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A5" w:rsidRDefault="003A64A5" w:rsidP="00F30DC6">
      <w:pPr>
        <w:rPr>
          <w:b/>
          <w:bCs/>
          <w:sz w:val="24"/>
          <w:szCs w:val="24"/>
        </w:rPr>
      </w:pPr>
    </w:p>
    <w:p w:rsidR="003A64A5" w:rsidRPr="00985581" w:rsidRDefault="00985581" w:rsidP="000722E2">
      <w:pPr>
        <w:jc w:val="right"/>
        <w:rPr>
          <w:b/>
          <w:bCs/>
          <w:i/>
          <w:iCs/>
          <w:sz w:val="24"/>
          <w:szCs w:val="24"/>
          <w:lang w:val="en-US"/>
        </w:rPr>
      </w:pPr>
      <w:r>
        <w:rPr>
          <w:b/>
          <w:bCs/>
          <w:i/>
          <w:iCs/>
          <w:sz w:val="24"/>
          <w:szCs w:val="24"/>
        </w:rPr>
        <w:t xml:space="preserve">Образец № </w:t>
      </w:r>
      <w:r>
        <w:rPr>
          <w:b/>
          <w:bCs/>
          <w:i/>
          <w:iCs/>
          <w:sz w:val="24"/>
          <w:szCs w:val="24"/>
          <w:lang w:val="en-US"/>
        </w:rPr>
        <w:t>5</w:t>
      </w:r>
      <w:bookmarkStart w:id="0" w:name="_GoBack"/>
      <w:bookmarkEnd w:id="0"/>
    </w:p>
    <w:p w:rsidR="003A64A5" w:rsidRPr="00E97184" w:rsidRDefault="003A64A5" w:rsidP="001035F4">
      <w:pPr>
        <w:pStyle w:val="Title"/>
        <w:rPr>
          <w:i/>
          <w:iCs/>
          <w:color w:val="000000"/>
          <w:sz w:val="24"/>
          <w:szCs w:val="24"/>
          <w:lang w:val="bg-BG"/>
        </w:rPr>
      </w:pP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  <w:r>
        <w:rPr>
          <w:i/>
          <w:iCs/>
          <w:color w:val="000000"/>
          <w:sz w:val="24"/>
          <w:szCs w:val="24"/>
          <w:lang w:val="en-US"/>
        </w:rPr>
        <w:tab/>
      </w:r>
    </w:p>
    <w:p w:rsidR="003A64A5" w:rsidRDefault="003A64A5" w:rsidP="001035F4">
      <w:pPr>
        <w:rPr>
          <w:b/>
          <w:bCs/>
        </w:rPr>
      </w:pPr>
    </w:p>
    <w:p w:rsidR="003A64A5" w:rsidRDefault="003A64A5" w:rsidP="001035F4">
      <w:pPr>
        <w:rPr>
          <w:b/>
          <w:bCs/>
        </w:rPr>
      </w:pPr>
    </w:p>
    <w:p w:rsidR="003A64A5" w:rsidRPr="006A1D96" w:rsidRDefault="003A64A5" w:rsidP="001035F4">
      <w:pPr>
        <w:jc w:val="center"/>
        <w:rPr>
          <w:b/>
          <w:bCs/>
          <w:sz w:val="24"/>
          <w:szCs w:val="24"/>
          <w:lang w:val="en-US"/>
        </w:rPr>
      </w:pPr>
      <w:r w:rsidRPr="00564942">
        <w:rPr>
          <w:b/>
          <w:bCs/>
          <w:sz w:val="24"/>
          <w:szCs w:val="24"/>
        </w:rPr>
        <w:t>Д Е К Л А Р А Ц И Я</w:t>
      </w:r>
      <w:r>
        <w:rPr>
          <w:b/>
          <w:bCs/>
          <w:sz w:val="24"/>
          <w:szCs w:val="24"/>
          <w:lang w:val="en-US"/>
        </w:rPr>
        <w:t xml:space="preserve"> </w:t>
      </w:r>
    </w:p>
    <w:p w:rsidR="003A64A5" w:rsidRDefault="003A64A5" w:rsidP="001035F4">
      <w:pPr>
        <w:jc w:val="center"/>
        <w:rPr>
          <w:b/>
          <w:bCs/>
          <w:sz w:val="24"/>
          <w:szCs w:val="24"/>
        </w:rPr>
      </w:pPr>
      <w:r w:rsidRPr="00CB3256">
        <w:rPr>
          <w:b/>
          <w:bCs/>
          <w:sz w:val="24"/>
          <w:szCs w:val="24"/>
        </w:rPr>
        <w:t>по чл. 4</w:t>
      </w:r>
      <w:r>
        <w:rPr>
          <w:b/>
          <w:bCs/>
          <w:sz w:val="24"/>
          <w:szCs w:val="24"/>
        </w:rPr>
        <w:t>7</w:t>
      </w:r>
      <w:r w:rsidRPr="00CB3256">
        <w:rPr>
          <w:b/>
          <w:bCs/>
          <w:sz w:val="24"/>
          <w:szCs w:val="24"/>
        </w:rPr>
        <w:t xml:space="preserve">, ал. 9 </w:t>
      </w:r>
    </w:p>
    <w:p w:rsidR="003A64A5" w:rsidRPr="00CB3256" w:rsidRDefault="003A64A5" w:rsidP="001035F4">
      <w:pPr>
        <w:jc w:val="center"/>
        <w:rPr>
          <w:b/>
          <w:bCs/>
          <w:sz w:val="24"/>
          <w:szCs w:val="24"/>
        </w:rPr>
      </w:pPr>
      <w:r w:rsidRPr="00CB3256">
        <w:rPr>
          <w:b/>
          <w:bCs/>
          <w:sz w:val="24"/>
          <w:szCs w:val="24"/>
        </w:rPr>
        <w:t>за отсъствие на обстоятелства по чл.</w:t>
      </w:r>
      <w:r>
        <w:rPr>
          <w:b/>
          <w:bCs/>
          <w:sz w:val="24"/>
          <w:szCs w:val="24"/>
          <w:lang w:val="en-US"/>
        </w:rPr>
        <w:t xml:space="preserve"> </w:t>
      </w:r>
      <w:r w:rsidRPr="00CB3256">
        <w:rPr>
          <w:b/>
          <w:bCs/>
          <w:sz w:val="24"/>
          <w:szCs w:val="24"/>
        </w:rPr>
        <w:t>47 ал.</w:t>
      </w:r>
      <w:r>
        <w:rPr>
          <w:b/>
          <w:bCs/>
          <w:sz w:val="24"/>
          <w:szCs w:val="24"/>
          <w:lang w:val="en-US"/>
        </w:rPr>
        <w:t xml:space="preserve"> </w:t>
      </w:r>
      <w:r w:rsidRPr="00CB3256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и 5, както и изискванията на ал. 2, т. 1-5</w:t>
      </w:r>
      <w:r w:rsidRPr="00CB3256">
        <w:rPr>
          <w:b/>
          <w:bCs/>
          <w:sz w:val="24"/>
          <w:szCs w:val="24"/>
        </w:rPr>
        <w:t xml:space="preserve">  от  Закона за обществените поръчки</w:t>
      </w:r>
    </w:p>
    <w:p w:rsidR="003A64A5" w:rsidRDefault="003A64A5" w:rsidP="001035F4">
      <w:pPr>
        <w:jc w:val="center"/>
        <w:rPr>
          <w:b/>
          <w:bCs/>
          <w:sz w:val="24"/>
          <w:szCs w:val="24"/>
        </w:rPr>
      </w:pPr>
      <w:r w:rsidRPr="00CB3256">
        <w:rPr>
          <w:b/>
          <w:bCs/>
          <w:sz w:val="24"/>
          <w:szCs w:val="24"/>
        </w:rPr>
        <w:t>от участник /подизпълнител/ всеки от участниците в обединение, което не е юридическо лице</w:t>
      </w:r>
    </w:p>
    <w:p w:rsidR="003A64A5" w:rsidRPr="00CB3256" w:rsidRDefault="003A64A5" w:rsidP="001035F4">
      <w:pPr>
        <w:jc w:val="center"/>
        <w:rPr>
          <w:b/>
          <w:bCs/>
          <w:sz w:val="24"/>
          <w:szCs w:val="24"/>
        </w:rPr>
      </w:pPr>
    </w:p>
    <w:p w:rsidR="003A64A5" w:rsidRPr="00087F86" w:rsidRDefault="003A64A5" w:rsidP="001035F4">
      <w:pPr>
        <w:ind w:left="567"/>
        <w:jc w:val="center"/>
        <w:rPr>
          <w:rFonts w:ascii="Verdana" w:hAnsi="Verdana" w:cs="Verdana"/>
          <w:i/>
          <w:iCs/>
          <w:lang w:val="ru-RU"/>
        </w:rPr>
      </w:pPr>
    </w:p>
    <w:p w:rsidR="003A64A5" w:rsidRPr="00810E7B" w:rsidRDefault="003A64A5" w:rsidP="00173435">
      <w:pPr>
        <w:widowControl/>
        <w:tabs>
          <w:tab w:val="center" w:pos="4536"/>
          <w:tab w:val="right" w:pos="9072"/>
        </w:tabs>
        <w:autoSpaceDE/>
        <w:autoSpaceDN/>
        <w:adjustRightInd/>
        <w:ind w:firstLine="851"/>
        <w:jc w:val="both"/>
        <w:rPr>
          <w:sz w:val="24"/>
          <w:szCs w:val="24"/>
          <w:lang w:val="en-US"/>
        </w:rPr>
      </w:pPr>
      <w:r w:rsidRPr="00CB3256">
        <w:rPr>
          <w:sz w:val="24"/>
          <w:szCs w:val="24"/>
        </w:rPr>
        <w:t>Долуподписаният(-ата): …………………………………………..………………..., в качеството ми на (посочете длъжността) …………...…………………………. на (посочете наименованието на участника) ………………………............., ЕИК на участника ................................., седалище и адрес на управление на участника: ..........................................................................................., участник в открита процедура за възлагане на обществена поръчка по ЗОП с предмет</w:t>
      </w:r>
      <w:r w:rsidRPr="00810E7B">
        <w:rPr>
          <w:sz w:val="24"/>
          <w:szCs w:val="24"/>
        </w:rPr>
        <w:t xml:space="preserve">: </w:t>
      </w:r>
      <w:r w:rsidRPr="00810E7B">
        <w:rPr>
          <w:b/>
          <w:bCs/>
          <w:spacing w:val="-4"/>
          <w:sz w:val="24"/>
          <w:szCs w:val="24"/>
        </w:rPr>
        <w:t>“</w:t>
      </w:r>
      <w:bookmarkStart w:id="1" w:name="OLE_LINK44"/>
      <w:bookmarkStart w:id="2" w:name="OLE_LINK43"/>
      <w:bookmarkStart w:id="3" w:name="OLE_LINK42"/>
      <w:r w:rsidRPr="00810E7B">
        <w:rPr>
          <w:b/>
          <w:bCs/>
          <w:sz w:val="24"/>
          <w:szCs w:val="24"/>
        </w:rPr>
        <w:t xml:space="preserve">Доставка на автомобилно гориво, </w:t>
      </w:r>
      <w:proofErr w:type="spellStart"/>
      <w:r w:rsidRPr="00810E7B">
        <w:rPr>
          <w:b/>
          <w:bCs/>
          <w:sz w:val="24"/>
          <w:szCs w:val="24"/>
        </w:rPr>
        <w:t>автокозметика</w:t>
      </w:r>
      <w:proofErr w:type="spellEnd"/>
      <w:r w:rsidRPr="00810E7B">
        <w:rPr>
          <w:b/>
          <w:bCs/>
          <w:sz w:val="24"/>
          <w:szCs w:val="24"/>
        </w:rPr>
        <w:t xml:space="preserve"> и смазочни материали чрез карти за </w:t>
      </w:r>
      <w:proofErr w:type="spellStart"/>
      <w:r w:rsidRPr="00810E7B">
        <w:rPr>
          <w:b/>
          <w:bCs/>
          <w:sz w:val="24"/>
          <w:szCs w:val="24"/>
        </w:rPr>
        <w:t>безналично</w:t>
      </w:r>
      <w:proofErr w:type="spellEnd"/>
      <w:r w:rsidRPr="00810E7B">
        <w:rPr>
          <w:b/>
          <w:bCs/>
          <w:sz w:val="24"/>
          <w:szCs w:val="24"/>
        </w:rPr>
        <w:t xml:space="preserve"> плащане</w:t>
      </w:r>
      <w:bookmarkEnd w:id="1"/>
      <w:bookmarkEnd w:id="2"/>
      <w:bookmarkEnd w:id="3"/>
      <w:r w:rsidRPr="00810E7B">
        <w:rPr>
          <w:b/>
          <w:bCs/>
          <w:spacing w:val="-4"/>
          <w:sz w:val="24"/>
          <w:szCs w:val="24"/>
        </w:rPr>
        <w:t>”</w:t>
      </w:r>
    </w:p>
    <w:p w:rsidR="003A64A5" w:rsidRPr="00173435" w:rsidRDefault="003A64A5" w:rsidP="00173435">
      <w:pPr>
        <w:widowControl/>
        <w:tabs>
          <w:tab w:val="center" w:pos="4536"/>
          <w:tab w:val="right" w:pos="9072"/>
        </w:tabs>
        <w:autoSpaceDE/>
        <w:autoSpaceDN/>
        <w:adjustRightInd/>
        <w:ind w:firstLine="851"/>
        <w:jc w:val="both"/>
        <w:rPr>
          <w:b/>
          <w:bCs/>
          <w:sz w:val="24"/>
          <w:szCs w:val="24"/>
          <w:lang w:val="en-US"/>
        </w:rPr>
      </w:pPr>
    </w:p>
    <w:p w:rsidR="003A64A5" w:rsidRPr="006544FB" w:rsidRDefault="003A64A5" w:rsidP="001035F4">
      <w:pPr>
        <w:spacing w:after="160" w:line="259" w:lineRule="auto"/>
        <w:jc w:val="center"/>
        <w:rPr>
          <w:b/>
          <w:bCs/>
          <w:sz w:val="24"/>
          <w:szCs w:val="24"/>
        </w:rPr>
      </w:pPr>
      <w:r w:rsidRPr="006544FB">
        <w:rPr>
          <w:b/>
          <w:bCs/>
          <w:sz w:val="24"/>
          <w:szCs w:val="24"/>
        </w:rPr>
        <w:t>Д Е К Л А Р И Р А М:</w:t>
      </w:r>
    </w:p>
    <w:p w:rsidR="003A64A5" w:rsidRPr="00CB3256" w:rsidRDefault="003A64A5" w:rsidP="001035F4">
      <w:pPr>
        <w:ind w:firstLine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>1. Не съм осъден(-а) с влязла в сила присъда</w:t>
      </w:r>
      <w:r w:rsidRPr="00F4770F">
        <w:rPr>
          <w:sz w:val="24"/>
          <w:szCs w:val="24"/>
          <w:lang w:val="ru-RU"/>
        </w:rPr>
        <w:t xml:space="preserve"> </w:t>
      </w:r>
      <w:r w:rsidRPr="00CB3256">
        <w:rPr>
          <w:sz w:val="24"/>
          <w:szCs w:val="24"/>
        </w:rPr>
        <w:t>/</w:t>
      </w:r>
      <w:r w:rsidRPr="00F4770F">
        <w:rPr>
          <w:sz w:val="24"/>
          <w:szCs w:val="24"/>
          <w:lang w:val="ru-RU"/>
        </w:rPr>
        <w:t xml:space="preserve"> </w:t>
      </w:r>
      <w:r w:rsidRPr="00CB3256">
        <w:rPr>
          <w:sz w:val="24"/>
          <w:szCs w:val="24"/>
        </w:rPr>
        <w:t xml:space="preserve">(осъждан(-а)  съм, но съм реабилитиран(-а) ) за: </w:t>
      </w:r>
    </w:p>
    <w:p w:rsidR="003A64A5" w:rsidRPr="00CB3256" w:rsidRDefault="003A64A5" w:rsidP="00F4770F">
      <w:pPr>
        <w:ind w:left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>а) престъпление против финансовата, данъчната или осигурителната система, включително изпиране на пари, по чл.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чл.</w:t>
      </w:r>
      <w:r w:rsidRPr="00CB3256">
        <w:rPr>
          <w:sz w:val="24"/>
          <w:szCs w:val="24"/>
        </w:rPr>
        <w:t xml:space="preserve"> 253 - 260 от Наказателния кодекс (НК);</w:t>
      </w:r>
    </w:p>
    <w:p w:rsidR="003A64A5" w:rsidRPr="00CB3256" w:rsidRDefault="003A64A5" w:rsidP="00F4770F">
      <w:pPr>
        <w:ind w:left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 xml:space="preserve">б) подкуп по чл. </w:t>
      </w:r>
      <w:r>
        <w:rPr>
          <w:sz w:val="24"/>
          <w:szCs w:val="24"/>
        </w:rPr>
        <w:t xml:space="preserve">чл. </w:t>
      </w:r>
      <w:r w:rsidRPr="00CB3256">
        <w:rPr>
          <w:sz w:val="24"/>
          <w:szCs w:val="24"/>
        </w:rPr>
        <w:t>301 - 307 от НК;</w:t>
      </w:r>
    </w:p>
    <w:p w:rsidR="003A64A5" w:rsidRPr="00CB3256" w:rsidRDefault="003A64A5" w:rsidP="00F4770F">
      <w:pPr>
        <w:ind w:left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 xml:space="preserve">в) участие в организирана престъпна група по чл. </w:t>
      </w:r>
      <w:r>
        <w:rPr>
          <w:sz w:val="24"/>
          <w:szCs w:val="24"/>
        </w:rPr>
        <w:t xml:space="preserve">чл. </w:t>
      </w:r>
      <w:r w:rsidRPr="00CB3256">
        <w:rPr>
          <w:sz w:val="24"/>
          <w:szCs w:val="24"/>
        </w:rPr>
        <w:t>321 и 321а от НК;</w:t>
      </w:r>
    </w:p>
    <w:p w:rsidR="003A64A5" w:rsidRPr="00CB3256" w:rsidRDefault="003A64A5" w:rsidP="00F4770F">
      <w:pPr>
        <w:ind w:left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 xml:space="preserve">г) престъпление против собствеността по чл. </w:t>
      </w:r>
      <w:r>
        <w:rPr>
          <w:sz w:val="24"/>
          <w:szCs w:val="24"/>
        </w:rPr>
        <w:t xml:space="preserve">чл. </w:t>
      </w:r>
      <w:r w:rsidRPr="00CB3256">
        <w:rPr>
          <w:sz w:val="24"/>
          <w:szCs w:val="24"/>
        </w:rPr>
        <w:t>194 - 217 от НК;</w:t>
      </w:r>
    </w:p>
    <w:p w:rsidR="003A64A5" w:rsidRDefault="003A64A5" w:rsidP="00F4770F">
      <w:pPr>
        <w:ind w:left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 xml:space="preserve">д) престъпление против стопанството по чл. </w:t>
      </w:r>
      <w:r>
        <w:rPr>
          <w:sz w:val="24"/>
          <w:szCs w:val="24"/>
        </w:rPr>
        <w:t xml:space="preserve">чл. </w:t>
      </w:r>
      <w:r w:rsidRPr="00CB3256">
        <w:rPr>
          <w:sz w:val="24"/>
          <w:szCs w:val="24"/>
        </w:rPr>
        <w:t>219 - 252 от НК.</w:t>
      </w:r>
    </w:p>
    <w:p w:rsidR="003A64A5" w:rsidRDefault="003A64A5" w:rsidP="00F4770F">
      <w:pPr>
        <w:ind w:left="426"/>
        <w:jc w:val="both"/>
        <w:rPr>
          <w:sz w:val="24"/>
          <w:szCs w:val="24"/>
        </w:rPr>
      </w:pPr>
    </w:p>
    <w:p w:rsidR="003A64A5" w:rsidRPr="00CB3256" w:rsidRDefault="003A64A5" w:rsidP="001035F4">
      <w:pPr>
        <w:tabs>
          <w:tab w:val="left" w:pos="720"/>
        </w:tabs>
        <w:ind w:left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 xml:space="preserve">2. Представляваният от мен </w:t>
      </w:r>
      <w:r w:rsidRPr="002B6A64">
        <w:rPr>
          <w:sz w:val="24"/>
          <w:szCs w:val="24"/>
        </w:rPr>
        <w:t>участник:</w:t>
      </w:r>
    </w:p>
    <w:p w:rsidR="003A64A5" w:rsidRPr="00CB3256" w:rsidRDefault="003A64A5" w:rsidP="00F4770F">
      <w:pPr>
        <w:ind w:left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 xml:space="preserve">- не е обявен в несъстоятелност; </w:t>
      </w:r>
    </w:p>
    <w:p w:rsidR="003A64A5" w:rsidRPr="00CB3256" w:rsidRDefault="003A64A5" w:rsidP="00F4770F">
      <w:pPr>
        <w:ind w:left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>- не е в производство по ликвидация и не се намира в подобна процедура, съгласно националните закони и подзаконови актове;</w:t>
      </w:r>
    </w:p>
    <w:p w:rsidR="003A64A5" w:rsidRDefault="003A64A5" w:rsidP="002B6A64">
      <w:pPr>
        <w:ind w:left="426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- </w:t>
      </w:r>
      <w:r w:rsidRPr="007514EB">
        <w:rPr>
          <w:sz w:val="24"/>
          <w:szCs w:val="24"/>
          <w:lang w:val="fr-FR"/>
        </w:rPr>
        <w:t xml:space="preserve"> </w:t>
      </w:r>
      <w:proofErr w:type="spellStart"/>
      <w:r w:rsidRPr="007514EB">
        <w:rPr>
          <w:sz w:val="24"/>
          <w:szCs w:val="24"/>
          <w:lang w:val="ru-RU"/>
        </w:rPr>
        <w:t>няма</w:t>
      </w:r>
      <w:proofErr w:type="spellEnd"/>
      <w:r w:rsidRPr="007514EB">
        <w:rPr>
          <w:sz w:val="24"/>
          <w:szCs w:val="24"/>
          <w:lang w:val="fr-FR"/>
        </w:rPr>
        <w:t xml:space="preserve"> </w:t>
      </w:r>
      <w:r w:rsidRPr="007514EB">
        <w:rPr>
          <w:sz w:val="24"/>
          <w:szCs w:val="24"/>
        </w:rPr>
        <w:t xml:space="preserve">задължения по смисъла на чл. 162, ал. 2, т. 1 от Данъчно-осигурителния процесуален кодекс към държавата и към община, установени с влязъл в сила акт на компетентен орган </w:t>
      </w:r>
      <w:r w:rsidRPr="007514EB">
        <w:rPr>
          <w:b/>
          <w:bCs/>
          <w:sz w:val="24"/>
          <w:szCs w:val="24"/>
        </w:rPr>
        <w:t>/</w:t>
      </w:r>
      <w:r w:rsidRPr="007514EB">
        <w:rPr>
          <w:sz w:val="24"/>
          <w:szCs w:val="24"/>
        </w:rPr>
        <w:t xml:space="preserve"> </w:t>
      </w:r>
    </w:p>
    <w:p w:rsidR="003A64A5" w:rsidRPr="007514EB" w:rsidRDefault="003A64A5" w:rsidP="002B6A64">
      <w:pPr>
        <w:ind w:left="426"/>
        <w:jc w:val="both"/>
        <w:rPr>
          <w:sz w:val="24"/>
          <w:szCs w:val="24"/>
        </w:rPr>
      </w:pPr>
      <w:r w:rsidRPr="007514EB">
        <w:rPr>
          <w:sz w:val="24"/>
          <w:szCs w:val="24"/>
        </w:rPr>
        <w:t xml:space="preserve">или </w:t>
      </w:r>
    </w:p>
    <w:p w:rsidR="003A64A5" w:rsidRDefault="003A64A5" w:rsidP="002B6A64">
      <w:pPr>
        <w:pStyle w:val="PlainText"/>
        <w:ind w:firstLine="426"/>
        <w:jc w:val="both"/>
        <w:rPr>
          <w:rFonts w:ascii="Times New Roman" w:hAnsi="Times New Roman" w:cs="Times New Roman"/>
          <w:i/>
          <w:iCs/>
        </w:rPr>
      </w:pPr>
      <w:r w:rsidRPr="007514E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514EB"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 w:rsidRPr="007514E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7514EB">
        <w:rPr>
          <w:rFonts w:ascii="Times New Roman" w:hAnsi="Times New Roman" w:cs="Times New Roman"/>
          <w:sz w:val="24"/>
          <w:szCs w:val="24"/>
        </w:rPr>
        <w:t>задължения по смисъла на чл. 162, ал. 2, т. 1 от Данъчно-осигурителния процесуален кодекс към държавата и към община, установени с влязъл в сила акт на компетентен орган, но е допуснато разсрочване или отсрочване на задълженията</w:t>
      </w:r>
      <w:r w:rsidRPr="00893B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514EB">
        <w:rPr>
          <w:rFonts w:ascii="Times New Roman" w:hAnsi="Times New Roman" w:cs="Times New Roman"/>
          <w:sz w:val="24"/>
          <w:szCs w:val="24"/>
        </w:rPr>
        <w:t xml:space="preserve">. </w:t>
      </w:r>
      <w:r w:rsidRPr="007514EB">
        <w:rPr>
          <w:rFonts w:ascii="Times New Roman" w:hAnsi="Times New Roman" w:cs="Times New Roman"/>
          <w:i/>
          <w:iCs/>
        </w:rPr>
        <w:t>(ненужното се и</w:t>
      </w:r>
      <w:r>
        <w:rPr>
          <w:rFonts w:ascii="Times New Roman" w:hAnsi="Times New Roman" w:cs="Times New Roman"/>
          <w:i/>
          <w:iCs/>
        </w:rPr>
        <w:t>зтрива</w:t>
      </w:r>
      <w:proofErr w:type="gramStart"/>
      <w:r>
        <w:rPr>
          <w:rFonts w:ascii="Times New Roman" w:hAnsi="Times New Roman" w:cs="Times New Roman"/>
          <w:i/>
          <w:iCs/>
        </w:rPr>
        <w:t xml:space="preserve"> </w:t>
      </w:r>
      <w:r w:rsidRPr="007514EB">
        <w:rPr>
          <w:rFonts w:ascii="Times New Roman" w:hAnsi="Times New Roman" w:cs="Times New Roman"/>
          <w:i/>
          <w:iCs/>
        </w:rPr>
        <w:t>)</w:t>
      </w:r>
      <w:proofErr w:type="gramEnd"/>
    </w:p>
    <w:p w:rsidR="003A64A5" w:rsidRPr="00893B4A" w:rsidRDefault="003A64A5" w:rsidP="002B6A64">
      <w:pPr>
        <w:pStyle w:val="PlainTex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B4A">
        <w:rPr>
          <w:rFonts w:ascii="Times New Roman" w:hAnsi="Times New Roman" w:cs="Times New Roman"/>
          <w:sz w:val="24"/>
          <w:szCs w:val="24"/>
        </w:rPr>
        <w:t>няма задължения за данъци или вноски за социалното осигуряване, съгласно законодателството на държавата, в която  участникът е установен .</w:t>
      </w:r>
    </w:p>
    <w:p w:rsidR="003A64A5" w:rsidRDefault="003A64A5" w:rsidP="001035F4">
      <w:pPr>
        <w:ind w:firstLine="426"/>
        <w:jc w:val="both"/>
        <w:rPr>
          <w:sz w:val="24"/>
          <w:szCs w:val="24"/>
        </w:rPr>
      </w:pPr>
    </w:p>
    <w:p w:rsidR="003A64A5" w:rsidRPr="00CB3256" w:rsidRDefault="003A64A5" w:rsidP="001035F4">
      <w:pPr>
        <w:ind w:firstLine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>3. Не съм свързано лице² с Възложителя или със служители на ръководна длъжност в неговата организация.</w:t>
      </w:r>
    </w:p>
    <w:p w:rsidR="003A64A5" w:rsidRPr="00CB3256" w:rsidRDefault="003A64A5" w:rsidP="001035F4">
      <w:pPr>
        <w:ind w:firstLine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>4. Представляваният от мен участник не е сключил договор с лице по чл. 21 или 22 от Закона за предотвратяване и установяване на конфликт на интереси.</w:t>
      </w:r>
    </w:p>
    <w:p w:rsidR="003A64A5" w:rsidRPr="00CB3256" w:rsidRDefault="003A64A5" w:rsidP="00F4770F">
      <w:pPr>
        <w:ind w:left="426"/>
        <w:jc w:val="both"/>
        <w:rPr>
          <w:sz w:val="24"/>
          <w:szCs w:val="24"/>
        </w:rPr>
      </w:pPr>
    </w:p>
    <w:p w:rsidR="003A64A5" w:rsidRPr="00CB3256" w:rsidRDefault="003A64A5" w:rsidP="00F4770F">
      <w:pPr>
        <w:ind w:left="437"/>
        <w:jc w:val="both"/>
        <w:rPr>
          <w:sz w:val="24"/>
          <w:szCs w:val="24"/>
        </w:rPr>
      </w:pPr>
    </w:p>
    <w:p w:rsidR="003A64A5" w:rsidRPr="00CB3256" w:rsidRDefault="003A64A5" w:rsidP="001035F4">
      <w:pPr>
        <w:ind w:firstLine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 xml:space="preserve">Задължавам се да уведомя Възложителя за всички настъпили промени в </w:t>
      </w:r>
      <w:r w:rsidRPr="00CB3256">
        <w:rPr>
          <w:sz w:val="24"/>
          <w:szCs w:val="24"/>
        </w:rPr>
        <w:lastRenderedPageBreak/>
        <w:t>декларираните обстоятелства по настоящата декларация в 7-дневен срок от настъпването им.</w:t>
      </w:r>
    </w:p>
    <w:p w:rsidR="003A64A5" w:rsidRPr="00CB3256" w:rsidRDefault="003A64A5" w:rsidP="00F4770F">
      <w:pPr>
        <w:ind w:left="426"/>
        <w:jc w:val="both"/>
        <w:rPr>
          <w:sz w:val="24"/>
          <w:szCs w:val="24"/>
        </w:rPr>
      </w:pPr>
    </w:p>
    <w:p w:rsidR="003A64A5" w:rsidRPr="00CB3256" w:rsidRDefault="003A64A5" w:rsidP="001035F4">
      <w:pPr>
        <w:ind w:firstLine="426"/>
        <w:jc w:val="both"/>
        <w:rPr>
          <w:sz w:val="24"/>
          <w:szCs w:val="24"/>
        </w:rPr>
      </w:pPr>
      <w:r w:rsidRPr="00CB3256">
        <w:rPr>
          <w:sz w:val="24"/>
          <w:szCs w:val="24"/>
        </w:rPr>
        <w:t>Известно ми е, че за неверни данни нося наказателна отговорност по чл. 313 от Наказателния кодекс.</w:t>
      </w:r>
    </w:p>
    <w:p w:rsidR="003A64A5" w:rsidRPr="00087F86" w:rsidRDefault="003A64A5" w:rsidP="001035F4">
      <w:pPr>
        <w:ind w:left="567" w:firstLine="720"/>
        <w:rPr>
          <w:rFonts w:ascii="Verdana" w:hAnsi="Verdana" w:cs="Verdana"/>
          <w:b/>
          <w:bCs/>
          <w:lang w:val="ru-RU"/>
        </w:rPr>
      </w:pPr>
    </w:p>
    <w:p w:rsidR="003A64A5" w:rsidRPr="00087F86" w:rsidRDefault="003A64A5" w:rsidP="001035F4">
      <w:pPr>
        <w:ind w:left="567" w:firstLine="720"/>
        <w:rPr>
          <w:rFonts w:ascii="Verdana" w:hAnsi="Verdana" w:cs="Verdana"/>
          <w:b/>
          <w:bCs/>
          <w:lang w:val="ru-RU"/>
        </w:rPr>
      </w:pPr>
    </w:p>
    <w:p w:rsidR="003A64A5" w:rsidRDefault="003A64A5" w:rsidP="001035F4">
      <w:pPr>
        <w:jc w:val="center"/>
        <w:rPr>
          <w:b/>
          <w:bCs/>
          <w:sz w:val="24"/>
          <w:szCs w:val="24"/>
        </w:rPr>
      </w:pPr>
      <w:r w:rsidRPr="00500573">
        <w:rPr>
          <w:sz w:val="24"/>
          <w:szCs w:val="24"/>
        </w:rPr>
        <w:t>Дата  ..........................</w:t>
      </w:r>
      <w:r w:rsidRPr="005C07BE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C07BE">
        <w:rPr>
          <w:b/>
          <w:bCs/>
          <w:sz w:val="24"/>
          <w:szCs w:val="24"/>
        </w:rPr>
        <w:t xml:space="preserve">ДЕКЛАРАТОР : ........................... </w:t>
      </w:r>
    </w:p>
    <w:p w:rsidR="003A64A5" w:rsidRDefault="003A64A5" w:rsidP="001035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(подпис и печат)</w:t>
      </w:r>
    </w:p>
    <w:p w:rsidR="003A64A5" w:rsidRDefault="003A64A5" w:rsidP="001035F4">
      <w:pPr>
        <w:jc w:val="both"/>
        <w:rPr>
          <w:rFonts w:ascii="Arial Narrow" w:hAnsi="Arial Narrow" w:cs="Arial Narrow"/>
          <w:i/>
          <w:iCs/>
          <w:lang w:val="ru-RU"/>
        </w:rPr>
      </w:pPr>
    </w:p>
    <w:p w:rsidR="003A64A5" w:rsidRPr="00917A0E" w:rsidRDefault="003A64A5" w:rsidP="001035F4">
      <w:pPr>
        <w:jc w:val="both"/>
        <w:rPr>
          <w:rFonts w:ascii="Verdana" w:hAnsi="Verdana" w:cs="Verdana"/>
          <w:i/>
          <w:iCs/>
          <w:sz w:val="16"/>
          <w:szCs w:val="16"/>
        </w:rPr>
      </w:pPr>
      <w:r w:rsidRPr="00917A0E">
        <w:rPr>
          <w:rStyle w:val="FootnoteReference"/>
          <w:rFonts w:ascii="Verdana" w:hAnsi="Verdana" w:cs="Verdana"/>
          <w:i/>
          <w:iCs/>
          <w:sz w:val="16"/>
          <w:szCs w:val="16"/>
        </w:rPr>
        <w:footnoteRef/>
      </w:r>
      <w:r w:rsidRPr="00917A0E">
        <w:rPr>
          <w:rFonts w:ascii="Verdana" w:hAnsi="Verdana" w:cs="Verdana"/>
          <w:i/>
          <w:iCs/>
          <w:sz w:val="16"/>
          <w:szCs w:val="16"/>
        </w:rPr>
        <w:t>При наличие на допуснато разсрочване или отсрочване на задълженията се прилага копие на съответния документ към настоящата декларация.</w:t>
      </w:r>
    </w:p>
    <w:p w:rsidR="003A64A5" w:rsidRPr="00917A0E" w:rsidRDefault="003A64A5" w:rsidP="001035F4">
      <w:pPr>
        <w:jc w:val="both"/>
        <w:rPr>
          <w:rFonts w:ascii="Verdana" w:hAnsi="Verdana" w:cs="Verdana"/>
          <w:i/>
          <w:iCs/>
          <w:sz w:val="16"/>
          <w:szCs w:val="16"/>
        </w:rPr>
      </w:pPr>
      <w:r w:rsidRPr="00917A0E">
        <w:rPr>
          <w:rFonts w:ascii="Verdana" w:hAnsi="Verdana" w:cs="Verdana"/>
          <w:i/>
          <w:iCs/>
          <w:sz w:val="16"/>
          <w:szCs w:val="16"/>
        </w:rPr>
        <w:t>² За „свързани лица”, виж § 1</w:t>
      </w:r>
      <w:r w:rsidRPr="00917A0E">
        <w:rPr>
          <w:rFonts w:ascii="Verdana" w:hAnsi="Verdana" w:cs="Verdana"/>
          <w:b/>
          <w:bCs/>
          <w:i/>
          <w:iCs/>
          <w:sz w:val="16"/>
          <w:szCs w:val="16"/>
        </w:rPr>
        <w:t xml:space="preserve">, </w:t>
      </w:r>
      <w:r w:rsidRPr="00917A0E">
        <w:rPr>
          <w:rFonts w:ascii="Verdana" w:hAnsi="Verdana" w:cs="Verdana"/>
          <w:i/>
          <w:iCs/>
          <w:sz w:val="16"/>
          <w:szCs w:val="16"/>
        </w:rPr>
        <w:t>т.</w:t>
      </w:r>
      <w:r w:rsidRPr="00917A0E">
        <w:rPr>
          <w:rFonts w:ascii="Verdana" w:hAnsi="Verdana" w:cs="Verdana"/>
          <w:sz w:val="16"/>
          <w:szCs w:val="16"/>
        </w:rPr>
        <w:t>23а от</w:t>
      </w:r>
      <w:r w:rsidRPr="00917A0E">
        <w:rPr>
          <w:rFonts w:ascii="Verdana" w:hAnsi="Verdana" w:cs="Verdana"/>
          <w:i/>
          <w:iCs/>
          <w:sz w:val="16"/>
          <w:szCs w:val="16"/>
        </w:rPr>
        <w:t xml:space="preserve"> Допълнителните разпоредби на ЗОП.</w:t>
      </w:r>
    </w:p>
    <w:p w:rsidR="003A64A5" w:rsidRPr="00917A0E" w:rsidRDefault="003A64A5" w:rsidP="001035F4">
      <w:pPr>
        <w:jc w:val="both"/>
        <w:rPr>
          <w:rFonts w:ascii="Verdana" w:hAnsi="Verdana" w:cs="Verdana"/>
          <w:i/>
          <w:iCs/>
          <w:sz w:val="16"/>
          <w:szCs w:val="16"/>
        </w:rPr>
      </w:pPr>
    </w:p>
    <w:p w:rsidR="003A64A5" w:rsidRPr="00A60EA8" w:rsidRDefault="003A64A5" w:rsidP="001035F4">
      <w:pPr>
        <w:jc w:val="both"/>
        <w:outlineLvl w:val="0"/>
        <w:rPr>
          <w:rFonts w:ascii="Verdana" w:hAnsi="Verdana" w:cs="Verdana"/>
          <w:i/>
          <w:iCs/>
          <w:sz w:val="16"/>
          <w:szCs w:val="16"/>
        </w:rPr>
      </w:pPr>
    </w:p>
    <w:p w:rsidR="003A64A5" w:rsidRPr="00A60EA8" w:rsidRDefault="003A64A5" w:rsidP="001035F4">
      <w:pPr>
        <w:jc w:val="both"/>
        <w:outlineLvl w:val="0"/>
        <w:rPr>
          <w:rFonts w:ascii="Verdana" w:hAnsi="Verdana" w:cs="Verdana"/>
          <w:i/>
          <w:iCs/>
          <w:sz w:val="16"/>
          <w:szCs w:val="16"/>
        </w:rPr>
      </w:pPr>
      <w:r w:rsidRPr="00A60EA8">
        <w:rPr>
          <w:rFonts w:ascii="Verdana" w:hAnsi="Verdana" w:cs="Verdana"/>
          <w:i/>
          <w:iCs/>
          <w:sz w:val="16"/>
          <w:szCs w:val="16"/>
        </w:rPr>
        <w:t>ВАЖНО: Тази Декларация се представя както от българските физически или юридически лица – участници в процедурата, така и от чуждестранните физически или юридически лица - участници в процедурата.</w:t>
      </w:r>
    </w:p>
    <w:p w:rsidR="003A64A5" w:rsidRDefault="003A64A5" w:rsidP="001035F4">
      <w:pPr>
        <w:ind w:firstLine="708"/>
        <w:jc w:val="both"/>
        <w:rPr>
          <w:rFonts w:ascii="Verdana" w:hAnsi="Verdana" w:cs="Verdana"/>
          <w:i/>
          <w:iCs/>
          <w:sz w:val="16"/>
          <w:szCs w:val="16"/>
          <w:u w:val="single"/>
          <w:lang w:val="en-US"/>
        </w:rPr>
      </w:pPr>
      <w:r w:rsidRPr="00995724">
        <w:rPr>
          <w:rFonts w:ascii="Verdana" w:hAnsi="Verdana" w:cs="Verdana"/>
          <w:i/>
          <w:iCs/>
          <w:sz w:val="16"/>
          <w:szCs w:val="16"/>
          <w:u w:val="single"/>
        </w:rPr>
        <w:t>В декларацията се включва и информация относно публичните регистри, в които се съдържат посочените обстоятелства, или компетентния орган, който съгласно законодателството на държавата, в която кандидатът или участникът е установен, е длъжен да предоставя информация за тези обстоятелства служебно на възложителя.</w:t>
      </w:r>
    </w:p>
    <w:p w:rsidR="003A64A5" w:rsidRPr="001E519C" w:rsidRDefault="003A64A5" w:rsidP="001E519C">
      <w:pPr>
        <w:ind w:firstLine="709"/>
        <w:jc w:val="both"/>
        <w:rPr>
          <w:rFonts w:ascii="Verdana" w:hAnsi="Verdana" w:cs="Verdana"/>
          <w:i/>
          <w:iCs/>
          <w:sz w:val="16"/>
          <w:szCs w:val="16"/>
          <w:u w:val="single"/>
        </w:rPr>
      </w:pPr>
      <w:r>
        <w:rPr>
          <w:rFonts w:ascii="Verdana" w:hAnsi="Verdana" w:cs="Verdana"/>
          <w:i/>
          <w:iCs/>
          <w:sz w:val="16"/>
          <w:szCs w:val="16"/>
          <w:u w:val="single"/>
          <w:lang w:val="en-US"/>
        </w:rPr>
        <w:t xml:space="preserve"> </w:t>
      </w:r>
      <w:r>
        <w:rPr>
          <w:rFonts w:ascii="Verdana" w:hAnsi="Verdana" w:cs="Verdana"/>
          <w:i/>
          <w:iCs/>
          <w:sz w:val="16"/>
          <w:szCs w:val="16"/>
          <w:u w:val="single"/>
        </w:rPr>
        <w:t>чуждестранните физически или юридически лица декларират единствено обстоятелствата по чл.47, ал.1 от ЗОП</w:t>
      </w:r>
    </w:p>
    <w:p w:rsidR="003A64A5" w:rsidRPr="001035F4" w:rsidRDefault="003A64A5" w:rsidP="001035F4">
      <w:pPr>
        <w:pStyle w:val="Title"/>
        <w:rPr>
          <w:lang w:val="bg-BG"/>
        </w:rPr>
      </w:pPr>
    </w:p>
    <w:sectPr w:rsidR="003A64A5" w:rsidRPr="001035F4" w:rsidSect="00885718">
      <w:headerReference w:type="default" r:id="rId8"/>
      <w:footerReference w:type="default" r:id="rId9"/>
      <w:pgSz w:w="11906" w:h="16838"/>
      <w:pgMar w:top="180" w:right="1274" w:bottom="1417" w:left="1417" w:header="345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4A5" w:rsidRDefault="003A64A5">
      <w:r>
        <w:separator/>
      </w:r>
    </w:p>
  </w:endnote>
  <w:endnote w:type="continuationSeparator" w:id="0">
    <w:p w:rsidR="003A64A5" w:rsidRDefault="003A6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4A5" w:rsidRPr="008D51F3" w:rsidRDefault="003A64A5" w:rsidP="00EE4CCD">
    <w:pPr>
      <w:pStyle w:val="Footer"/>
      <w:jc w:val="center"/>
      <w:rPr>
        <w:rFonts w:ascii="Arial" w:hAnsi="Arial" w:cs="Arial"/>
        <w:color w:val="000080"/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4A5" w:rsidRDefault="003A64A5">
      <w:r>
        <w:separator/>
      </w:r>
    </w:p>
  </w:footnote>
  <w:footnote w:type="continuationSeparator" w:id="0">
    <w:p w:rsidR="003A64A5" w:rsidRDefault="003A6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4A5" w:rsidRPr="00167EB0" w:rsidRDefault="003A64A5" w:rsidP="00167EB0">
    <w:pPr>
      <w:tabs>
        <w:tab w:val="center" w:pos="4536"/>
        <w:tab w:val="right" w:pos="9072"/>
      </w:tabs>
      <w:jc w:val="center"/>
      <w:rPr>
        <w:i/>
        <w:iCs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70C8B"/>
    <w:multiLevelType w:val="hybridMultilevel"/>
    <w:tmpl w:val="D82249BA"/>
    <w:lvl w:ilvl="0" w:tplc="22D80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EE4235"/>
    <w:multiLevelType w:val="multilevel"/>
    <w:tmpl w:val="47FC0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F44184"/>
    <w:multiLevelType w:val="hybridMultilevel"/>
    <w:tmpl w:val="39D882B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2355C5"/>
    <w:multiLevelType w:val="hybridMultilevel"/>
    <w:tmpl w:val="47FC01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1435B4"/>
    <w:multiLevelType w:val="hybridMultilevel"/>
    <w:tmpl w:val="D0C83DF4"/>
    <w:lvl w:ilvl="0" w:tplc="22D80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D40C7C"/>
    <w:multiLevelType w:val="hybridMultilevel"/>
    <w:tmpl w:val="F7865D44"/>
    <w:lvl w:ilvl="0" w:tplc="7478ABD6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2A6E94"/>
    <w:multiLevelType w:val="multilevel"/>
    <w:tmpl w:val="47FC0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6E31435"/>
    <w:multiLevelType w:val="hybridMultilevel"/>
    <w:tmpl w:val="1868B1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A86D0E"/>
    <w:multiLevelType w:val="multilevel"/>
    <w:tmpl w:val="47FC0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6F7FD2"/>
    <w:multiLevelType w:val="hybridMultilevel"/>
    <w:tmpl w:val="C1C4FA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E5C2D"/>
    <w:multiLevelType w:val="hybridMultilevel"/>
    <w:tmpl w:val="837A50D2"/>
    <w:lvl w:ilvl="0" w:tplc="A60EDD8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  <w:i/>
        <w:iCs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11">
    <w:nsid w:val="6C90132D"/>
    <w:multiLevelType w:val="hybridMultilevel"/>
    <w:tmpl w:val="1C22B32E"/>
    <w:lvl w:ilvl="0" w:tplc="9D1A989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6A2CD3"/>
    <w:multiLevelType w:val="hybridMultilevel"/>
    <w:tmpl w:val="06009932"/>
    <w:lvl w:ilvl="0" w:tplc="1624E0C2"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3">
    <w:nsid w:val="7B65246B"/>
    <w:multiLevelType w:val="multilevel"/>
    <w:tmpl w:val="E20C83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13"/>
  </w:num>
  <w:num w:numId="6">
    <w:abstractNumId w:val="9"/>
  </w:num>
  <w:num w:numId="7">
    <w:abstractNumId w:val="7"/>
  </w:num>
  <w:num w:numId="8">
    <w:abstractNumId w:val="2"/>
  </w:num>
  <w:num w:numId="9">
    <w:abstractNumId w:val="5"/>
  </w:num>
  <w:num w:numId="10">
    <w:abstractNumId w:val="11"/>
  </w:num>
  <w:num w:numId="11">
    <w:abstractNumId w:val="4"/>
  </w:num>
  <w:num w:numId="12">
    <w:abstractNumId w:val="0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35E5"/>
    <w:rsid w:val="00005D7F"/>
    <w:rsid w:val="00035F67"/>
    <w:rsid w:val="000722E2"/>
    <w:rsid w:val="00084E5C"/>
    <w:rsid w:val="00087F86"/>
    <w:rsid w:val="000C1899"/>
    <w:rsid w:val="000C7C57"/>
    <w:rsid w:val="000D4DE6"/>
    <w:rsid w:val="000E2BCD"/>
    <w:rsid w:val="000F452E"/>
    <w:rsid w:val="001035F4"/>
    <w:rsid w:val="0011140E"/>
    <w:rsid w:val="00114A03"/>
    <w:rsid w:val="00133CC7"/>
    <w:rsid w:val="00134D65"/>
    <w:rsid w:val="00167EB0"/>
    <w:rsid w:val="00173435"/>
    <w:rsid w:val="00175A6A"/>
    <w:rsid w:val="001A7752"/>
    <w:rsid w:val="001D0A6C"/>
    <w:rsid w:val="001D50A0"/>
    <w:rsid w:val="001E3924"/>
    <w:rsid w:val="001E519C"/>
    <w:rsid w:val="001F08CB"/>
    <w:rsid w:val="00201400"/>
    <w:rsid w:val="00206C6C"/>
    <w:rsid w:val="002235E5"/>
    <w:rsid w:val="00231F77"/>
    <w:rsid w:val="002341AD"/>
    <w:rsid w:val="00254A81"/>
    <w:rsid w:val="00273CA4"/>
    <w:rsid w:val="0028536E"/>
    <w:rsid w:val="002A3BB9"/>
    <w:rsid w:val="002B6288"/>
    <w:rsid w:val="002B6A64"/>
    <w:rsid w:val="002C7FF4"/>
    <w:rsid w:val="002E3373"/>
    <w:rsid w:val="002F435C"/>
    <w:rsid w:val="00300EEE"/>
    <w:rsid w:val="00305963"/>
    <w:rsid w:val="00311587"/>
    <w:rsid w:val="003433EE"/>
    <w:rsid w:val="0035458A"/>
    <w:rsid w:val="003866E6"/>
    <w:rsid w:val="003A58D0"/>
    <w:rsid w:val="003A64A5"/>
    <w:rsid w:val="003C1AD5"/>
    <w:rsid w:val="003D2DE9"/>
    <w:rsid w:val="003E05B8"/>
    <w:rsid w:val="003E245C"/>
    <w:rsid w:val="003E4E59"/>
    <w:rsid w:val="004274AF"/>
    <w:rsid w:val="00431DD5"/>
    <w:rsid w:val="004533C2"/>
    <w:rsid w:val="00455ECE"/>
    <w:rsid w:val="004563B0"/>
    <w:rsid w:val="00476B3A"/>
    <w:rsid w:val="004C3653"/>
    <w:rsid w:val="004D2BE5"/>
    <w:rsid w:val="004D7E2D"/>
    <w:rsid w:val="00500573"/>
    <w:rsid w:val="00502C06"/>
    <w:rsid w:val="00504CD2"/>
    <w:rsid w:val="00510034"/>
    <w:rsid w:val="005171B6"/>
    <w:rsid w:val="00564942"/>
    <w:rsid w:val="005666F8"/>
    <w:rsid w:val="00575427"/>
    <w:rsid w:val="00591F5D"/>
    <w:rsid w:val="005963F9"/>
    <w:rsid w:val="005C07BE"/>
    <w:rsid w:val="005C7460"/>
    <w:rsid w:val="005D160B"/>
    <w:rsid w:val="005D3F8F"/>
    <w:rsid w:val="005F2555"/>
    <w:rsid w:val="005F634C"/>
    <w:rsid w:val="00602CFB"/>
    <w:rsid w:val="006214A1"/>
    <w:rsid w:val="006544FB"/>
    <w:rsid w:val="00692095"/>
    <w:rsid w:val="006A04DC"/>
    <w:rsid w:val="006A1B68"/>
    <w:rsid w:val="006A1D96"/>
    <w:rsid w:val="006C77E2"/>
    <w:rsid w:val="006D7ACC"/>
    <w:rsid w:val="006E0A26"/>
    <w:rsid w:val="00702CC5"/>
    <w:rsid w:val="00714225"/>
    <w:rsid w:val="0072041D"/>
    <w:rsid w:val="007514EB"/>
    <w:rsid w:val="00757369"/>
    <w:rsid w:val="00771134"/>
    <w:rsid w:val="00776CD9"/>
    <w:rsid w:val="007A0A80"/>
    <w:rsid w:val="007E1BC8"/>
    <w:rsid w:val="007E56A1"/>
    <w:rsid w:val="007F3763"/>
    <w:rsid w:val="00804814"/>
    <w:rsid w:val="00810E7B"/>
    <w:rsid w:val="00824294"/>
    <w:rsid w:val="00856151"/>
    <w:rsid w:val="008714B8"/>
    <w:rsid w:val="00880CBB"/>
    <w:rsid w:val="00885718"/>
    <w:rsid w:val="00893B4A"/>
    <w:rsid w:val="008A1DAC"/>
    <w:rsid w:val="008A386B"/>
    <w:rsid w:val="008A4534"/>
    <w:rsid w:val="008A677D"/>
    <w:rsid w:val="008B0721"/>
    <w:rsid w:val="008B4E4D"/>
    <w:rsid w:val="008D51F3"/>
    <w:rsid w:val="008F5257"/>
    <w:rsid w:val="008F7CB5"/>
    <w:rsid w:val="00903A15"/>
    <w:rsid w:val="009079F7"/>
    <w:rsid w:val="00910A42"/>
    <w:rsid w:val="00917A0E"/>
    <w:rsid w:val="009307C1"/>
    <w:rsid w:val="009354E6"/>
    <w:rsid w:val="009444D3"/>
    <w:rsid w:val="009546A4"/>
    <w:rsid w:val="00985581"/>
    <w:rsid w:val="00995724"/>
    <w:rsid w:val="00995CAD"/>
    <w:rsid w:val="009B4551"/>
    <w:rsid w:val="009B5261"/>
    <w:rsid w:val="009C6621"/>
    <w:rsid w:val="009C775D"/>
    <w:rsid w:val="00A23CE2"/>
    <w:rsid w:val="00A34EF2"/>
    <w:rsid w:val="00A42411"/>
    <w:rsid w:val="00A45D52"/>
    <w:rsid w:val="00A47AD4"/>
    <w:rsid w:val="00A60EA8"/>
    <w:rsid w:val="00A6314A"/>
    <w:rsid w:val="00A91924"/>
    <w:rsid w:val="00AC48D5"/>
    <w:rsid w:val="00AC4C02"/>
    <w:rsid w:val="00AF5F9B"/>
    <w:rsid w:val="00B1791D"/>
    <w:rsid w:val="00B70E9C"/>
    <w:rsid w:val="00BC18EA"/>
    <w:rsid w:val="00BD5492"/>
    <w:rsid w:val="00BF3539"/>
    <w:rsid w:val="00C37116"/>
    <w:rsid w:val="00C5031B"/>
    <w:rsid w:val="00C504A6"/>
    <w:rsid w:val="00C76DA8"/>
    <w:rsid w:val="00CB3256"/>
    <w:rsid w:val="00CE0DE9"/>
    <w:rsid w:val="00CE5847"/>
    <w:rsid w:val="00D02EB8"/>
    <w:rsid w:val="00D17332"/>
    <w:rsid w:val="00D26DDA"/>
    <w:rsid w:val="00D45CB6"/>
    <w:rsid w:val="00D54099"/>
    <w:rsid w:val="00D608EC"/>
    <w:rsid w:val="00D72A87"/>
    <w:rsid w:val="00DC0547"/>
    <w:rsid w:val="00DC6391"/>
    <w:rsid w:val="00DE30FC"/>
    <w:rsid w:val="00DE401C"/>
    <w:rsid w:val="00E111A5"/>
    <w:rsid w:val="00E4200E"/>
    <w:rsid w:val="00E84103"/>
    <w:rsid w:val="00E85898"/>
    <w:rsid w:val="00E97184"/>
    <w:rsid w:val="00ED3F15"/>
    <w:rsid w:val="00EE30F7"/>
    <w:rsid w:val="00EE4CCD"/>
    <w:rsid w:val="00EE526A"/>
    <w:rsid w:val="00EF1578"/>
    <w:rsid w:val="00F0007F"/>
    <w:rsid w:val="00F212B2"/>
    <w:rsid w:val="00F30DC6"/>
    <w:rsid w:val="00F3166B"/>
    <w:rsid w:val="00F4770F"/>
    <w:rsid w:val="00F65FE8"/>
    <w:rsid w:val="00F87CC0"/>
    <w:rsid w:val="00F90BCB"/>
    <w:rsid w:val="00F97855"/>
    <w:rsid w:val="00FA254E"/>
    <w:rsid w:val="00FB0519"/>
    <w:rsid w:val="00FD440E"/>
    <w:rsid w:val="00FE00F0"/>
    <w:rsid w:val="00FF298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547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564942"/>
    <w:pPr>
      <w:keepNext/>
      <w:widowControl/>
      <w:autoSpaceDE/>
      <w:autoSpaceDN/>
      <w:adjustRightInd/>
      <w:jc w:val="both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9"/>
    <w:rsid w:val="00564942"/>
    <w:rPr>
      <w:rFonts w:ascii="Cambria" w:hAnsi="Cambria" w:cs="Cambria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2235E5"/>
    <w:pPr>
      <w:tabs>
        <w:tab w:val="left" w:pos="0"/>
      </w:tabs>
      <w:suppressAutoHyphens/>
      <w:jc w:val="center"/>
    </w:pPr>
    <w:rPr>
      <w:b/>
      <w:bCs/>
      <w:caps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32D82"/>
    <w:rPr>
      <w:sz w:val="20"/>
      <w:szCs w:val="20"/>
    </w:rPr>
  </w:style>
  <w:style w:type="paragraph" w:customStyle="1" w:styleId="CharCharCharCharCharCharChar1CharCharCharCharCharCharCharCharCharCharChar">
    <w:name w:val="Char Char Char Char Char Char Char1 Char Char Char Char Char Char Char Char Char Char Char"/>
    <w:basedOn w:val="Normal"/>
    <w:uiPriority w:val="99"/>
    <w:rsid w:val="002235E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Title">
    <w:name w:val="Title"/>
    <w:basedOn w:val="Normal"/>
    <w:link w:val="TitleChar"/>
    <w:uiPriority w:val="99"/>
    <w:qFormat/>
    <w:rsid w:val="002235E5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bCs/>
      <w:sz w:val="22"/>
      <w:szCs w:val="22"/>
      <w:lang w:val="fr-FR"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7E1BC8"/>
    <w:rPr>
      <w:b/>
      <w:bCs/>
      <w:sz w:val="22"/>
      <w:szCs w:val="22"/>
      <w:lang w:val="fr-FR" w:eastAsia="en-US"/>
    </w:rPr>
  </w:style>
  <w:style w:type="paragraph" w:customStyle="1" w:styleId="CharChar2CharCharCharCharCharCharCharCharChar">
    <w:name w:val="Char Char2 Char Char Char Char Char Char Char Char Char"/>
    <w:basedOn w:val="Normal"/>
    <w:uiPriority w:val="99"/>
    <w:rsid w:val="002235E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er">
    <w:name w:val="footer"/>
    <w:basedOn w:val="Normal"/>
    <w:link w:val="FooterChar"/>
    <w:uiPriority w:val="99"/>
    <w:rsid w:val="002235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A677D"/>
  </w:style>
  <w:style w:type="paragraph" w:styleId="BodyText">
    <w:name w:val="Body Text"/>
    <w:basedOn w:val="Normal"/>
    <w:link w:val="BodyTextChar"/>
    <w:uiPriority w:val="99"/>
    <w:rsid w:val="00ED3F15"/>
    <w:pPr>
      <w:widowControl/>
      <w:autoSpaceDE/>
      <w:autoSpaceDN/>
      <w:adjustRightInd/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32D8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11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D82"/>
    <w:rPr>
      <w:sz w:val="0"/>
      <w:szCs w:val="0"/>
    </w:rPr>
  </w:style>
  <w:style w:type="paragraph" w:customStyle="1" w:styleId="CharCharCharChar">
    <w:name w:val="Char Char Char Char"/>
    <w:basedOn w:val="Normal"/>
    <w:uiPriority w:val="99"/>
    <w:rsid w:val="005D160B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Heading1Char1">
    <w:name w:val="Heading 1 Char1"/>
    <w:link w:val="Heading1"/>
    <w:uiPriority w:val="99"/>
    <w:locked/>
    <w:rsid w:val="00564942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564942"/>
    <w:pPr>
      <w:widowControl/>
      <w:autoSpaceDE/>
      <w:autoSpaceDN/>
      <w:adjustRightInd/>
      <w:ind w:left="708"/>
    </w:pPr>
    <w:rPr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771134"/>
    <w:rPr>
      <w:vertAlign w:val="superscript"/>
    </w:rPr>
  </w:style>
  <w:style w:type="character" w:customStyle="1" w:styleId="CharChar3">
    <w:name w:val="Char Char3"/>
    <w:uiPriority w:val="99"/>
    <w:rsid w:val="00035F67"/>
    <w:rPr>
      <w:b/>
      <w:bCs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sid w:val="00035F67"/>
    <w:rPr>
      <w:color w:val="0000FF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1035F4"/>
    <w:pPr>
      <w:widowControl/>
      <w:autoSpaceDE/>
      <w:autoSpaceDN/>
      <w:adjustRightInd/>
      <w:spacing w:before="200" w:after="160" w:line="259" w:lineRule="auto"/>
      <w:ind w:left="864" w:right="864"/>
      <w:jc w:val="center"/>
    </w:pPr>
    <w:rPr>
      <w:rFonts w:ascii="Calibri" w:hAnsi="Calibri" w:cs="Calibri"/>
      <w:i/>
      <w:iCs/>
      <w:color w:val="40404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99"/>
    <w:locked/>
    <w:rsid w:val="001035F4"/>
    <w:rPr>
      <w:rFonts w:ascii="Calibri" w:hAnsi="Calibri" w:cs="Calibri"/>
      <w:i/>
      <w:iCs/>
      <w:color w:val="404040"/>
      <w:sz w:val="22"/>
      <w:szCs w:val="22"/>
      <w:lang w:val="bg-BG" w:eastAsia="en-US"/>
    </w:rPr>
  </w:style>
  <w:style w:type="character" w:customStyle="1" w:styleId="PlainTextChar">
    <w:name w:val="Plain Text Char"/>
    <w:link w:val="PlainText"/>
    <w:uiPriority w:val="99"/>
    <w:locked/>
    <w:rsid w:val="002B6A64"/>
    <w:rPr>
      <w:rFonts w:ascii="Courier New" w:hAnsi="Courier New" w:cs="Courier New"/>
      <w:lang w:val="bg-BG" w:eastAsia="bg-BG"/>
    </w:rPr>
  </w:style>
  <w:style w:type="paragraph" w:styleId="PlainText">
    <w:name w:val="Plain Text"/>
    <w:basedOn w:val="Normal"/>
    <w:link w:val="PlainTextChar"/>
    <w:uiPriority w:val="99"/>
    <w:rsid w:val="002B6A64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PlainTextChar1">
    <w:name w:val="Plain Text Char1"/>
    <w:basedOn w:val="DefaultParagraphFont"/>
    <w:uiPriority w:val="99"/>
    <w:semiHidden/>
    <w:rsid w:val="00032D82"/>
    <w:rPr>
      <w:rFonts w:ascii="Courier New" w:hAnsi="Courier New" w:cs="Courier New"/>
      <w:sz w:val="20"/>
      <w:szCs w:val="20"/>
    </w:rPr>
  </w:style>
  <w:style w:type="character" w:customStyle="1" w:styleId="1">
    <w:name w:val="Обикновен текст Знак1"/>
    <w:uiPriority w:val="99"/>
    <w:rsid w:val="002B6A64"/>
    <w:rPr>
      <w:rFonts w:ascii="Courier New" w:hAnsi="Courier New" w:cs="Courier New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rsid w:val="006A1D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A1D96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A1D96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A1D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A1D96"/>
    <w:rPr>
      <w:b/>
      <w:bCs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Инвестира във вашето бъдеще</dc:title>
  <dc:subject/>
  <dc:creator>head-law</dc:creator>
  <cp:keywords/>
  <dc:description/>
  <cp:lastModifiedBy>Svetla Tyurkedzhieva</cp:lastModifiedBy>
  <cp:revision>4</cp:revision>
  <cp:lastPrinted>2014-11-17T09:49:00Z</cp:lastPrinted>
  <dcterms:created xsi:type="dcterms:W3CDTF">2015-11-27T06:51:00Z</dcterms:created>
  <dcterms:modified xsi:type="dcterms:W3CDTF">2015-11-30T09:09:00Z</dcterms:modified>
</cp:coreProperties>
</file>