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FEECC9" w14:textId="4623AFFA" w:rsidR="003B28E2" w:rsidRPr="000678D7" w:rsidRDefault="003B28E2" w:rsidP="003B28E2">
      <w:pPr>
        <w:jc w:val="center"/>
        <w:rPr>
          <w:rStyle w:val="FontStyle25"/>
          <w:b/>
          <w:caps/>
          <w:sz w:val="24"/>
          <w:szCs w:val="24"/>
          <w:lang w:val="bg-BG"/>
        </w:rPr>
      </w:pPr>
      <w:bookmarkStart w:id="0" w:name="OLE_LINK1"/>
      <w:bookmarkStart w:id="1" w:name="OLE_LINK2"/>
      <w:bookmarkStart w:id="2" w:name="_Toc206154822"/>
      <w:bookmarkStart w:id="3" w:name="_GoBack"/>
      <w:bookmarkEnd w:id="3"/>
      <w:r w:rsidRPr="000678D7">
        <w:rPr>
          <w:rStyle w:val="FontStyle25"/>
          <w:b/>
          <w:sz w:val="24"/>
          <w:szCs w:val="24"/>
          <w:lang w:val="bg-BG"/>
        </w:rPr>
        <w:t>ТЕХНИЧЕСК</w:t>
      </w:r>
      <w:r w:rsidR="00F87CD7">
        <w:rPr>
          <w:rStyle w:val="FontStyle25"/>
          <w:b/>
          <w:sz w:val="24"/>
          <w:szCs w:val="24"/>
          <w:lang w:val="bg-BG"/>
        </w:rPr>
        <w:t>И</w:t>
      </w:r>
      <w:r w:rsidRPr="000678D7">
        <w:rPr>
          <w:rStyle w:val="FontStyle25"/>
          <w:b/>
          <w:sz w:val="24"/>
          <w:szCs w:val="24"/>
          <w:lang w:val="bg-BG"/>
        </w:rPr>
        <w:t xml:space="preserve"> </w:t>
      </w:r>
      <w:r w:rsidRPr="000678D7">
        <w:rPr>
          <w:rStyle w:val="FontStyle25"/>
          <w:b/>
          <w:caps/>
          <w:sz w:val="24"/>
          <w:szCs w:val="24"/>
          <w:lang w:val="bg-BG"/>
        </w:rPr>
        <w:t>спецификаци</w:t>
      </w:r>
      <w:r w:rsidR="00F87CD7">
        <w:rPr>
          <w:rStyle w:val="FontStyle25"/>
          <w:b/>
          <w:caps/>
          <w:sz w:val="24"/>
          <w:szCs w:val="24"/>
          <w:lang w:val="bg-BG"/>
        </w:rPr>
        <w:t>И</w:t>
      </w:r>
    </w:p>
    <w:bookmarkEnd w:id="0"/>
    <w:bookmarkEnd w:id="1"/>
    <w:p w14:paraId="77CEBBAD" w14:textId="77777777" w:rsidR="00631A34" w:rsidRPr="000678D7" w:rsidRDefault="00631A34" w:rsidP="00631A34">
      <w:pPr>
        <w:pStyle w:val="Text1"/>
        <w:ind w:left="0"/>
        <w:jc w:val="center"/>
        <w:rPr>
          <w:rFonts w:ascii="Times New Roman" w:hAnsi="Times New Roman"/>
          <w:b/>
          <w:bCs/>
          <w:sz w:val="24"/>
          <w:szCs w:val="24"/>
          <w:lang w:val="bg-BG"/>
        </w:rPr>
      </w:pPr>
      <w:r w:rsidRPr="000678D7">
        <w:rPr>
          <w:rFonts w:ascii="Times New Roman" w:hAnsi="Times New Roman"/>
          <w:b/>
          <w:bCs/>
          <w:sz w:val="24"/>
          <w:szCs w:val="24"/>
          <w:lang w:val="bg-BG"/>
        </w:rPr>
        <w:t>„</w:t>
      </w:r>
      <w:r w:rsidR="00A007F0" w:rsidRPr="000678D7">
        <w:rPr>
          <w:rFonts w:ascii="Times New Roman" w:hAnsi="Times New Roman"/>
          <w:b/>
          <w:bCs/>
          <w:sz w:val="24"/>
          <w:szCs w:val="24"/>
          <w:lang w:val="bg-BG"/>
        </w:rPr>
        <w:t>Предоставяне на услуги, свързани с организиране на събития и мероприятия</w:t>
      </w:r>
      <w:r w:rsidRPr="000678D7">
        <w:rPr>
          <w:rFonts w:ascii="Times New Roman" w:hAnsi="Times New Roman"/>
          <w:b/>
          <w:bCs/>
          <w:sz w:val="24"/>
          <w:szCs w:val="24"/>
          <w:lang w:val="bg-BG"/>
        </w:rPr>
        <w:t xml:space="preserve"> по Оперативна програма „Развитие на човешките ресурси”</w:t>
      </w:r>
    </w:p>
    <w:bookmarkEnd w:id="2"/>
    <w:p w14:paraId="5102CD4A" w14:textId="3EE55CBB" w:rsidR="003F27EC" w:rsidRPr="000678D7" w:rsidRDefault="003F27EC">
      <w:pPr>
        <w:pStyle w:val="Text1"/>
        <w:spacing w:after="0"/>
        <w:ind w:left="0" w:firstLine="720"/>
        <w:rPr>
          <w:rFonts w:ascii="Times New Roman" w:hAnsi="Times New Roman"/>
          <w:sz w:val="24"/>
          <w:szCs w:val="24"/>
          <w:lang w:val="bg-BG"/>
        </w:rPr>
      </w:pPr>
      <w:r w:rsidRPr="000678D7">
        <w:rPr>
          <w:rFonts w:ascii="Times New Roman" w:hAnsi="Times New Roman"/>
          <w:sz w:val="24"/>
          <w:szCs w:val="24"/>
          <w:lang w:val="bg-BG"/>
        </w:rPr>
        <w:t xml:space="preserve">Министерство на труда и социалната политика, чрез </w:t>
      </w:r>
      <w:r w:rsidR="003D6172">
        <w:rPr>
          <w:rFonts w:ascii="Times New Roman" w:hAnsi="Times New Roman"/>
          <w:sz w:val="24"/>
          <w:szCs w:val="24"/>
          <w:lang w:val="bg-BG"/>
        </w:rPr>
        <w:t>Г</w:t>
      </w:r>
      <w:r w:rsidRPr="000678D7">
        <w:rPr>
          <w:rFonts w:ascii="Times New Roman" w:hAnsi="Times New Roman"/>
          <w:sz w:val="24"/>
          <w:szCs w:val="24"/>
          <w:lang w:val="bg-BG"/>
        </w:rPr>
        <w:t xml:space="preserve">лавна дирекция „Европейски фондове, международни програми и проекти”, наричано по-нататък „Възложител”, организира процедура за възлагане на обществена поръчка с предмет </w:t>
      </w:r>
      <w:r w:rsidRPr="000678D7">
        <w:rPr>
          <w:rFonts w:ascii="Times New Roman" w:hAnsi="Times New Roman"/>
          <w:b/>
          <w:bCs/>
          <w:sz w:val="24"/>
          <w:szCs w:val="24"/>
          <w:lang w:val="bg-BG"/>
        </w:rPr>
        <w:t>„Предоставяне на услуги, свързани с организиране на събития и мероприятия по Оперативна програма „Развитие на човешките ресурси”</w:t>
      </w:r>
      <w:r w:rsidRPr="000678D7">
        <w:rPr>
          <w:rFonts w:ascii="Times New Roman" w:hAnsi="Times New Roman"/>
          <w:b/>
          <w:sz w:val="24"/>
          <w:szCs w:val="24"/>
          <w:lang w:val="bg-BG"/>
        </w:rPr>
        <w:t xml:space="preserve"> </w:t>
      </w:r>
      <w:r w:rsidRPr="000678D7">
        <w:rPr>
          <w:rFonts w:ascii="Times New Roman" w:hAnsi="Times New Roman"/>
          <w:sz w:val="24"/>
          <w:szCs w:val="24"/>
          <w:lang w:val="bg-BG"/>
        </w:rPr>
        <w:t>в рамките на приоритетна ос „Техническа помощ“ на Оперативна програма „Раз</w:t>
      </w:r>
      <w:r w:rsidR="008609BB" w:rsidRPr="000678D7">
        <w:rPr>
          <w:rFonts w:ascii="Times New Roman" w:hAnsi="Times New Roman"/>
          <w:sz w:val="24"/>
          <w:szCs w:val="24"/>
          <w:lang w:val="bg-BG"/>
        </w:rPr>
        <w:t>в</w:t>
      </w:r>
      <w:r w:rsidRPr="000678D7">
        <w:rPr>
          <w:rFonts w:ascii="Times New Roman" w:hAnsi="Times New Roman"/>
          <w:sz w:val="24"/>
          <w:szCs w:val="24"/>
          <w:lang w:val="bg-BG"/>
        </w:rPr>
        <w:t xml:space="preserve">итие на човешките ресурси”. Редът и условията, при които ще се избере изпълнител на поръчката, са съобразени със Закона за обществени поръчки (ЗОП) и Правилника за прилагането на Закона за обществените поръчки (ППЗОП). </w:t>
      </w:r>
    </w:p>
    <w:p w14:paraId="738A6A05" w14:textId="77777777" w:rsidR="002163D6" w:rsidRPr="000678D7" w:rsidRDefault="002163D6">
      <w:pPr>
        <w:pStyle w:val="Text1"/>
        <w:spacing w:after="0"/>
        <w:ind w:left="0" w:firstLine="720"/>
        <w:rPr>
          <w:rFonts w:ascii="Times New Roman" w:hAnsi="Times New Roman"/>
          <w:sz w:val="24"/>
          <w:szCs w:val="24"/>
          <w:lang w:val="bg-BG"/>
        </w:rPr>
      </w:pPr>
    </w:p>
    <w:p w14:paraId="20122F5D" w14:textId="77777777" w:rsidR="006B3F23" w:rsidRPr="000678D7" w:rsidRDefault="006B3F23">
      <w:pPr>
        <w:pStyle w:val="Text1"/>
        <w:spacing w:after="0"/>
        <w:ind w:left="0" w:firstLine="720"/>
        <w:rPr>
          <w:rFonts w:ascii="Times New Roman" w:hAnsi="Times New Roman"/>
          <w:b/>
          <w:sz w:val="24"/>
          <w:szCs w:val="24"/>
          <w:lang w:val="bg-BG"/>
        </w:rPr>
      </w:pPr>
      <w:r w:rsidRPr="000678D7">
        <w:rPr>
          <w:rFonts w:ascii="Times New Roman" w:hAnsi="Times New Roman"/>
          <w:b/>
          <w:sz w:val="24"/>
          <w:szCs w:val="24"/>
          <w:lang w:val="bg-BG"/>
        </w:rPr>
        <w:t>І. ОБЩА ИНФОРМАЦИЯ.</w:t>
      </w:r>
    </w:p>
    <w:p w14:paraId="74AFCBD6" w14:textId="77777777" w:rsidR="006B3F23" w:rsidRPr="000678D7" w:rsidRDefault="006B3F23" w:rsidP="002163D6">
      <w:pPr>
        <w:pStyle w:val="Text1"/>
        <w:spacing w:after="0"/>
        <w:ind w:left="0" w:firstLine="720"/>
        <w:rPr>
          <w:rFonts w:ascii="Times New Roman" w:hAnsi="Times New Roman"/>
          <w:b/>
          <w:sz w:val="24"/>
          <w:szCs w:val="24"/>
          <w:lang w:val="bg-BG"/>
        </w:rPr>
      </w:pPr>
    </w:p>
    <w:p w14:paraId="172BD4C5" w14:textId="77777777" w:rsidR="00957BFD" w:rsidRPr="000678D7" w:rsidRDefault="002163D6">
      <w:pPr>
        <w:pStyle w:val="Text1"/>
        <w:spacing w:after="0"/>
        <w:ind w:left="0" w:firstLine="720"/>
        <w:rPr>
          <w:rFonts w:ascii="Times New Roman" w:hAnsi="Times New Roman"/>
          <w:sz w:val="24"/>
          <w:szCs w:val="24"/>
          <w:lang w:val="bg-BG"/>
        </w:rPr>
      </w:pPr>
      <w:r w:rsidRPr="000678D7">
        <w:rPr>
          <w:rFonts w:ascii="Times New Roman" w:hAnsi="Times New Roman"/>
          <w:sz w:val="24"/>
          <w:szCs w:val="24"/>
          <w:lang w:val="bg-BG"/>
        </w:rPr>
        <w:t xml:space="preserve">През периода на изпълнение на </w:t>
      </w:r>
      <w:r w:rsidR="00904EA8" w:rsidRPr="000678D7">
        <w:rPr>
          <w:rFonts w:ascii="Times New Roman" w:hAnsi="Times New Roman"/>
          <w:sz w:val="24"/>
          <w:szCs w:val="24"/>
          <w:lang w:val="bg-BG"/>
        </w:rPr>
        <w:t xml:space="preserve">предходни договори за логистично обезпечаване, изпълнителят организира за възложителя </w:t>
      </w:r>
      <w:r w:rsidR="00E651A7">
        <w:rPr>
          <w:rFonts w:ascii="Times New Roman" w:hAnsi="Times New Roman"/>
          <w:sz w:val="24"/>
          <w:szCs w:val="24"/>
          <w:lang w:val="bg-BG"/>
        </w:rPr>
        <w:t>събития с</w:t>
      </w:r>
      <w:r w:rsidR="00904EA8" w:rsidRPr="000678D7">
        <w:rPr>
          <w:rFonts w:ascii="Times New Roman" w:hAnsi="Times New Roman"/>
          <w:sz w:val="24"/>
          <w:szCs w:val="24"/>
          <w:lang w:val="bg-BG"/>
        </w:rPr>
        <w:t xml:space="preserve"> </w:t>
      </w:r>
      <w:r w:rsidRPr="000678D7">
        <w:rPr>
          <w:rFonts w:ascii="Times New Roman" w:hAnsi="Times New Roman"/>
          <w:sz w:val="24"/>
          <w:szCs w:val="24"/>
          <w:lang w:val="bg-BG"/>
        </w:rPr>
        <w:t>различен формат</w:t>
      </w:r>
      <w:r w:rsidR="00DB3F20" w:rsidRPr="000678D7">
        <w:rPr>
          <w:rFonts w:ascii="Times New Roman" w:hAnsi="Times New Roman"/>
          <w:sz w:val="24"/>
          <w:szCs w:val="24"/>
          <w:lang w:val="bg-BG"/>
        </w:rPr>
        <w:t>, като например:</w:t>
      </w:r>
      <w:r w:rsidR="00E651A7">
        <w:rPr>
          <w:rFonts w:ascii="Times New Roman" w:hAnsi="Times New Roman"/>
          <w:sz w:val="24"/>
          <w:szCs w:val="24"/>
          <w:lang w:val="bg-BG"/>
        </w:rPr>
        <w:t xml:space="preserve"> </w:t>
      </w:r>
      <w:r w:rsidR="00957BFD" w:rsidRPr="000678D7">
        <w:rPr>
          <w:rFonts w:ascii="Times New Roman" w:hAnsi="Times New Roman"/>
          <w:sz w:val="24"/>
          <w:szCs w:val="24"/>
          <w:lang w:val="bg-BG"/>
        </w:rPr>
        <w:t>Комитет за наблюдение на Оперативна програма „Развитие на човешките ресурси“, информационни дни, семинари, обучения, работни срещи, форуми</w:t>
      </w:r>
      <w:r w:rsidR="00B71A44" w:rsidRPr="000678D7">
        <w:rPr>
          <w:rFonts w:ascii="Times New Roman" w:hAnsi="Times New Roman"/>
          <w:sz w:val="24"/>
          <w:szCs w:val="24"/>
          <w:lang w:val="bg-BG"/>
        </w:rPr>
        <w:t xml:space="preserve">, кръгли маси, </w:t>
      </w:r>
      <w:r w:rsidR="00957BFD" w:rsidRPr="000678D7">
        <w:rPr>
          <w:rFonts w:ascii="Times New Roman" w:hAnsi="Times New Roman"/>
          <w:sz w:val="24"/>
          <w:szCs w:val="24"/>
          <w:lang w:val="bg-BG"/>
        </w:rPr>
        <w:t>и др.</w:t>
      </w:r>
      <w:r w:rsidRPr="000678D7">
        <w:rPr>
          <w:rFonts w:ascii="Times New Roman" w:hAnsi="Times New Roman"/>
          <w:sz w:val="24"/>
          <w:szCs w:val="24"/>
          <w:lang w:val="bg-BG"/>
        </w:rPr>
        <w:t xml:space="preserve"> </w:t>
      </w:r>
      <w:r w:rsidR="00904EA8" w:rsidRPr="000678D7">
        <w:rPr>
          <w:rFonts w:ascii="Times New Roman" w:hAnsi="Times New Roman"/>
          <w:sz w:val="24"/>
          <w:szCs w:val="24"/>
          <w:lang w:val="bg-BG"/>
        </w:rPr>
        <w:t xml:space="preserve">Различните събития </w:t>
      </w:r>
      <w:proofErr w:type="spellStart"/>
      <w:r w:rsidR="00904EA8" w:rsidRPr="000678D7">
        <w:rPr>
          <w:rFonts w:ascii="Times New Roman" w:hAnsi="Times New Roman"/>
          <w:sz w:val="24"/>
          <w:szCs w:val="24"/>
          <w:lang w:val="bg-BG"/>
        </w:rPr>
        <w:t>предпоставяха</w:t>
      </w:r>
      <w:proofErr w:type="spellEnd"/>
      <w:r w:rsidR="00904EA8" w:rsidRPr="000678D7">
        <w:rPr>
          <w:rFonts w:ascii="Times New Roman" w:hAnsi="Times New Roman"/>
          <w:sz w:val="24"/>
          <w:szCs w:val="24"/>
          <w:lang w:val="bg-BG"/>
        </w:rPr>
        <w:t xml:space="preserve"> изпълнение на различни комбинации от услуги. </w:t>
      </w:r>
      <w:r w:rsidR="00335537" w:rsidRPr="000678D7">
        <w:rPr>
          <w:rFonts w:ascii="Times New Roman" w:hAnsi="Times New Roman"/>
          <w:sz w:val="24"/>
          <w:szCs w:val="24"/>
          <w:lang w:val="bg-BG"/>
        </w:rPr>
        <w:t>Например</w:t>
      </w:r>
      <w:r w:rsidR="00211D34" w:rsidRPr="000678D7">
        <w:rPr>
          <w:rFonts w:ascii="Times New Roman" w:hAnsi="Times New Roman"/>
          <w:sz w:val="24"/>
          <w:szCs w:val="24"/>
          <w:lang w:val="bg-BG"/>
        </w:rPr>
        <w:t>,</w:t>
      </w:r>
      <w:r w:rsidR="00335537" w:rsidRPr="000678D7">
        <w:rPr>
          <w:rFonts w:ascii="Times New Roman" w:hAnsi="Times New Roman"/>
          <w:sz w:val="24"/>
          <w:szCs w:val="24"/>
          <w:lang w:val="bg-BG"/>
        </w:rPr>
        <w:t xml:space="preserve"> </w:t>
      </w:r>
      <w:r w:rsidR="00C74055" w:rsidRPr="000678D7">
        <w:rPr>
          <w:rFonts w:ascii="Times New Roman" w:hAnsi="Times New Roman"/>
          <w:sz w:val="24"/>
          <w:szCs w:val="24"/>
          <w:lang w:val="bg-BG"/>
        </w:rPr>
        <w:t>п</w:t>
      </w:r>
      <w:r w:rsidR="00335537" w:rsidRPr="000678D7">
        <w:rPr>
          <w:rFonts w:ascii="Times New Roman" w:hAnsi="Times New Roman"/>
          <w:sz w:val="24"/>
          <w:szCs w:val="24"/>
          <w:lang w:val="bg-BG"/>
        </w:rPr>
        <w:t xml:space="preserve">ри организирането на </w:t>
      </w:r>
      <w:r w:rsidR="00097AF4" w:rsidRPr="000678D7">
        <w:rPr>
          <w:rFonts w:ascii="Times New Roman" w:hAnsi="Times New Roman"/>
          <w:sz w:val="24"/>
          <w:szCs w:val="24"/>
          <w:lang w:val="bg-BG"/>
        </w:rPr>
        <w:t xml:space="preserve">големи събития извън гр. София </w:t>
      </w:r>
      <w:r w:rsidR="00211D34" w:rsidRPr="000678D7">
        <w:rPr>
          <w:rFonts w:ascii="Times New Roman" w:hAnsi="Times New Roman"/>
          <w:sz w:val="24"/>
          <w:szCs w:val="24"/>
          <w:lang w:val="bg-BG"/>
        </w:rPr>
        <w:t xml:space="preserve">(с брой участници между 200 и 300) </w:t>
      </w:r>
      <w:r w:rsidR="00097AF4" w:rsidRPr="000678D7">
        <w:rPr>
          <w:rFonts w:ascii="Times New Roman" w:hAnsi="Times New Roman"/>
          <w:sz w:val="24"/>
          <w:szCs w:val="24"/>
          <w:lang w:val="bg-BG"/>
        </w:rPr>
        <w:t xml:space="preserve">са използвани всички компоненти от техническата спецификация – </w:t>
      </w:r>
      <w:r w:rsidR="00211D34" w:rsidRPr="000678D7">
        <w:rPr>
          <w:rFonts w:ascii="Times New Roman" w:hAnsi="Times New Roman"/>
          <w:sz w:val="24"/>
          <w:szCs w:val="24"/>
          <w:lang w:val="bg-BG"/>
        </w:rPr>
        <w:t>настаняване</w:t>
      </w:r>
      <w:r w:rsidR="00097AF4" w:rsidRPr="000678D7">
        <w:rPr>
          <w:rFonts w:ascii="Times New Roman" w:hAnsi="Times New Roman"/>
          <w:sz w:val="24"/>
          <w:szCs w:val="24"/>
          <w:lang w:val="bg-BG"/>
        </w:rPr>
        <w:t xml:space="preserve">, </w:t>
      </w:r>
      <w:r w:rsidR="00211D34" w:rsidRPr="000678D7">
        <w:rPr>
          <w:rFonts w:ascii="Times New Roman" w:hAnsi="Times New Roman"/>
          <w:sz w:val="24"/>
          <w:szCs w:val="24"/>
          <w:lang w:val="bg-BG"/>
        </w:rPr>
        <w:t xml:space="preserve">кетъринг, зала и техника, система за симултанен превод, кабинка за превод, </w:t>
      </w:r>
      <w:r w:rsidR="00097AF4" w:rsidRPr="000678D7">
        <w:rPr>
          <w:rFonts w:ascii="Times New Roman" w:hAnsi="Times New Roman"/>
          <w:sz w:val="24"/>
          <w:szCs w:val="24"/>
          <w:lang w:val="bg-BG"/>
        </w:rPr>
        <w:t xml:space="preserve">транспорт, </w:t>
      </w:r>
      <w:r w:rsidR="00211D34" w:rsidRPr="000678D7">
        <w:rPr>
          <w:rFonts w:ascii="Times New Roman" w:hAnsi="Times New Roman"/>
          <w:sz w:val="24"/>
          <w:szCs w:val="24"/>
          <w:lang w:val="bg-BG"/>
        </w:rPr>
        <w:t>р</w:t>
      </w:r>
      <w:r w:rsidR="00211D34" w:rsidRPr="000678D7">
        <w:rPr>
          <w:rFonts w:ascii="Times New Roman" w:hAnsi="Times New Roman"/>
          <w:bCs/>
          <w:sz w:val="24"/>
          <w:szCs w:val="24"/>
          <w:lang w:val="bg-BG"/>
        </w:rPr>
        <w:t>азпечатване, окомплектоване и подвързване на материали</w:t>
      </w:r>
      <w:r w:rsidR="00957BFD" w:rsidRPr="000678D7">
        <w:rPr>
          <w:rFonts w:ascii="Times New Roman" w:hAnsi="Times New Roman"/>
          <w:bCs/>
          <w:sz w:val="24"/>
          <w:szCs w:val="24"/>
          <w:lang w:val="bg-BG"/>
        </w:rPr>
        <w:t>,</w:t>
      </w:r>
      <w:r w:rsidR="00211D34" w:rsidRPr="000678D7">
        <w:rPr>
          <w:rFonts w:ascii="Times New Roman" w:hAnsi="Times New Roman"/>
          <w:bCs/>
          <w:sz w:val="24"/>
          <w:szCs w:val="24"/>
          <w:lang w:val="bg-BG"/>
        </w:rPr>
        <w:t xml:space="preserve"> регистрация на участницит</w:t>
      </w:r>
      <w:r w:rsidR="00211D34" w:rsidRPr="000678D7">
        <w:rPr>
          <w:bCs/>
          <w:lang w:val="bg-BG"/>
        </w:rPr>
        <w:t>е</w:t>
      </w:r>
      <w:r w:rsidR="00957BFD" w:rsidRPr="000678D7">
        <w:rPr>
          <w:rFonts w:ascii="Times New Roman" w:hAnsi="Times New Roman"/>
          <w:sz w:val="24"/>
          <w:szCs w:val="24"/>
          <w:lang w:val="bg-BG"/>
        </w:rPr>
        <w:t xml:space="preserve">. </w:t>
      </w:r>
    </w:p>
    <w:p w14:paraId="078E3F25" w14:textId="1DECEBEA" w:rsidR="002163D6" w:rsidRPr="000678D7" w:rsidRDefault="00DB3F20">
      <w:pPr>
        <w:pStyle w:val="Text1"/>
        <w:spacing w:after="0"/>
        <w:ind w:left="0" w:firstLine="720"/>
        <w:rPr>
          <w:rFonts w:ascii="Times New Roman" w:hAnsi="Times New Roman"/>
          <w:i/>
          <w:sz w:val="24"/>
          <w:szCs w:val="24"/>
          <w:lang w:val="bg-BG"/>
        </w:rPr>
      </w:pPr>
      <w:r w:rsidRPr="000678D7">
        <w:rPr>
          <w:rFonts w:ascii="Times New Roman" w:hAnsi="Times New Roman"/>
          <w:i/>
          <w:sz w:val="24"/>
          <w:szCs w:val="24"/>
          <w:lang w:val="bg-BG"/>
        </w:rPr>
        <w:t xml:space="preserve">С цел запознаване </w:t>
      </w:r>
      <w:r w:rsidR="00957BFD" w:rsidRPr="000678D7">
        <w:rPr>
          <w:rFonts w:ascii="Times New Roman" w:hAnsi="Times New Roman"/>
          <w:i/>
          <w:sz w:val="24"/>
          <w:szCs w:val="24"/>
          <w:lang w:val="bg-BG"/>
        </w:rPr>
        <w:t xml:space="preserve">на участниците </w:t>
      </w:r>
      <w:r w:rsidRPr="000678D7">
        <w:rPr>
          <w:rFonts w:ascii="Times New Roman" w:hAnsi="Times New Roman"/>
          <w:i/>
          <w:sz w:val="24"/>
          <w:szCs w:val="24"/>
          <w:lang w:val="bg-BG"/>
        </w:rPr>
        <w:t xml:space="preserve">с най-често </w:t>
      </w:r>
      <w:r w:rsidR="00957BFD" w:rsidRPr="000678D7">
        <w:rPr>
          <w:rFonts w:ascii="Times New Roman" w:hAnsi="Times New Roman"/>
          <w:i/>
          <w:sz w:val="24"/>
          <w:szCs w:val="24"/>
          <w:lang w:val="bg-BG"/>
        </w:rPr>
        <w:t xml:space="preserve">използваните услуги по </w:t>
      </w:r>
      <w:r w:rsidRPr="000678D7">
        <w:rPr>
          <w:rFonts w:ascii="Times New Roman" w:hAnsi="Times New Roman"/>
          <w:i/>
          <w:sz w:val="24"/>
          <w:szCs w:val="24"/>
          <w:lang w:val="bg-BG"/>
        </w:rPr>
        <w:t xml:space="preserve">логистично обезпечаване и ориентирането им при подготовка на </w:t>
      </w:r>
      <w:r w:rsidR="00F87CD7">
        <w:rPr>
          <w:rFonts w:ascii="Times New Roman" w:hAnsi="Times New Roman"/>
          <w:i/>
          <w:sz w:val="24"/>
          <w:szCs w:val="24"/>
          <w:lang w:val="bg-BG"/>
        </w:rPr>
        <w:t>предложението за изпълнение</w:t>
      </w:r>
      <w:r w:rsidR="00B47AF3" w:rsidRPr="000678D7">
        <w:rPr>
          <w:rFonts w:ascii="Times New Roman" w:hAnsi="Times New Roman"/>
          <w:i/>
          <w:sz w:val="24"/>
          <w:szCs w:val="24"/>
          <w:lang w:val="bg-BG"/>
        </w:rPr>
        <w:t xml:space="preserve">, възложителят е описал </w:t>
      </w:r>
      <w:r w:rsidR="000037B0" w:rsidRPr="000678D7">
        <w:rPr>
          <w:rFonts w:ascii="Times New Roman" w:hAnsi="Times New Roman"/>
          <w:i/>
          <w:sz w:val="24"/>
          <w:szCs w:val="24"/>
          <w:lang w:val="bg-BG"/>
        </w:rPr>
        <w:t>различн</w:t>
      </w:r>
      <w:r w:rsidR="00B47AF3" w:rsidRPr="000678D7">
        <w:rPr>
          <w:rFonts w:ascii="Times New Roman" w:hAnsi="Times New Roman"/>
          <w:i/>
          <w:sz w:val="24"/>
          <w:szCs w:val="24"/>
          <w:lang w:val="bg-BG"/>
        </w:rPr>
        <w:t>и</w:t>
      </w:r>
      <w:r w:rsidR="000037B0" w:rsidRPr="000678D7">
        <w:rPr>
          <w:rFonts w:ascii="Times New Roman" w:hAnsi="Times New Roman"/>
          <w:i/>
          <w:sz w:val="24"/>
          <w:szCs w:val="24"/>
          <w:lang w:val="bg-BG"/>
        </w:rPr>
        <w:t xml:space="preserve"> тип</w:t>
      </w:r>
      <w:r w:rsidR="00B47AF3" w:rsidRPr="000678D7">
        <w:rPr>
          <w:rFonts w:ascii="Times New Roman" w:hAnsi="Times New Roman"/>
          <w:i/>
          <w:sz w:val="24"/>
          <w:szCs w:val="24"/>
          <w:lang w:val="bg-BG"/>
        </w:rPr>
        <w:t>ове</w:t>
      </w:r>
      <w:r w:rsidR="00957BFD" w:rsidRPr="000678D7">
        <w:rPr>
          <w:rFonts w:ascii="Times New Roman" w:hAnsi="Times New Roman"/>
          <w:i/>
          <w:sz w:val="24"/>
          <w:szCs w:val="24"/>
          <w:lang w:val="bg-BG"/>
        </w:rPr>
        <w:t xml:space="preserve"> мероприятия по О</w:t>
      </w:r>
      <w:r w:rsidR="00F87CD7">
        <w:rPr>
          <w:rFonts w:ascii="Times New Roman" w:hAnsi="Times New Roman"/>
          <w:i/>
          <w:sz w:val="24"/>
          <w:szCs w:val="24"/>
          <w:lang w:val="bg-BG"/>
        </w:rPr>
        <w:t>П</w:t>
      </w:r>
      <w:r w:rsidR="00957BFD" w:rsidRPr="000678D7">
        <w:rPr>
          <w:rFonts w:ascii="Times New Roman" w:hAnsi="Times New Roman"/>
          <w:i/>
          <w:sz w:val="24"/>
          <w:szCs w:val="24"/>
          <w:lang w:val="bg-BG"/>
        </w:rPr>
        <w:t xml:space="preserve">РЧР, </w:t>
      </w:r>
      <w:r w:rsidR="00B47AF3" w:rsidRPr="000678D7">
        <w:rPr>
          <w:rFonts w:ascii="Times New Roman" w:hAnsi="Times New Roman"/>
          <w:i/>
          <w:sz w:val="24"/>
          <w:szCs w:val="24"/>
          <w:lang w:val="bg-BG"/>
        </w:rPr>
        <w:t xml:space="preserve">посочени </w:t>
      </w:r>
      <w:r w:rsidR="00957BFD" w:rsidRPr="000678D7">
        <w:rPr>
          <w:rFonts w:ascii="Times New Roman" w:hAnsi="Times New Roman"/>
          <w:i/>
          <w:sz w:val="24"/>
          <w:szCs w:val="24"/>
          <w:lang w:val="bg-BG"/>
        </w:rPr>
        <w:t>по-долу:</w:t>
      </w:r>
    </w:p>
    <w:p w14:paraId="77191D0B" w14:textId="77777777" w:rsidR="006C100F" w:rsidRPr="000678D7" w:rsidRDefault="006C100F">
      <w:pPr>
        <w:pStyle w:val="text20"/>
        <w:tabs>
          <w:tab w:val="num" w:pos="1440"/>
          <w:tab w:val="left" w:pos="2161"/>
        </w:tabs>
        <w:spacing w:before="0" w:beforeAutospacing="0" w:after="0" w:afterAutospacing="0"/>
        <w:jc w:val="both"/>
      </w:pPr>
    </w:p>
    <w:p w14:paraId="197C2E74" w14:textId="137283F7" w:rsidR="002163D6" w:rsidRPr="000678D7" w:rsidRDefault="00774E1C" w:rsidP="00B33404">
      <w:pPr>
        <w:pStyle w:val="text20"/>
        <w:numPr>
          <w:ilvl w:val="0"/>
          <w:numId w:val="36"/>
        </w:numPr>
        <w:tabs>
          <w:tab w:val="left" w:pos="2161"/>
        </w:tabs>
        <w:spacing w:before="0" w:beforeAutospacing="0" w:after="0" w:afterAutospacing="0"/>
        <w:jc w:val="both"/>
        <w:rPr>
          <w:bCs/>
        </w:rPr>
      </w:pPr>
      <w:r w:rsidRPr="000678D7">
        <w:rPr>
          <w:b/>
        </w:rPr>
        <w:t xml:space="preserve">Комитет за наблюдение на Оперативна програма «Развитие на човешките ресурси» </w:t>
      </w:r>
      <w:r w:rsidRPr="000678D7">
        <w:t>(КН на ОПРЧР)</w:t>
      </w:r>
      <w:r w:rsidR="003370E0" w:rsidRPr="000678D7">
        <w:t xml:space="preserve">, </w:t>
      </w:r>
      <w:r w:rsidR="00635587" w:rsidRPr="000678D7">
        <w:rPr>
          <w:b/>
        </w:rPr>
        <w:t>два пъти годишно</w:t>
      </w:r>
      <w:r w:rsidR="003370E0" w:rsidRPr="000678D7">
        <w:rPr>
          <w:b/>
        </w:rPr>
        <w:t>.</w:t>
      </w:r>
      <w:r w:rsidRPr="000678D7">
        <w:t xml:space="preserve"> Комитетите с</w:t>
      </w:r>
      <w:r w:rsidR="001C5097" w:rsidRPr="000678D7">
        <w:t>е</w:t>
      </w:r>
      <w:r w:rsidRPr="000678D7">
        <w:t xml:space="preserve"> провежда</w:t>
      </w:r>
      <w:r w:rsidR="001C5097" w:rsidRPr="000678D7">
        <w:t>т</w:t>
      </w:r>
      <w:r w:rsidRPr="000678D7">
        <w:t xml:space="preserve"> както в </w:t>
      </w:r>
      <w:r w:rsidR="00DC1221" w:rsidRPr="000678D7">
        <w:t xml:space="preserve">гр. </w:t>
      </w:r>
      <w:r w:rsidRPr="000678D7">
        <w:t xml:space="preserve">София, така и </w:t>
      </w:r>
      <w:r w:rsidR="00656436" w:rsidRPr="000678D7">
        <w:t>извън</w:t>
      </w:r>
      <w:r w:rsidR="008F218F" w:rsidRPr="000678D7">
        <w:t xml:space="preserve"> в хотел мин</w:t>
      </w:r>
      <w:r w:rsidR="001C5097" w:rsidRPr="000678D7">
        <w:t>.</w:t>
      </w:r>
      <w:r w:rsidR="008F218F" w:rsidRPr="000678D7">
        <w:t xml:space="preserve"> 4 звезди. </w:t>
      </w:r>
      <w:r w:rsidR="001C5097" w:rsidRPr="000678D7">
        <w:t>П</w:t>
      </w:r>
      <w:r w:rsidR="003B79DB" w:rsidRPr="000678D7">
        <w:t>родължителност</w:t>
      </w:r>
      <w:r w:rsidR="008F218F" w:rsidRPr="000678D7">
        <w:t>та</w:t>
      </w:r>
      <w:r w:rsidR="001C5097" w:rsidRPr="000678D7">
        <w:t xml:space="preserve"> е </w:t>
      </w:r>
      <w:r w:rsidR="003B79DB" w:rsidRPr="000678D7">
        <w:t>между 1 и 3 дни</w:t>
      </w:r>
      <w:r w:rsidR="00656436" w:rsidRPr="000678D7">
        <w:t xml:space="preserve"> в зависимост от това дали се провежда в гр. София. С</w:t>
      </w:r>
      <w:r w:rsidR="00996513" w:rsidRPr="000678D7">
        <w:t>редн</w:t>
      </w:r>
      <w:r w:rsidR="00656436" w:rsidRPr="000678D7">
        <w:t>ият</w:t>
      </w:r>
      <w:r w:rsidR="00996513" w:rsidRPr="000678D7">
        <w:t xml:space="preserve"> брой присъстващи </w:t>
      </w:r>
      <w:r w:rsidR="00656436" w:rsidRPr="000678D7">
        <w:t xml:space="preserve">е </w:t>
      </w:r>
      <w:r w:rsidR="00996513" w:rsidRPr="000678D7">
        <w:t>7</w:t>
      </w:r>
      <w:r w:rsidR="00B95DB6" w:rsidRPr="000678D7">
        <w:t>5</w:t>
      </w:r>
      <w:r w:rsidR="00996513" w:rsidRPr="000678D7">
        <w:t xml:space="preserve"> човека</w:t>
      </w:r>
      <w:r w:rsidR="003B79DB" w:rsidRPr="000678D7">
        <w:t xml:space="preserve">. </w:t>
      </w:r>
      <w:r w:rsidR="003370E0" w:rsidRPr="000678D7">
        <w:t xml:space="preserve">При организирането на КН </w:t>
      </w:r>
      <w:r w:rsidR="003C262B" w:rsidRPr="000678D7">
        <w:t>се използват всички елеме</w:t>
      </w:r>
      <w:r w:rsidR="003370E0" w:rsidRPr="000678D7">
        <w:t>нти от техническата спецификация –</w:t>
      </w:r>
      <w:r w:rsidR="003C262B" w:rsidRPr="000678D7">
        <w:t xml:space="preserve"> настаняване (самостоятелно);</w:t>
      </w:r>
      <w:r w:rsidR="003370E0" w:rsidRPr="000678D7">
        <w:t xml:space="preserve"> кетъринг (обяд, вечеря, кафе паузи, зареждане на залата с вода)</w:t>
      </w:r>
      <w:r w:rsidR="003C262B" w:rsidRPr="000678D7">
        <w:t>;</w:t>
      </w:r>
      <w:r w:rsidR="003370E0" w:rsidRPr="000678D7">
        <w:t xml:space="preserve"> зала (подре</w:t>
      </w:r>
      <w:r w:rsidR="003C262B" w:rsidRPr="000678D7">
        <w:t>дена</w:t>
      </w:r>
      <w:r w:rsidR="003370E0" w:rsidRPr="000678D7">
        <w:t xml:space="preserve"> П-образно, както следва: 10 места в късата част (президиум), по 30 места от двете дълги страни; втори ред столове зад двете дълги страни – 30 бр.</w:t>
      </w:r>
      <w:r w:rsidR="003C262B" w:rsidRPr="000678D7">
        <w:t>) и техника (екран; мултимедиен проектор;</w:t>
      </w:r>
      <w:r w:rsidR="003C262B" w:rsidRPr="000678D7">
        <w:rPr>
          <w:rFonts w:eastAsia="Courier New"/>
        </w:rPr>
        <w:t xml:space="preserve"> </w:t>
      </w:r>
      <w:r w:rsidR="003C262B" w:rsidRPr="000678D7">
        <w:t xml:space="preserve">лаптоп, свързан с мултимедийния проектор; озвучителна система; </w:t>
      </w:r>
      <w:r w:rsidR="003C262B" w:rsidRPr="000678D7">
        <w:rPr>
          <w:rFonts w:eastAsia="Courier New"/>
        </w:rPr>
        <w:t>дискусионни </w:t>
      </w:r>
      <w:r w:rsidR="003C262B" w:rsidRPr="000678D7">
        <w:t xml:space="preserve">микрофони  </w:t>
      </w:r>
      <w:r w:rsidR="00116496" w:rsidRPr="000678D7">
        <w:t>по един на всеки</w:t>
      </w:r>
      <w:r w:rsidR="003C262B" w:rsidRPr="000678D7">
        <w:t xml:space="preserve"> </w:t>
      </w:r>
      <w:r w:rsidR="00116496" w:rsidRPr="000678D7">
        <w:t>двама, отделно 5 микрофона за президиума</w:t>
      </w:r>
      <w:r w:rsidR="003C262B" w:rsidRPr="000678D7">
        <w:t>;</w:t>
      </w:r>
      <w:r w:rsidR="00973015">
        <w:t xml:space="preserve"> интернет;</w:t>
      </w:r>
      <w:r w:rsidR="003C262B" w:rsidRPr="000678D7">
        <w:t xml:space="preserve"> техническа поддръжка; запис; климатизация);</w:t>
      </w:r>
      <w:r w:rsidR="006C100F" w:rsidRPr="000678D7">
        <w:t xml:space="preserve"> система за симултанен превод, вкл. и</w:t>
      </w:r>
      <w:r w:rsidR="003C262B" w:rsidRPr="000678D7">
        <w:t xml:space="preserve"> кабинка за превод; транспорт;</w:t>
      </w:r>
      <w:r w:rsidR="003370E0" w:rsidRPr="000678D7">
        <w:t xml:space="preserve"> </w:t>
      </w:r>
      <w:r w:rsidR="006C100F" w:rsidRPr="000678D7">
        <w:t>р</w:t>
      </w:r>
      <w:r w:rsidR="006C100F" w:rsidRPr="000678D7">
        <w:rPr>
          <w:bCs/>
        </w:rPr>
        <w:t>азпечатване, окомплектоване и подвързване на материали</w:t>
      </w:r>
      <w:r w:rsidR="001C2E5E">
        <w:rPr>
          <w:bCs/>
          <w:lang w:val="en-US"/>
        </w:rPr>
        <w:t xml:space="preserve"> </w:t>
      </w:r>
      <w:r w:rsidR="001C2E5E">
        <w:rPr>
          <w:bCs/>
        </w:rPr>
        <w:t>(текстовете се подават от възложителя)</w:t>
      </w:r>
      <w:r w:rsidR="006C100F" w:rsidRPr="000678D7">
        <w:rPr>
          <w:bCs/>
        </w:rPr>
        <w:t xml:space="preserve">; регистрация на участниците. </w:t>
      </w:r>
    </w:p>
    <w:p w14:paraId="4C0ECA91" w14:textId="058E7B4F" w:rsidR="00D6432A" w:rsidRPr="000678D7" w:rsidRDefault="00D6432A" w:rsidP="00B33404">
      <w:pPr>
        <w:pStyle w:val="text20"/>
        <w:numPr>
          <w:ilvl w:val="0"/>
          <w:numId w:val="36"/>
        </w:numPr>
        <w:tabs>
          <w:tab w:val="left" w:pos="2161"/>
        </w:tabs>
        <w:spacing w:before="0" w:beforeAutospacing="0" w:after="0" w:afterAutospacing="0"/>
        <w:jc w:val="both"/>
        <w:rPr>
          <w:b/>
        </w:rPr>
      </w:pPr>
      <w:r w:rsidRPr="000678D7">
        <w:rPr>
          <w:b/>
        </w:rPr>
        <w:t xml:space="preserve">Годишно информационно събитие (ГИС), един път годишно. </w:t>
      </w:r>
      <w:r w:rsidRPr="000678D7">
        <w:t>Провежда се в различен формат</w:t>
      </w:r>
      <w:r w:rsidR="00C365B6" w:rsidRPr="000678D7">
        <w:t xml:space="preserve"> в рамките на един ден</w:t>
      </w:r>
      <w:r w:rsidRPr="000678D7">
        <w:t xml:space="preserve">. Стандартно </w:t>
      </w:r>
      <w:r w:rsidR="00C365B6" w:rsidRPr="000678D7">
        <w:t>се използват кафе паузи</w:t>
      </w:r>
      <w:r w:rsidR="00443308" w:rsidRPr="000678D7">
        <w:t>,</w:t>
      </w:r>
      <w:r w:rsidR="00C365B6" w:rsidRPr="000678D7">
        <w:t xml:space="preserve"> обяд (студен бюфет), </w:t>
      </w:r>
      <w:r w:rsidR="00443308" w:rsidRPr="000678D7">
        <w:t xml:space="preserve">допълнително количество вода; </w:t>
      </w:r>
      <w:r w:rsidR="00C365B6" w:rsidRPr="000678D7">
        <w:t xml:space="preserve">осигуряване на зала и техника </w:t>
      </w:r>
      <w:r w:rsidR="00C365B6" w:rsidRPr="000678D7">
        <w:lastRenderedPageBreak/>
        <w:t>(</w:t>
      </w:r>
      <w:r w:rsidR="00656436" w:rsidRPr="000678D7">
        <w:t>екран; мултимедиен проектор;</w:t>
      </w:r>
      <w:r w:rsidR="00656436" w:rsidRPr="000678D7">
        <w:rPr>
          <w:rFonts w:eastAsia="Courier New"/>
        </w:rPr>
        <w:t xml:space="preserve"> </w:t>
      </w:r>
      <w:r w:rsidR="00656436" w:rsidRPr="000678D7">
        <w:t xml:space="preserve">лаптоп, свързан с мултимедийния проектор; озвучителна система; </w:t>
      </w:r>
      <w:r w:rsidR="00C365B6" w:rsidRPr="000678D7">
        <w:t>3 микрофона на висока стойка</w:t>
      </w:r>
      <w:r w:rsidR="00656436" w:rsidRPr="000678D7">
        <w:t xml:space="preserve">; </w:t>
      </w:r>
      <w:r w:rsidR="00973015">
        <w:t>интернет;</w:t>
      </w:r>
      <w:r w:rsidR="00973015" w:rsidRPr="000678D7">
        <w:t xml:space="preserve"> </w:t>
      </w:r>
      <w:r w:rsidR="00656436" w:rsidRPr="000678D7">
        <w:t>техническа поддръжка</w:t>
      </w:r>
      <w:r w:rsidR="00C365B6" w:rsidRPr="000678D7">
        <w:t xml:space="preserve">). Броят на присъстващите лица </w:t>
      </w:r>
      <w:r w:rsidR="001C2E5E">
        <w:t>е</w:t>
      </w:r>
      <w:r w:rsidR="00C365B6" w:rsidRPr="000678D7">
        <w:t xml:space="preserve"> неопределен, тъй като </w:t>
      </w:r>
      <w:r w:rsidR="000C1448" w:rsidRPr="000678D7">
        <w:t xml:space="preserve">това е отворено събитие с основна цел популяризиране на ОПРЧР. </w:t>
      </w:r>
      <w:r w:rsidR="008F218F" w:rsidRPr="000678D7">
        <w:t xml:space="preserve">Мястото на провеждане може да е на открито или като част от друго събитие, или да </w:t>
      </w:r>
      <w:r w:rsidR="00DD1363" w:rsidRPr="000678D7">
        <w:t>с</w:t>
      </w:r>
      <w:r w:rsidR="008F218F" w:rsidRPr="000678D7">
        <w:t>е проведе</w:t>
      </w:r>
      <w:r w:rsidR="00DD1363" w:rsidRPr="000678D7">
        <w:t xml:space="preserve"> в помещение, извън хотел (напр. в музей, библиотека и др. подобни).</w:t>
      </w:r>
      <w:r w:rsidR="008F218F" w:rsidRPr="000678D7">
        <w:t xml:space="preserve"> </w:t>
      </w:r>
    </w:p>
    <w:p w14:paraId="6E7DFFE1" w14:textId="0EB693B0" w:rsidR="00DD1363" w:rsidRPr="000678D7" w:rsidRDefault="00656436" w:rsidP="00DD1363">
      <w:pPr>
        <w:pStyle w:val="text20"/>
        <w:numPr>
          <w:ilvl w:val="0"/>
          <w:numId w:val="36"/>
        </w:numPr>
        <w:tabs>
          <w:tab w:val="left" w:pos="2161"/>
        </w:tabs>
        <w:spacing w:before="0" w:beforeAutospacing="0" w:after="0" w:afterAutospacing="0"/>
        <w:jc w:val="both"/>
        <w:rPr>
          <w:bCs/>
        </w:rPr>
      </w:pPr>
      <w:r w:rsidRPr="000678D7">
        <w:rPr>
          <w:b/>
        </w:rPr>
        <w:t>Ф</w:t>
      </w:r>
      <w:r w:rsidR="00CA2703" w:rsidRPr="000678D7">
        <w:rPr>
          <w:b/>
        </w:rPr>
        <w:t>орум</w:t>
      </w:r>
      <w:r w:rsidRPr="000678D7">
        <w:rPr>
          <w:b/>
        </w:rPr>
        <w:t xml:space="preserve">, един път годишно. </w:t>
      </w:r>
      <w:r w:rsidR="0005148F" w:rsidRPr="000678D7">
        <w:t>Провежда се в</w:t>
      </w:r>
      <w:r w:rsidR="008F218F" w:rsidRPr="000678D7">
        <w:rPr>
          <w:b/>
        </w:rPr>
        <w:t xml:space="preserve"> </w:t>
      </w:r>
      <w:r w:rsidR="00DC1221" w:rsidRPr="000678D7">
        <w:t>гр.</w:t>
      </w:r>
      <w:r w:rsidR="00486746" w:rsidRPr="000678D7">
        <w:t xml:space="preserve"> София</w:t>
      </w:r>
      <w:r w:rsidR="008F218F" w:rsidRPr="000678D7">
        <w:t xml:space="preserve"> и/или извън</w:t>
      </w:r>
      <w:r w:rsidR="0005148F" w:rsidRPr="000678D7">
        <w:t>,</w:t>
      </w:r>
      <w:r w:rsidR="00003100" w:rsidRPr="000678D7">
        <w:t xml:space="preserve"> в хотел мин. 4 звезди</w:t>
      </w:r>
      <w:r w:rsidR="008F218F" w:rsidRPr="000678D7">
        <w:t>. П</w:t>
      </w:r>
      <w:r w:rsidR="00486746" w:rsidRPr="000678D7">
        <w:t xml:space="preserve">родължителност </w:t>
      </w:r>
      <w:r w:rsidR="00DD1363" w:rsidRPr="000678D7">
        <w:t xml:space="preserve">между 2 и </w:t>
      </w:r>
      <w:r w:rsidR="00486746" w:rsidRPr="000678D7">
        <w:t>3 дни</w:t>
      </w:r>
      <w:r w:rsidR="00DD1363" w:rsidRPr="000678D7">
        <w:t xml:space="preserve">, в зависимост дали е в гр. София или </w:t>
      </w:r>
      <w:r w:rsidR="0005148F" w:rsidRPr="000678D7">
        <w:t>в друго населено място</w:t>
      </w:r>
      <w:r w:rsidR="00DD1363" w:rsidRPr="000678D7">
        <w:t>. С</w:t>
      </w:r>
      <w:r w:rsidR="00486746" w:rsidRPr="000678D7">
        <w:t>реден брой присъства</w:t>
      </w:r>
      <w:r w:rsidR="008F218F" w:rsidRPr="000678D7">
        <w:t>щи</w:t>
      </w:r>
      <w:r w:rsidR="00DD1363" w:rsidRPr="000678D7">
        <w:t xml:space="preserve"> - 300 човека. Използват се: настаняване (самостоятелно); кетъринг (обяд, вечеря, кафе паузи</w:t>
      </w:r>
      <w:r w:rsidR="00443308" w:rsidRPr="000678D7">
        <w:t>, допълнително количес</w:t>
      </w:r>
      <w:r w:rsidR="00F97D90">
        <w:t>т</w:t>
      </w:r>
      <w:r w:rsidR="00443308" w:rsidRPr="000678D7">
        <w:t>во вода</w:t>
      </w:r>
      <w:r w:rsidR="00DD1363" w:rsidRPr="000678D7">
        <w:t xml:space="preserve">); </w:t>
      </w:r>
      <w:r w:rsidR="00972730" w:rsidRPr="000678D7">
        <w:t xml:space="preserve">една или повече </w:t>
      </w:r>
      <w:r w:rsidR="00DD1363" w:rsidRPr="000678D7">
        <w:t>зал</w:t>
      </w:r>
      <w:r w:rsidR="00972730" w:rsidRPr="000678D7">
        <w:t>и</w:t>
      </w:r>
      <w:r w:rsidR="00DD1363" w:rsidRPr="000678D7">
        <w:t xml:space="preserve"> (</w:t>
      </w:r>
      <w:r w:rsidR="00F97D90">
        <w:t>подредба тип</w:t>
      </w:r>
      <w:r w:rsidR="00DD1363" w:rsidRPr="000678D7">
        <w:t xml:space="preserve"> </w:t>
      </w:r>
      <w:r w:rsidR="00F97D90">
        <w:t>„</w:t>
      </w:r>
      <w:r w:rsidR="00DD1363" w:rsidRPr="000678D7">
        <w:t>киносалон</w:t>
      </w:r>
      <w:r w:rsidR="00F97D90">
        <w:t>“</w:t>
      </w:r>
      <w:r w:rsidR="00DD1363" w:rsidRPr="000678D7">
        <w:t>) и техника (екран; мултимедиен проектор;</w:t>
      </w:r>
      <w:r w:rsidR="00DD1363" w:rsidRPr="000678D7">
        <w:rPr>
          <w:rFonts w:eastAsia="Courier New"/>
        </w:rPr>
        <w:t xml:space="preserve"> </w:t>
      </w:r>
      <w:r w:rsidR="00DD1363" w:rsidRPr="000678D7">
        <w:t xml:space="preserve">лаптоп, свързан с мултимедийния проектор; озвучителна система; </w:t>
      </w:r>
      <w:r w:rsidR="00DD1363" w:rsidRPr="000678D7">
        <w:rPr>
          <w:rFonts w:eastAsia="Courier New"/>
        </w:rPr>
        <w:t>дискусионни </w:t>
      </w:r>
      <w:r w:rsidR="00F97D90">
        <w:t>микрофони/микрофони тип „брошка“</w:t>
      </w:r>
      <w:r w:rsidR="00DD1363" w:rsidRPr="000678D7">
        <w:t xml:space="preserve">, микрофони за президиума; </w:t>
      </w:r>
      <w:r w:rsidR="00973015">
        <w:t>интернет;</w:t>
      </w:r>
      <w:r w:rsidR="00973015" w:rsidRPr="000678D7">
        <w:t xml:space="preserve"> </w:t>
      </w:r>
      <w:r w:rsidR="00DD1363" w:rsidRPr="000678D7">
        <w:t>техническа поддръжка; запис; климатизация); система за симултанен превод, вкл. и кабинка за превод; транспорт; р</w:t>
      </w:r>
      <w:r w:rsidR="00DD1363" w:rsidRPr="000678D7">
        <w:rPr>
          <w:bCs/>
        </w:rPr>
        <w:t xml:space="preserve">азпечатване, окомплектоване и подвързване на материали; регистрация на участниците. </w:t>
      </w:r>
    </w:p>
    <w:p w14:paraId="72CE4775" w14:textId="77614B8F" w:rsidR="00FF6B36" w:rsidRPr="000678D7" w:rsidRDefault="00704DFB" w:rsidP="00C365D2">
      <w:pPr>
        <w:pStyle w:val="text20"/>
        <w:numPr>
          <w:ilvl w:val="0"/>
          <w:numId w:val="36"/>
        </w:numPr>
        <w:tabs>
          <w:tab w:val="left" w:pos="2161"/>
        </w:tabs>
        <w:spacing w:before="0" w:beforeAutospacing="0" w:after="0" w:afterAutospacing="0"/>
        <w:jc w:val="both"/>
      </w:pPr>
      <w:r w:rsidRPr="000678D7">
        <w:rPr>
          <w:b/>
        </w:rPr>
        <w:t>Информационни дни</w:t>
      </w:r>
      <w:r w:rsidR="00FF6B36" w:rsidRPr="000678D7">
        <w:rPr>
          <w:b/>
        </w:rPr>
        <w:t>, броят им е в зависимост от обявените схеми</w:t>
      </w:r>
      <w:r w:rsidR="00640D7B" w:rsidRPr="000678D7">
        <w:rPr>
          <w:b/>
        </w:rPr>
        <w:t xml:space="preserve"> по ОП РЧР</w:t>
      </w:r>
      <w:r w:rsidR="00FF6B36" w:rsidRPr="000678D7">
        <w:rPr>
          <w:b/>
        </w:rPr>
        <w:t xml:space="preserve">. </w:t>
      </w:r>
      <w:r w:rsidR="00FF6B36" w:rsidRPr="000678D7">
        <w:t>Провеждат се в по-големите градове, включително и в гр. София</w:t>
      </w:r>
      <w:r w:rsidR="00F368EC" w:rsidRPr="000678D7">
        <w:t xml:space="preserve"> в хотел 4 звезди/ конферентен център</w:t>
      </w:r>
      <w:r w:rsidR="00FF6B36" w:rsidRPr="000678D7">
        <w:t>. Продължителността е половин ден. Средният брой присъстващи в един град е средно 100 човека. Използв</w:t>
      </w:r>
      <w:r w:rsidR="007B5BE2" w:rsidRPr="000678D7">
        <w:t>а</w:t>
      </w:r>
      <w:r w:rsidR="00FF6B36" w:rsidRPr="000678D7">
        <w:t>т се</w:t>
      </w:r>
      <w:r w:rsidR="007B5BE2" w:rsidRPr="000678D7">
        <w:t>: настаняване (самостоятелно)</w:t>
      </w:r>
      <w:r w:rsidR="00640D7B" w:rsidRPr="000678D7">
        <w:t xml:space="preserve"> за около 10 човека</w:t>
      </w:r>
      <w:r w:rsidR="00CC783D">
        <w:t xml:space="preserve"> (при провеждане извън град София“</w:t>
      </w:r>
      <w:r w:rsidR="00640D7B" w:rsidRPr="000678D7">
        <w:t>; транспорт (микробус) до/от различните градове; зала и техника (екран; мултимедиен проектор;</w:t>
      </w:r>
      <w:r w:rsidR="00640D7B" w:rsidRPr="000678D7">
        <w:rPr>
          <w:rFonts w:eastAsia="Courier New"/>
        </w:rPr>
        <w:t xml:space="preserve"> </w:t>
      </w:r>
      <w:r w:rsidR="00640D7B" w:rsidRPr="000678D7">
        <w:t xml:space="preserve">лаптоп, свързан с мултимедийния проектор; озвучителна система; </w:t>
      </w:r>
      <w:r w:rsidR="00640D7B" w:rsidRPr="000678D7">
        <w:rPr>
          <w:rFonts w:eastAsia="Courier New"/>
        </w:rPr>
        <w:t>3  </w:t>
      </w:r>
      <w:r w:rsidR="00640D7B" w:rsidRPr="000678D7">
        <w:t>микрофона на висока стойка,</w:t>
      </w:r>
      <w:r w:rsidR="00170F6E" w:rsidRPr="000678D7">
        <w:t xml:space="preserve"> </w:t>
      </w:r>
      <w:r w:rsidR="00640D7B" w:rsidRPr="000678D7">
        <w:t>3 микрофон</w:t>
      </w:r>
      <w:r w:rsidR="007E5487" w:rsidRPr="000678D7">
        <w:t>а</w:t>
      </w:r>
      <w:r w:rsidR="00640D7B" w:rsidRPr="000678D7">
        <w:t xml:space="preserve"> за президиума; </w:t>
      </w:r>
      <w:r w:rsidR="00973015">
        <w:t>интернет;</w:t>
      </w:r>
      <w:r w:rsidR="00973015" w:rsidRPr="000678D7">
        <w:t xml:space="preserve"> </w:t>
      </w:r>
      <w:r w:rsidR="00640D7B" w:rsidRPr="000678D7">
        <w:t>техническа поддръжка; запис; климатизация)</w:t>
      </w:r>
      <w:r w:rsidR="00426BEE" w:rsidRPr="000678D7">
        <w:t>; кетъринг – 1 кафе пауза</w:t>
      </w:r>
      <w:r w:rsidR="00443308" w:rsidRPr="000678D7">
        <w:t>, допълнително количество вода</w:t>
      </w:r>
      <w:r w:rsidR="00C365D2" w:rsidRPr="000678D7">
        <w:t>; регистрация на участниците.</w:t>
      </w:r>
    </w:p>
    <w:p w14:paraId="6E9842EB" w14:textId="5D7F1556" w:rsidR="00176069" w:rsidRPr="000678D7" w:rsidRDefault="004D6E98" w:rsidP="00C365D2">
      <w:pPr>
        <w:numPr>
          <w:ilvl w:val="0"/>
          <w:numId w:val="36"/>
        </w:numPr>
        <w:spacing w:after="0"/>
        <w:rPr>
          <w:rFonts w:ascii="Times New Roman" w:hAnsi="Times New Roman"/>
          <w:sz w:val="24"/>
          <w:szCs w:val="24"/>
          <w:lang w:val="bg-BG"/>
        </w:rPr>
      </w:pPr>
      <w:r w:rsidRPr="000678D7">
        <w:rPr>
          <w:rFonts w:ascii="Times New Roman" w:hAnsi="Times New Roman"/>
          <w:b/>
          <w:sz w:val="24"/>
          <w:szCs w:val="24"/>
          <w:lang w:val="bg-BG"/>
        </w:rPr>
        <w:t>Обучения</w:t>
      </w:r>
      <w:r w:rsidR="00BB5495" w:rsidRPr="000678D7">
        <w:rPr>
          <w:rFonts w:ascii="Times New Roman" w:hAnsi="Times New Roman"/>
          <w:b/>
          <w:sz w:val="24"/>
          <w:szCs w:val="24"/>
          <w:lang w:val="bg-BG"/>
        </w:rPr>
        <w:t xml:space="preserve"> на различни теми</w:t>
      </w:r>
      <w:r w:rsidR="00D26957" w:rsidRPr="000678D7">
        <w:rPr>
          <w:rFonts w:ascii="Times New Roman" w:hAnsi="Times New Roman"/>
          <w:b/>
          <w:sz w:val="24"/>
          <w:szCs w:val="24"/>
          <w:lang w:val="bg-BG"/>
        </w:rPr>
        <w:t xml:space="preserve">, средно пет пъти годишно. </w:t>
      </w:r>
      <w:r w:rsidR="00D26957" w:rsidRPr="000678D7">
        <w:rPr>
          <w:rFonts w:ascii="Times New Roman" w:hAnsi="Times New Roman"/>
          <w:sz w:val="24"/>
          <w:szCs w:val="24"/>
          <w:lang w:val="bg-BG"/>
        </w:rPr>
        <w:t>Провеждат се в</w:t>
      </w:r>
      <w:r w:rsidR="00D26957" w:rsidRPr="000678D7">
        <w:rPr>
          <w:rFonts w:ascii="Times New Roman" w:hAnsi="Times New Roman"/>
          <w:b/>
          <w:sz w:val="24"/>
          <w:szCs w:val="24"/>
          <w:lang w:val="bg-BG"/>
        </w:rPr>
        <w:t xml:space="preserve"> </w:t>
      </w:r>
      <w:r w:rsidR="00D26957" w:rsidRPr="000678D7">
        <w:rPr>
          <w:rFonts w:ascii="Times New Roman" w:hAnsi="Times New Roman"/>
          <w:sz w:val="24"/>
          <w:szCs w:val="24"/>
          <w:lang w:val="bg-BG"/>
        </w:rPr>
        <w:t>гр. София</w:t>
      </w:r>
      <w:r w:rsidR="00B47AF3" w:rsidRPr="000678D7">
        <w:rPr>
          <w:rFonts w:ascii="Times New Roman" w:hAnsi="Times New Roman"/>
          <w:sz w:val="24"/>
          <w:szCs w:val="24"/>
          <w:lang w:val="bg-BG"/>
        </w:rPr>
        <w:t xml:space="preserve"> или други градове</w:t>
      </w:r>
      <w:r w:rsidR="00F368EC" w:rsidRPr="000678D7">
        <w:rPr>
          <w:rFonts w:ascii="Times New Roman" w:hAnsi="Times New Roman"/>
          <w:sz w:val="24"/>
          <w:szCs w:val="24"/>
          <w:lang w:val="bg-BG"/>
        </w:rPr>
        <w:t>, в хотел/ друго помещение,</w:t>
      </w:r>
      <w:r w:rsidR="00D26957" w:rsidRPr="000678D7">
        <w:rPr>
          <w:rFonts w:ascii="Times New Roman" w:hAnsi="Times New Roman"/>
          <w:sz w:val="24"/>
          <w:szCs w:val="24"/>
          <w:lang w:val="bg-BG"/>
        </w:rPr>
        <w:t xml:space="preserve"> продължителност от 1 ден. </w:t>
      </w:r>
      <w:r w:rsidR="00170F6E" w:rsidRPr="000678D7">
        <w:rPr>
          <w:rFonts w:ascii="Times New Roman" w:hAnsi="Times New Roman"/>
          <w:sz w:val="24"/>
          <w:szCs w:val="24"/>
          <w:lang w:val="bg-BG"/>
        </w:rPr>
        <w:t>Броят на участниците варира между 50 и 90 души.</w:t>
      </w:r>
      <w:r w:rsidR="00170F6E" w:rsidRPr="000678D7">
        <w:rPr>
          <w:lang w:val="bg-BG"/>
        </w:rPr>
        <w:t xml:space="preserve"> </w:t>
      </w:r>
      <w:r w:rsidR="00806189" w:rsidRPr="000678D7">
        <w:rPr>
          <w:rFonts w:ascii="Times New Roman" w:hAnsi="Times New Roman"/>
          <w:sz w:val="24"/>
          <w:szCs w:val="24"/>
          <w:lang w:val="bg-BG"/>
        </w:rPr>
        <w:t>Използват се:</w:t>
      </w:r>
      <w:r w:rsidR="00806189" w:rsidRPr="000678D7">
        <w:rPr>
          <w:lang w:val="bg-BG"/>
        </w:rPr>
        <w:t xml:space="preserve"> </w:t>
      </w:r>
      <w:r w:rsidR="00806189" w:rsidRPr="000678D7">
        <w:rPr>
          <w:rFonts w:ascii="Times New Roman" w:hAnsi="Times New Roman"/>
          <w:sz w:val="24"/>
          <w:szCs w:val="24"/>
          <w:lang w:val="bg-BG"/>
        </w:rPr>
        <w:t xml:space="preserve">зала и техника (екран; мултимедиен проектор; лаптоп, свързан с мултимедийния проектор; озвучителна система; микрофони; техническа поддръжка; </w:t>
      </w:r>
      <w:proofErr w:type="spellStart"/>
      <w:r w:rsidR="00973015" w:rsidRPr="00973015">
        <w:rPr>
          <w:rFonts w:ascii="Times New Roman" w:hAnsi="Times New Roman"/>
          <w:sz w:val="24"/>
          <w:szCs w:val="24"/>
        </w:rPr>
        <w:t>интернет</w:t>
      </w:r>
      <w:proofErr w:type="spellEnd"/>
      <w:r w:rsidR="00973015" w:rsidRPr="00973015">
        <w:rPr>
          <w:rFonts w:ascii="Times New Roman" w:hAnsi="Times New Roman"/>
          <w:sz w:val="24"/>
          <w:szCs w:val="24"/>
        </w:rPr>
        <w:t>;</w:t>
      </w:r>
      <w:r w:rsidR="00973015" w:rsidRPr="000678D7">
        <w:t xml:space="preserve"> </w:t>
      </w:r>
      <w:r w:rsidR="00806189" w:rsidRPr="000678D7">
        <w:rPr>
          <w:rFonts w:ascii="Times New Roman" w:hAnsi="Times New Roman"/>
          <w:sz w:val="24"/>
          <w:szCs w:val="24"/>
          <w:lang w:val="bg-BG"/>
        </w:rPr>
        <w:t xml:space="preserve">запис; климатизация); кетъринг – </w:t>
      </w:r>
      <w:r w:rsidR="001461D5" w:rsidRPr="000678D7">
        <w:rPr>
          <w:rFonts w:ascii="Times New Roman" w:hAnsi="Times New Roman"/>
          <w:sz w:val="24"/>
          <w:szCs w:val="24"/>
          <w:lang w:val="bg-BG"/>
        </w:rPr>
        <w:t>2</w:t>
      </w:r>
      <w:r w:rsidR="00806189" w:rsidRPr="000678D7">
        <w:rPr>
          <w:rFonts w:ascii="Times New Roman" w:hAnsi="Times New Roman"/>
          <w:sz w:val="24"/>
          <w:szCs w:val="24"/>
          <w:lang w:val="bg-BG"/>
        </w:rPr>
        <w:t xml:space="preserve"> кафе пауз</w:t>
      </w:r>
      <w:r w:rsidR="001461D5" w:rsidRPr="000678D7">
        <w:rPr>
          <w:rFonts w:ascii="Times New Roman" w:hAnsi="Times New Roman"/>
          <w:sz w:val="24"/>
          <w:szCs w:val="24"/>
          <w:lang w:val="bg-BG"/>
        </w:rPr>
        <w:t>и, 1 обяд</w:t>
      </w:r>
      <w:r w:rsidR="00752E0E" w:rsidRPr="000678D7">
        <w:rPr>
          <w:rFonts w:ascii="Times New Roman" w:hAnsi="Times New Roman"/>
          <w:sz w:val="24"/>
          <w:szCs w:val="24"/>
          <w:lang w:val="bg-BG"/>
        </w:rPr>
        <w:t>, допълнително количество вода</w:t>
      </w:r>
      <w:r w:rsidR="00C365D2" w:rsidRPr="000678D7">
        <w:rPr>
          <w:rFonts w:ascii="Times New Roman" w:hAnsi="Times New Roman"/>
          <w:sz w:val="24"/>
          <w:szCs w:val="24"/>
          <w:lang w:val="bg-BG"/>
        </w:rPr>
        <w:t xml:space="preserve">; регистрация на участниците. </w:t>
      </w:r>
      <w:r w:rsidR="00CC783D">
        <w:rPr>
          <w:rFonts w:ascii="Times New Roman" w:hAnsi="Times New Roman"/>
          <w:sz w:val="24"/>
          <w:szCs w:val="24"/>
          <w:lang w:val="bg-BG"/>
        </w:rPr>
        <w:t>При необходимост се</w:t>
      </w:r>
      <w:r w:rsidR="00C365D2" w:rsidRPr="000678D7">
        <w:rPr>
          <w:rFonts w:ascii="Times New Roman" w:hAnsi="Times New Roman"/>
          <w:sz w:val="24"/>
          <w:szCs w:val="24"/>
          <w:lang w:val="bg-BG"/>
        </w:rPr>
        <w:t xml:space="preserve"> осигурява кабинка за преводачи със система за превод. </w:t>
      </w:r>
    </w:p>
    <w:p w14:paraId="624C3578" w14:textId="77777777" w:rsidR="00650F42" w:rsidRPr="000678D7" w:rsidRDefault="00176069" w:rsidP="00650F42">
      <w:pPr>
        <w:numPr>
          <w:ilvl w:val="0"/>
          <w:numId w:val="36"/>
        </w:numPr>
        <w:spacing w:after="0"/>
        <w:rPr>
          <w:rFonts w:ascii="Times New Roman" w:hAnsi="Times New Roman"/>
          <w:sz w:val="24"/>
          <w:szCs w:val="24"/>
          <w:lang w:val="bg-BG"/>
        </w:rPr>
      </w:pPr>
      <w:r w:rsidRPr="000678D7">
        <w:rPr>
          <w:rFonts w:ascii="Times New Roman" w:hAnsi="Times New Roman"/>
          <w:b/>
          <w:sz w:val="24"/>
          <w:szCs w:val="24"/>
          <w:lang w:val="bg-BG"/>
        </w:rPr>
        <w:t>С</w:t>
      </w:r>
      <w:r w:rsidR="00704DFB" w:rsidRPr="000678D7">
        <w:rPr>
          <w:rFonts w:ascii="Times New Roman" w:hAnsi="Times New Roman"/>
          <w:b/>
          <w:sz w:val="24"/>
          <w:szCs w:val="24"/>
          <w:lang w:val="bg-BG"/>
        </w:rPr>
        <w:t>еминари</w:t>
      </w:r>
      <w:r w:rsidRPr="000678D7">
        <w:rPr>
          <w:rFonts w:ascii="Times New Roman" w:hAnsi="Times New Roman"/>
          <w:b/>
          <w:sz w:val="24"/>
          <w:szCs w:val="24"/>
          <w:lang w:val="bg-BG"/>
        </w:rPr>
        <w:t>, средно пет пъти годишно</w:t>
      </w:r>
      <w:r w:rsidR="00B75BB0" w:rsidRPr="000678D7">
        <w:rPr>
          <w:rFonts w:ascii="Times New Roman" w:hAnsi="Times New Roman"/>
          <w:b/>
          <w:sz w:val="24"/>
          <w:szCs w:val="24"/>
          <w:lang w:val="bg-BG"/>
        </w:rPr>
        <w:t>.</w:t>
      </w:r>
      <w:r w:rsidR="00B75BB0" w:rsidRPr="000678D7">
        <w:rPr>
          <w:rFonts w:ascii="Times New Roman" w:hAnsi="Times New Roman"/>
          <w:sz w:val="24"/>
          <w:szCs w:val="24"/>
          <w:lang w:val="bg-BG"/>
        </w:rPr>
        <w:t xml:space="preserve"> </w:t>
      </w:r>
      <w:r w:rsidR="00C365D2" w:rsidRPr="000678D7">
        <w:rPr>
          <w:rFonts w:ascii="Times New Roman" w:hAnsi="Times New Roman"/>
          <w:sz w:val="24"/>
          <w:szCs w:val="24"/>
          <w:lang w:val="bg-BG"/>
        </w:rPr>
        <w:t>Провеждат се на различни места в страната</w:t>
      </w:r>
      <w:r w:rsidR="00E93A5D" w:rsidRPr="000678D7">
        <w:rPr>
          <w:rFonts w:ascii="Times New Roman" w:hAnsi="Times New Roman"/>
          <w:sz w:val="24"/>
          <w:szCs w:val="24"/>
          <w:lang w:val="bg-BG"/>
        </w:rPr>
        <w:t xml:space="preserve"> в хотел 4 звезди</w:t>
      </w:r>
      <w:r w:rsidR="00547CCE" w:rsidRPr="000678D7">
        <w:rPr>
          <w:rFonts w:ascii="Times New Roman" w:hAnsi="Times New Roman"/>
          <w:sz w:val="24"/>
          <w:szCs w:val="24"/>
          <w:lang w:val="bg-BG"/>
        </w:rPr>
        <w:t>, с продължителност между 2 и 3 дни</w:t>
      </w:r>
      <w:r w:rsidR="00C365D2" w:rsidRPr="000678D7">
        <w:rPr>
          <w:rFonts w:ascii="Times New Roman" w:hAnsi="Times New Roman"/>
          <w:sz w:val="24"/>
          <w:szCs w:val="24"/>
          <w:lang w:val="bg-BG"/>
        </w:rPr>
        <w:t xml:space="preserve">. </w:t>
      </w:r>
      <w:r w:rsidR="00DC1221" w:rsidRPr="000678D7">
        <w:rPr>
          <w:rFonts w:ascii="Times New Roman" w:hAnsi="Times New Roman"/>
          <w:sz w:val="24"/>
          <w:szCs w:val="24"/>
          <w:lang w:val="bg-BG"/>
        </w:rPr>
        <w:t xml:space="preserve">Броят на присъстващите е различен и варира между 50 и 200 души. </w:t>
      </w:r>
      <w:r w:rsidR="00C365D2" w:rsidRPr="000678D7">
        <w:rPr>
          <w:rFonts w:ascii="Times New Roman" w:hAnsi="Times New Roman"/>
          <w:sz w:val="24"/>
          <w:szCs w:val="24"/>
          <w:lang w:val="bg-BG"/>
        </w:rPr>
        <w:t>Използват се: настаняване (самостоятелно); кетъринг (обяд, вечеря, кафе паузи</w:t>
      </w:r>
      <w:r w:rsidR="00752E0E" w:rsidRPr="000678D7">
        <w:rPr>
          <w:rFonts w:ascii="Times New Roman" w:hAnsi="Times New Roman"/>
          <w:sz w:val="24"/>
          <w:szCs w:val="24"/>
          <w:lang w:val="bg-BG"/>
        </w:rPr>
        <w:t>, допълнително количество вода</w:t>
      </w:r>
      <w:r w:rsidR="00C365D2" w:rsidRPr="000678D7">
        <w:rPr>
          <w:rFonts w:ascii="Times New Roman" w:hAnsi="Times New Roman"/>
          <w:sz w:val="24"/>
          <w:szCs w:val="24"/>
          <w:lang w:val="bg-BG"/>
        </w:rPr>
        <w:t xml:space="preserve">); една или повече зали (подредена кино салон) и техника (екран; мултимедиен проектор; лаптоп, свързан с мултимедийния проектор; </w:t>
      </w:r>
      <w:proofErr w:type="spellStart"/>
      <w:r w:rsidR="00973015" w:rsidRPr="00973015">
        <w:rPr>
          <w:rFonts w:ascii="Times New Roman" w:hAnsi="Times New Roman"/>
          <w:sz w:val="24"/>
          <w:szCs w:val="24"/>
        </w:rPr>
        <w:t>интернет</w:t>
      </w:r>
      <w:proofErr w:type="spellEnd"/>
      <w:r w:rsidR="00973015" w:rsidRPr="00973015">
        <w:rPr>
          <w:rFonts w:ascii="Times New Roman" w:hAnsi="Times New Roman"/>
          <w:sz w:val="24"/>
          <w:szCs w:val="24"/>
        </w:rPr>
        <w:t>;</w:t>
      </w:r>
      <w:r w:rsidR="00973015" w:rsidRPr="000678D7">
        <w:t xml:space="preserve"> </w:t>
      </w:r>
      <w:r w:rsidR="00C365D2" w:rsidRPr="000678D7">
        <w:rPr>
          <w:rFonts w:ascii="Times New Roman" w:hAnsi="Times New Roman"/>
          <w:sz w:val="24"/>
          <w:szCs w:val="24"/>
          <w:lang w:val="bg-BG"/>
        </w:rPr>
        <w:t>озвучителна система; дискусионни микрофони, микрофони за президиум; техническа поддръжка; запис; климатизация); транспорт; регистрация на участниците.</w:t>
      </w:r>
      <w:r w:rsidR="002163D6" w:rsidRPr="000678D7">
        <w:rPr>
          <w:rFonts w:ascii="Times New Roman" w:hAnsi="Times New Roman"/>
          <w:sz w:val="24"/>
          <w:szCs w:val="24"/>
          <w:lang w:val="bg-BG"/>
        </w:rPr>
        <w:t xml:space="preserve"> </w:t>
      </w:r>
    </w:p>
    <w:p w14:paraId="20AC1F6D" w14:textId="77777777" w:rsidR="00586C8C" w:rsidRDefault="0096224E" w:rsidP="00650F42">
      <w:pPr>
        <w:numPr>
          <w:ilvl w:val="0"/>
          <w:numId w:val="36"/>
        </w:numPr>
        <w:spacing w:after="0"/>
        <w:rPr>
          <w:rFonts w:ascii="Times New Roman" w:hAnsi="Times New Roman"/>
          <w:sz w:val="24"/>
          <w:szCs w:val="24"/>
          <w:lang w:val="bg-BG"/>
        </w:rPr>
      </w:pPr>
      <w:r w:rsidRPr="000678D7">
        <w:rPr>
          <w:rFonts w:ascii="Times New Roman" w:hAnsi="Times New Roman"/>
          <w:b/>
          <w:sz w:val="24"/>
          <w:szCs w:val="24"/>
          <w:lang w:val="bg-BG"/>
        </w:rPr>
        <w:t xml:space="preserve">Работни срещи, </w:t>
      </w:r>
      <w:r w:rsidR="0005148F" w:rsidRPr="000678D7">
        <w:rPr>
          <w:rFonts w:ascii="Times New Roman" w:hAnsi="Times New Roman"/>
          <w:b/>
          <w:sz w:val="24"/>
          <w:szCs w:val="24"/>
          <w:lang w:val="bg-BG"/>
        </w:rPr>
        <w:t xml:space="preserve">средно пет пъти годишно. </w:t>
      </w:r>
      <w:r w:rsidR="0005148F" w:rsidRPr="000678D7">
        <w:rPr>
          <w:rFonts w:ascii="Times New Roman" w:hAnsi="Times New Roman"/>
          <w:sz w:val="24"/>
          <w:szCs w:val="24"/>
          <w:lang w:val="bg-BG"/>
        </w:rPr>
        <w:t xml:space="preserve">Провежда се в гр. София и/или </w:t>
      </w:r>
      <w:r w:rsidR="00DF17FC" w:rsidRPr="000678D7">
        <w:rPr>
          <w:rFonts w:ascii="Times New Roman" w:hAnsi="Times New Roman"/>
          <w:sz w:val="24"/>
          <w:szCs w:val="24"/>
          <w:lang w:val="bg-BG"/>
        </w:rPr>
        <w:t>в друго населено място</w:t>
      </w:r>
      <w:r w:rsidR="0005148F" w:rsidRPr="000678D7">
        <w:rPr>
          <w:rFonts w:ascii="Times New Roman" w:hAnsi="Times New Roman"/>
          <w:sz w:val="24"/>
          <w:szCs w:val="24"/>
          <w:lang w:val="bg-BG"/>
        </w:rPr>
        <w:t xml:space="preserve">, в хотел мин. </w:t>
      </w:r>
      <w:r w:rsidR="00DF17FC" w:rsidRPr="000678D7">
        <w:rPr>
          <w:rFonts w:ascii="Times New Roman" w:hAnsi="Times New Roman"/>
          <w:sz w:val="24"/>
          <w:szCs w:val="24"/>
          <w:lang w:val="bg-BG"/>
        </w:rPr>
        <w:t>3</w:t>
      </w:r>
      <w:r w:rsidR="0005148F" w:rsidRPr="000678D7">
        <w:rPr>
          <w:rFonts w:ascii="Times New Roman" w:hAnsi="Times New Roman"/>
          <w:sz w:val="24"/>
          <w:szCs w:val="24"/>
          <w:lang w:val="bg-BG"/>
        </w:rPr>
        <w:t xml:space="preserve"> звезди. Продължителност между 2 и 3 дни, в зависимост дали е в гр. София.</w:t>
      </w:r>
      <w:r w:rsidR="00DF17FC" w:rsidRPr="000678D7">
        <w:rPr>
          <w:rFonts w:ascii="Times New Roman" w:hAnsi="Times New Roman"/>
          <w:sz w:val="24"/>
          <w:szCs w:val="24"/>
          <w:lang w:val="bg-BG"/>
        </w:rPr>
        <w:t xml:space="preserve"> Броят на участниците средно е около 50 души.</w:t>
      </w:r>
      <w:r w:rsidR="0005148F" w:rsidRPr="000678D7">
        <w:rPr>
          <w:rFonts w:ascii="Times New Roman" w:hAnsi="Times New Roman"/>
          <w:sz w:val="24"/>
          <w:szCs w:val="24"/>
          <w:lang w:val="bg-BG"/>
        </w:rPr>
        <w:t xml:space="preserve"> </w:t>
      </w:r>
      <w:r w:rsidR="00DF17FC" w:rsidRPr="000678D7">
        <w:rPr>
          <w:rFonts w:ascii="Times New Roman" w:hAnsi="Times New Roman"/>
          <w:sz w:val="24"/>
          <w:szCs w:val="24"/>
          <w:lang w:val="bg-BG"/>
        </w:rPr>
        <w:t>Използват се: настаняване (самостоятелно); кетъринг (обяд, вечеря, кафе паузи, допълнително количество вода); зал</w:t>
      </w:r>
      <w:r w:rsidR="000B575D" w:rsidRPr="000678D7">
        <w:rPr>
          <w:rFonts w:ascii="Times New Roman" w:hAnsi="Times New Roman"/>
          <w:sz w:val="24"/>
          <w:szCs w:val="24"/>
          <w:lang w:val="bg-BG"/>
        </w:rPr>
        <w:t>а</w:t>
      </w:r>
      <w:r w:rsidR="00DF17FC" w:rsidRPr="000678D7">
        <w:rPr>
          <w:rFonts w:ascii="Times New Roman" w:hAnsi="Times New Roman"/>
          <w:sz w:val="24"/>
          <w:szCs w:val="24"/>
          <w:lang w:val="bg-BG"/>
        </w:rPr>
        <w:t xml:space="preserve"> и техника (екран; мултимедиен проектор; лаптоп, свързан с мултимедийния проектор; </w:t>
      </w:r>
      <w:r w:rsidR="00586C8C" w:rsidRPr="000678D7">
        <w:rPr>
          <w:rFonts w:ascii="Times New Roman" w:hAnsi="Times New Roman"/>
          <w:sz w:val="24"/>
          <w:szCs w:val="24"/>
          <w:lang w:val="bg-BG"/>
        </w:rPr>
        <w:t>дискусионни микрофони</w:t>
      </w:r>
      <w:r w:rsidR="00586C8C">
        <w:rPr>
          <w:rFonts w:ascii="Times New Roman" w:hAnsi="Times New Roman"/>
          <w:sz w:val="24"/>
          <w:szCs w:val="24"/>
          <w:lang w:val="bg-BG"/>
        </w:rPr>
        <w:t>;</w:t>
      </w:r>
      <w:r w:rsidR="00586C8C" w:rsidRPr="000678D7">
        <w:rPr>
          <w:rFonts w:ascii="Times New Roman" w:hAnsi="Times New Roman"/>
          <w:sz w:val="24"/>
          <w:szCs w:val="24"/>
          <w:lang w:val="bg-BG"/>
        </w:rPr>
        <w:t xml:space="preserve"> </w:t>
      </w:r>
      <w:proofErr w:type="spellStart"/>
      <w:r w:rsidR="00973015" w:rsidRPr="00973015">
        <w:rPr>
          <w:rFonts w:ascii="Times New Roman" w:hAnsi="Times New Roman"/>
          <w:sz w:val="24"/>
          <w:szCs w:val="24"/>
        </w:rPr>
        <w:t>интернет</w:t>
      </w:r>
      <w:proofErr w:type="spellEnd"/>
      <w:r w:rsidR="00973015" w:rsidRPr="00973015">
        <w:rPr>
          <w:rFonts w:ascii="Times New Roman" w:hAnsi="Times New Roman"/>
          <w:sz w:val="24"/>
          <w:szCs w:val="24"/>
        </w:rPr>
        <w:t>;</w:t>
      </w:r>
      <w:r w:rsidR="00973015" w:rsidRPr="000678D7">
        <w:t xml:space="preserve"> </w:t>
      </w:r>
      <w:r w:rsidR="00DF17FC" w:rsidRPr="000678D7">
        <w:rPr>
          <w:rFonts w:ascii="Times New Roman" w:hAnsi="Times New Roman"/>
          <w:sz w:val="24"/>
          <w:szCs w:val="24"/>
          <w:lang w:val="bg-BG"/>
        </w:rPr>
        <w:t xml:space="preserve">техническа поддръжка; климатизация); транспорт; регистрация на участниците. </w:t>
      </w:r>
    </w:p>
    <w:p w14:paraId="063E627B" w14:textId="77777777" w:rsidR="004D0708" w:rsidRPr="000678D7" w:rsidRDefault="002163D6" w:rsidP="00586C8C">
      <w:pPr>
        <w:spacing w:after="0"/>
        <w:ind w:left="720"/>
        <w:rPr>
          <w:rFonts w:ascii="Times New Roman" w:hAnsi="Times New Roman"/>
          <w:sz w:val="24"/>
          <w:szCs w:val="24"/>
          <w:lang w:val="bg-BG"/>
        </w:rPr>
      </w:pPr>
      <w:r w:rsidRPr="000678D7">
        <w:rPr>
          <w:rFonts w:ascii="Times New Roman" w:hAnsi="Times New Roman"/>
          <w:sz w:val="24"/>
          <w:szCs w:val="24"/>
          <w:lang w:val="bg-BG"/>
        </w:rPr>
        <w:lastRenderedPageBreak/>
        <w:t xml:space="preserve"> </w:t>
      </w:r>
      <w:r w:rsidR="00650F42" w:rsidRPr="000678D7">
        <w:rPr>
          <w:rFonts w:ascii="Times New Roman" w:hAnsi="Times New Roman"/>
          <w:sz w:val="24"/>
          <w:szCs w:val="24"/>
          <w:lang w:val="bg-BG"/>
        </w:rPr>
        <w:br/>
      </w:r>
    </w:p>
    <w:p w14:paraId="2254BFE8" w14:textId="77777777" w:rsidR="00CA1431" w:rsidRPr="000678D7" w:rsidRDefault="00F87CD7" w:rsidP="00650F42">
      <w:pPr>
        <w:pStyle w:val="Text2"/>
        <w:tabs>
          <w:tab w:val="clear" w:pos="2161"/>
          <w:tab w:val="left" w:pos="851"/>
        </w:tabs>
        <w:spacing w:after="0"/>
        <w:ind w:left="0"/>
        <w:rPr>
          <w:rFonts w:ascii="Times New Roman" w:hAnsi="Times New Roman"/>
          <w:b/>
          <w:sz w:val="24"/>
          <w:szCs w:val="24"/>
          <w:lang w:val="bg-BG"/>
        </w:rPr>
      </w:pPr>
      <w:r>
        <w:rPr>
          <w:rFonts w:ascii="Times New Roman" w:hAnsi="Times New Roman"/>
          <w:b/>
          <w:sz w:val="24"/>
          <w:szCs w:val="24"/>
          <w:lang w:val="bg-BG"/>
        </w:rPr>
        <w:tab/>
      </w:r>
      <w:r w:rsidR="006B3F23" w:rsidRPr="000678D7">
        <w:rPr>
          <w:rFonts w:ascii="Times New Roman" w:hAnsi="Times New Roman"/>
          <w:b/>
          <w:sz w:val="24"/>
          <w:szCs w:val="24"/>
          <w:lang w:val="bg-BG"/>
        </w:rPr>
        <w:t>І</w:t>
      </w:r>
      <w:r w:rsidR="00CA1431" w:rsidRPr="000678D7">
        <w:rPr>
          <w:rFonts w:ascii="Times New Roman" w:hAnsi="Times New Roman"/>
          <w:b/>
          <w:sz w:val="24"/>
          <w:szCs w:val="24"/>
          <w:lang w:val="bg-BG"/>
        </w:rPr>
        <w:t>І. ОБХВАТ НА ДЕЙНОСТИТЕ ПО ОБЩЕСТВЕНАТА ПОРЪЧКА</w:t>
      </w:r>
    </w:p>
    <w:p w14:paraId="2852FC1A" w14:textId="77777777" w:rsidR="00CA1431" w:rsidRPr="000678D7" w:rsidRDefault="00CA1431" w:rsidP="00650F42">
      <w:pPr>
        <w:pStyle w:val="Text2"/>
        <w:tabs>
          <w:tab w:val="clear" w:pos="2161"/>
          <w:tab w:val="left" w:pos="851"/>
        </w:tabs>
        <w:spacing w:after="0"/>
        <w:ind w:left="0"/>
        <w:rPr>
          <w:rFonts w:ascii="Times New Roman" w:hAnsi="Times New Roman"/>
          <w:b/>
          <w:sz w:val="24"/>
          <w:szCs w:val="24"/>
          <w:lang w:val="bg-BG"/>
        </w:rPr>
      </w:pPr>
    </w:p>
    <w:p w14:paraId="129E3C9A" w14:textId="77777777" w:rsidR="00CD16B4" w:rsidRPr="003D6172" w:rsidRDefault="00F87CD7" w:rsidP="00650F42">
      <w:pPr>
        <w:pStyle w:val="Text2"/>
        <w:tabs>
          <w:tab w:val="clear" w:pos="2161"/>
          <w:tab w:val="left" w:pos="851"/>
        </w:tabs>
        <w:spacing w:after="0"/>
        <w:ind w:left="0"/>
        <w:rPr>
          <w:rFonts w:ascii="Times New Roman" w:hAnsi="Times New Roman"/>
          <w:b/>
          <w:sz w:val="24"/>
          <w:szCs w:val="24"/>
          <w:lang w:val="bg-BG"/>
        </w:rPr>
      </w:pPr>
      <w:r>
        <w:rPr>
          <w:rFonts w:ascii="Times New Roman" w:hAnsi="Times New Roman"/>
          <w:sz w:val="24"/>
          <w:szCs w:val="24"/>
          <w:lang w:val="bg-BG"/>
        </w:rPr>
        <w:tab/>
      </w:r>
      <w:r w:rsidR="00301680" w:rsidRPr="000678D7">
        <w:rPr>
          <w:rFonts w:ascii="Times New Roman" w:hAnsi="Times New Roman"/>
          <w:sz w:val="24"/>
          <w:szCs w:val="24"/>
          <w:lang w:val="bg-BG"/>
        </w:rPr>
        <w:t>Всички събития се провеждат по заявка на възложителя, в завис</w:t>
      </w:r>
      <w:r w:rsidR="00137647" w:rsidRPr="000678D7">
        <w:rPr>
          <w:rFonts w:ascii="Times New Roman" w:hAnsi="Times New Roman"/>
          <w:sz w:val="24"/>
          <w:szCs w:val="24"/>
          <w:lang w:val="bg-BG"/>
        </w:rPr>
        <w:t>имост от възникналите нужди. В</w:t>
      </w:r>
      <w:r w:rsidR="00301680" w:rsidRPr="000678D7">
        <w:rPr>
          <w:rFonts w:ascii="Times New Roman" w:hAnsi="Times New Roman"/>
          <w:sz w:val="24"/>
          <w:szCs w:val="24"/>
          <w:lang w:val="bg-BG"/>
        </w:rPr>
        <w:t xml:space="preserve"> заявката</w:t>
      </w:r>
      <w:r w:rsidR="00137647" w:rsidRPr="000678D7">
        <w:rPr>
          <w:rFonts w:ascii="Times New Roman" w:hAnsi="Times New Roman"/>
          <w:sz w:val="24"/>
          <w:szCs w:val="24"/>
          <w:lang w:val="bg-BG"/>
        </w:rPr>
        <w:t xml:space="preserve"> в</w:t>
      </w:r>
      <w:r w:rsidR="00301680" w:rsidRPr="000678D7">
        <w:rPr>
          <w:rFonts w:ascii="Times New Roman" w:hAnsi="Times New Roman"/>
          <w:sz w:val="24"/>
          <w:szCs w:val="24"/>
          <w:lang w:val="bg-BG"/>
        </w:rPr>
        <w:t xml:space="preserve">ъзложителят определя параметрите </w:t>
      </w:r>
      <w:r w:rsidR="00137647" w:rsidRPr="000678D7">
        <w:rPr>
          <w:rFonts w:ascii="Times New Roman" w:hAnsi="Times New Roman"/>
          <w:sz w:val="24"/>
          <w:szCs w:val="24"/>
          <w:lang w:val="bg-BG"/>
        </w:rPr>
        <w:t>на всяко</w:t>
      </w:r>
      <w:r w:rsidR="00301680" w:rsidRPr="000678D7">
        <w:rPr>
          <w:rFonts w:ascii="Times New Roman" w:hAnsi="Times New Roman"/>
          <w:sz w:val="24"/>
          <w:szCs w:val="24"/>
          <w:lang w:val="bg-BG"/>
        </w:rPr>
        <w:t xml:space="preserve"> събитие и предпочитанията си </w:t>
      </w:r>
      <w:r w:rsidR="00137647" w:rsidRPr="000678D7">
        <w:rPr>
          <w:rFonts w:ascii="Times New Roman" w:hAnsi="Times New Roman"/>
          <w:sz w:val="24"/>
          <w:szCs w:val="24"/>
          <w:lang w:val="bg-BG"/>
        </w:rPr>
        <w:t xml:space="preserve">за провеждането му. </w:t>
      </w:r>
      <w:r w:rsidR="0084445A" w:rsidRPr="000678D7">
        <w:rPr>
          <w:rFonts w:ascii="Times New Roman" w:hAnsi="Times New Roman"/>
          <w:sz w:val="24"/>
          <w:szCs w:val="24"/>
          <w:lang w:val="bg-BG"/>
        </w:rPr>
        <w:t xml:space="preserve">Изпълнителят трябва да има предвид, </w:t>
      </w:r>
      <w:r w:rsidR="0084445A" w:rsidRPr="003D6172">
        <w:rPr>
          <w:rFonts w:ascii="Times New Roman" w:hAnsi="Times New Roman"/>
          <w:b/>
          <w:sz w:val="24"/>
          <w:szCs w:val="24"/>
          <w:lang w:val="bg-BG"/>
        </w:rPr>
        <w:t xml:space="preserve">че </w:t>
      </w:r>
      <w:r w:rsidR="0042788C" w:rsidRPr="003D6172">
        <w:rPr>
          <w:rFonts w:ascii="Times New Roman" w:hAnsi="Times New Roman"/>
          <w:b/>
          <w:sz w:val="24"/>
          <w:szCs w:val="24"/>
          <w:lang w:val="bg-BG"/>
        </w:rPr>
        <w:t xml:space="preserve">в заявката може да не са включени всички елементи от техническата спецификация. </w:t>
      </w:r>
    </w:p>
    <w:p w14:paraId="5B879A8A" w14:textId="2F919CBA" w:rsidR="0002298F" w:rsidRPr="000678D7" w:rsidRDefault="0002298F" w:rsidP="000263D8">
      <w:pPr>
        <w:pStyle w:val="Text2"/>
        <w:tabs>
          <w:tab w:val="clear" w:pos="2161"/>
          <w:tab w:val="left" w:pos="0"/>
        </w:tabs>
        <w:spacing w:after="0"/>
        <w:ind w:left="0"/>
        <w:rPr>
          <w:rFonts w:ascii="Times New Roman" w:hAnsi="Times New Roman"/>
          <w:i/>
          <w:sz w:val="24"/>
          <w:szCs w:val="24"/>
          <w:lang w:val="bg-BG"/>
        </w:rPr>
      </w:pPr>
      <w:r w:rsidRPr="000678D7">
        <w:rPr>
          <w:rFonts w:ascii="Times New Roman" w:hAnsi="Times New Roman"/>
          <w:bCs/>
          <w:i/>
          <w:sz w:val="24"/>
          <w:szCs w:val="24"/>
          <w:lang w:val="bg-BG"/>
        </w:rPr>
        <w:tab/>
      </w:r>
      <w:r w:rsidR="000263D8" w:rsidRPr="000678D7">
        <w:rPr>
          <w:rFonts w:ascii="Times New Roman" w:hAnsi="Times New Roman"/>
          <w:bCs/>
          <w:i/>
          <w:sz w:val="24"/>
          <w:szCs w:val="24"/>
          <w:u w:val="single"/>
          <w:lang w:val="bg-BG"/>
        </w:rPr>
        <w:t>Забележка:</w:t>
      </w:r>
      <w:r w:rsidR="000263D8" w:rsidRPr="000678D7">
        <w:rPr>
          <w:rFonts w:ascii="Times New Roman" w:hAnsi="Times New Roman"/>
          <w:bCs/>
          <w:i/>
          <w:sz w:val="24"/>
          <w:szCs w:val="24"/>
          <w:lang w:val="bg-BG"/>
        </w:rPr>
        <w:t xml:space="preserve"> Разходите за изпълнение на всички </w:t>
      </w:r>
      <w:r w:rsidR="003820A1" w:rsidRPr="000678D7">
        <w:rPr>
          <w:rFonts w:ascii="Times New Roman" w:hAnsi="Times New Roman"/>
          <w:bCs/>
          <w:i/>
          <w:sz w:val="24"/>
          <w:szCs w:val="24"/>
          <w:lang w:val="bg-BG"/>
        </w:rPr>
        <w:t xml:space="preserve">ангажименти </w:t>
      </w:r>
      <w:r w:rsidR="000263D8" w:rsidRPr="000678D7">
        <w:rPr>
          <w:rFonts w:ascii="Times New Roman" w:hAnsi="Times New Roman"/>
          <w:bCs/>
          <w:i/>
          <w:sz w:val="24"/>
          <w:szCs w:val="24"/>
          <w:lang w:val="bg-BG"/>
        </w:rPr>
        <w:t>на участника, свързани с</w:t>
      </w:r>
      <w:r w:rsidR="003D6172">
        <w:rPr>
          <w:rFonts w:ascii="Times New Roman" w:hAnsi="Times New Roman"/>
          <w:bCs/>
          <w:i/>
          <w:sz w:val="24"/>
          <w:szCs w:val="24"/>
          <w:lang w:val="bg-BG"/>
        </w:rPr>
        <w:t xml:space="preserve"> предоставяне на</w:t>
      </w:r>
      <w:r w:rsidR="000263D8" w:rsidRPr="000678D7">
        <w:rPr>
          <w:rFonts w:ascii="Times New Roman" w:hAnsi="Times New Roman"/>
          <w:bCs/>
          <w:i/>
          <w:sz w:val="24"/>
          <w:szCs w:val="24"/>
          <w:lang w:val="bg-BG"/>
        </w:rPr>
        <w:t xml:space="preserve"> дейностите</w:t>
      </w:r>
      <w:r w:rsidR="003D6172">
        <w:rPr>
          <w:rFonts w:ascii="Times New Roman" w:hAnsi="Times New Roman"/>
          <w:bCs/>
          <w:i/>
          <w:sz w:val="24"/>
          <w:szCs w:val="24"/>
          <w:lang w:val="bg-BG"/>
        </w:rPr>
        <w:t>, изброени</w:t>
      </w:r>
      <w:r w:rsidR="000263D8" w:rsidRPr="000678D7">
        <w:rPr>
          <w:rFonts w:ascii="Times New Roman" w:hAnsi="Times New Roman"/>
          <w:bCs/>
          <w:i/>
          <w:sz w:val="24"/>
          <w:szCs w:val="24"/>
          <w:lang w:val="bg-BG"/>
        </w:rPr>
        <w:t xml:space="preserve"> по-долу следва да са включени в </w:t>
      </w:r>
      <w:r w:rsidR="003D6172">
        <w:rPr>
          <w:rFonts w:ascii="Times New Roman" w:hAnsi="Times New Roman"/>
          <w:bCs/>
          <w:i/>
          <w:sz w:val="24"/>
          <w:szCs w:val="24"/>
          <w:lang w:val="bg-BG"/>
        </w:rPr>
        <w:t>ценовото предложение</w:t>
      </w:r>
      <w:r w:rsidR="000263D8" w:rsidRPr="000678D7">
        <w:rPr>
          <w:rFonts w:ascii="Times New Roman" w:hAnsi="Times New Roman"/>
          <w:bCs/>
          <w:i/>
          <w:sz w:val="24"/>
          <w:szCs w:val="24"/>
          <w:lang w:val="bg-BG"/>
        </w:rPr>
        <w:t xml:space="preserve">. </w:t>
      </w:r>
      <w:r w:rsidR="00A15B6D" w:rsidRPr="000678D7">
        <w:rPr>
          <w:rFonts w:ascii="Times New Roman" w:hAnsi="Times New Roman"/>
          <w:i/>
          <w:sz w:val="24"/>
          <w:szCs w:val="24"/>
          <w:lang w:val="bg-BG"/>
        </w:rPr>
        <w:t xml:space="preserve">Изпълнителят </w:t>
      </w:r>
      <w:r w:rsidR="001069F3" w:rsidRPr="000678D7">
        <w:rPr>
          <w:rFonts w:ascii="Times New Roman" w:hAnsi="Times New Roman"/>
          <w:i/>
          <w:sz w:val="24"/>
          <w:szCs w:val="24"/>
          <w:lang w:val="bg-BG"/>
        </w:rPr>
        <w:t>трябва да обезпечи техническата поддръжка</w:t>
      </w:r>
      <w:r w:rsidR="00EA68C9" w:rsidRPr="000678D7">
        <w:rPr>
          <w:rFonts w:ascii="Times New Roman" w:hAnsi="Times New Roman"/>
          <w:i/>
          <w:sz w:val="24"/>
          <w:szCs w:val="24"/>
          <w:lang w:val="bg-BG"/>
        </w:rPr>
        <w:t xml:space="preserve"> на събитията</w:t>
      </w:r>
      <w:r w:rsidR="001069F3" w:rsidRPr="000678D7">
        <w:rPr>
          <w:rFonts w:ascii="Times New Roman" w:hAnsi="Times New Roman"/>
          <w:i/>
          <w:sz w:val="24"/>
          <w:szCs w:val="24"/>
          <w:lang w:val="bg-BG"/>
        </w:rPr>
        <w:t xml:space="preserve">, както и </w:t>
      </w:r>
      <w:r w:rsidR="00EA68C9" w:rsidRPr="000678D7">
        <w:rPr>
          <w:rFonts w:ascii="Times New Roman" w:hAnsi="Times New Roman"/>
          <w:i/>
          <w:sz w:val="24"/>
          <w:szCs w:val="24"/>
          <w:lang w:val="bg-BG"/>
        </w:rPr>
        <w:t xml:space="preserve">да осигури </w:t>
      </w:r>
      <w:r w:rsidR="001069F3" w:rsidRPr="000678D7">
        <w:rPr>
          <w:rFonts w:ascii="Times New Roman" w:hAnsi="Times New Roman"/>
          <w:i/>
          <w:sz w:val="24"/>
          <w:szCs w:val="24"/>
          <w:lang w:val="bg-BG"/>
        </w:rPr>
        <w:t xml:space="preserve">представител/и </w:t>
      </w:r>
      <w:r w:rsidR="00EA68C9" w:rsidRPr="000678D7">
        <w:rPr>
          <w:rFonts w:ascii="Times New Roman" w:hAnsi="Times New Roman"/>
          <w:i/>
          <w:sz w:val="24"/>
          <w:szCs w:val="24"/>
          <w:lang w:val="bg-BG"/>
        </w:rPr>
        <w:t xml:space="preserve">на </w:t>
      </w:r>
      <w:r w:rsidR="001069F3" w:rsidRPr="000678D7">
        <w:rPr>
          <w:rFonts w:ascii="Times New Roman" w:hAnsi="Times New Roman"/>
          <w:i/>
          <w:sz w:val="24"/>
          <w:szCs w:val="24"/>
          <w:lang w:val="bg-BG"/>
        </w:rPr>
        <w:t xml:space="preserve">място за всяко събитие </w:t>
      </w:r>
      <w:r w:rsidR="00EA68C9" w:rsidRPr="000678D7">
        <w:rPr>
          <w:rFonts w:ascii="Times New Roman" w:hAnsi="Times New Roman"/>
          <w:i/>
          <w:sz w:val="24"/>
          <w:szCs w:val="24"/>
          <w:lang w:val="bg-BG"/>
        </w:rPr>
        <w:t xml:space="preserve">за своя сметка. </w:t>
      </w:r>
    </w:p>
    <w:p w14:paraId="7C407B9E" w14:textId="7CD50385" w:rsidR="00301680" w:rsidRPr="000678D7" w:rsidRDefault="0002298F" w:rsidP="000263D8">
      <w:pPr>
        <w:pStyle w:val="Text2"/>
        <w:tabs>
          <w:tab w:val="clear" w:pos="2161"/>
          <w:tab w:val="left" w:pos="0"/>
        </w:tabs>
        <w:spacing w:after="0"/>
        <w:ind w:left="0"/>
        <w:rPr>
          <w:rFonts w:ascii="Times New Roman" w:hAnsi="Times New Roman"/>
          <w:i/>
          <w:sz w:val="24"/>
          <w:szCs w:val="24"/>
          <w:lang w:val="bg-BG"/>
        </w:rPr>
      </w:pPr>
      <w:r w:rsidRPr="000678D7">
        <w:rPr>
          <w:rFonts w:ascii="Times New Roman" w:hAnsi="Times New Roman"/>
          <w:i/>
          <w:sz w:val="24"/>
          <w:szCs w:val="24"/>
          <w:lang w:val="bg-BG"/>
        </w:rPr>
        <w:tab/>
        <w:t xml:space="preserve"> </w:t>
      </w:r>
    </w:p>
    <w:p w14:paraId="50D35448" w14:textId="77777777" w:rsidR="00EA68C9" w:rsidRPr="000678D7" w:rsidRDefault="00EA68C9" w:rsidP="0074392C">
      <w:pPr>
        <w:pStyle w:val="Text2"/>
        <w:tabs>
          <w:tab w:val="clear" w:pos="2161"/>
          <w:tab w:val="left" w:pos="851"/>
        </w:tabs>
        <w:spacing w:after="0"/>
        <w:ind w:left="0"/>
        <w:rPr>
          <w:rFonts w:ascii="Times New Roman" w:hAnsi="Times New Roman"/>
          <w:b/>
          <w:sz w:val="24"/>
          <w:szCs w:val="24"/>
          <w:lang w:val="bg-BG"/>
        </w:rPr>
      </w:pPr>
    </w:p>
    <w:p w14:paraId="56553FF9" w14:textId="77777777" w:rsidR="00CA1431" w:rsidRPr="000678D7" w:rsidRDefault="00F87CD7" w:rsidP="00F87CD7">
      <w:pPr>
        <w:pStyle w:val="Text2"/>
        <w:tabs>
          <w:tab w:val="clear" w:pos="2161"/>
          <w:tab w:val="left" w:pos="709"/>
        </w:tabs>
        <w:spacing w:after="0"/>
        <w:ind w:left="0"/>
        <w:rPr>
          <w:rFonts w:ascii="Times New Roman" w:hAnsi="Times New Roman"/>
          <w:b/>
          <w:sz w:val="24"/>
          <w:szCs w:val="24"/>
          <w:lang w:val="bg-BG"/>
        </w:rPr>
      </w:pPr>
      <w:r>
        <w:rPr>
          <w:rFonts w:ascii="Times New Roman" w:hAnsi="Times New Roman"/>
          <w:b/>
          <w:sz w:val="24"/>
          <w:szCs w:val="24"/>
          <w:lang w:val="bg-BG"/>
        </w:rPr>
        <w:tab/>
      </w:r>
      <w:r w:rsidR="00CA1431" w:rsidRPr="000678D7">
        <w:rPr>
          <w:rFonts w:ascii="Times New Roman" w:hAnsi="Times New Roman"/>
          <w:b/>
          <w:sz w:val="24"/>
          <w:szCs w:val="24"/>
          <w:lang w:val="bg-BG"/>
        </w:rPr>
        <w:t xml:space="preserve">1. </w:t>
      </w:r>
      <w:r w:rsidR="00397A0A" w:rsidRPr="000678D7">
        <w:rPr>
          <w:rFonts w:ascii="Times New Roman" w:hAnsi="Times New Roman"/>
          <w:b/>
          <w:sz w:val="24"/>
          <w:szCs w:val="24"/>
          <w:lang w:val="bg-BG"/>
        </w:rPr>
        <w:t>Осигуряване на н</w:t>
      </w:r>
      <w:r w:rsidR="00E4794F" w:rsidRPr="000678D7">
        <w:rPr>
          <w:rFonts w:ascii="Times New Roman" w:hAnsi="Times New Roman"/>
          <w:b/>
          <w:sz w:val="24"/>
          <w:szCs w:val="24"/>
          <w:lang w:val="bg-BG"/>
        </w:rPr>
        <w:t>астаняване.</w:t>
      </w:r>
    </w:p>
    <w:p w14:paraId="12387063" w14:textId="77777777" w:rsidR="005F5A40" w:rsidRDefault="00F87CD7" w:rsidP="00F87CD7">
      <w:pPr>
        <w:pStyle w:val="Text2"/>
        <w:tabs>
          <w:tab w:val="clear" w:pos="2161"/>
          <w:tab w:val="left" w:pos="709"/>
        </w:tabs>
        <w:spacing w:after="0"/>
        <w:ind w:left="0"/>
        <w:rPr>
          <w:rFonts w:ascii="Times New Roman" w:hAnsi="Times New Roman"/>
          <w:sz w:val="24"/>
          <w:szCs w:val="24"/>
          <w:lang w:val="bg-BG"/>
        </w:rPr>
      </w:pPr>
      <w:r>
        <w:rPr>
          <w:rFonts w:ascii="Times New Roman" w:hAnsi="Times New Roman"/>
          <w:sz w:val="24"/>
          <w:szCs w:val="24"/>
          <w:lang w:val="bg-BG"/>
        </w:rPr>
        <w:tab/>
      </w:r>
    </w:p>
    <w:p w14:paraId="1742E9E2" w14:textId="7E23FB8A" w:rsidR="005F5A40" w:rsidRPr="006E0DA6" w:rsidRDefault="005F5A40" w:rsidP="005F5A40">
      <w:pPr>
        <w:pStyle w:val="Text2"/>
        <w:tabs>
          <w:tab w:val="clear" w:pos="2161"/>
        </w:tabs>
        <w:spacing w:after="0"/>
        <w:ind w:left="0"/>
        <w:rPr>
          <w:rFonts w:ascii="Times New Roman" w:hAnsi="Times New Roman"/>
          <w:sz w:val="24"/>
          <w:szCs w:val="24"/>
        </w:rPr>
      </w:pPr>
      <w:r>
        <w:rPr>
          <w:rFonts w:ascii="Times New Roman" w:hAnsi="Times New Roman"/>
          <w:sz w:val="24"/>
          <w:szCs w:val="24"/>
          <w:lang w:val="bg-BG"/>
        </w:rPr>
        <w:tab/>
      </w:r>
      <w:r w:rsidRPr="00866EB7">
        <w:rPr>
          <w:rFonts w:ascii="Times New Roman" w:hAnsi="Times New Roman"/>
          <w:sz w:val="24"/>
          <w:szCs w:val="24"/>
          <w:lang w:val="bg-BG"/>
        </w:rPr>
        <w:t>Изпълнителя</w:t>
      </w:r>
      <w:r>
        <w:rPr>
          <w:rFonts w:ascii="Times New Roman" w:hAnsi="Times New Roman"/>
          <w:sz w:val="24"/>
          <w:szCs w:val="24"/>
          <w:lang w:val="bg-BG"/>
        </w:rPr>
        <w:t>т</w:t>
      </w:r>
      <w:r w:rsidRPr="00866EB7">
        <w:rPr>
          <w:rFonts w:ascii="Times New Roman" w:hAnsi="Times New Roman"/>
          <w:sz w:val="24"/>
          <w:szCs w:val="24"/>
          <w:lang w:val="bg-BG"/>
        </w:rPr>
        <w:t xml:space="preserve"> </w:t>
      </w:r>
      <w:r w:rsidR="00A40821">
        <w:rPr>
          <w:rFonts w:ascii="Times New Roman" w:hAnsi="Times New Roman"/>
          <w:sz w:val="24"/>
          <w:szCs w:val="24"/>
          <w:lang w:val="bg-BG"/>
        </w:rPr>
        <w:t>осигурява</w:t>
      </w:r>
      <w:r w:rsidRPr="00866EB7">
        <w:rPr>
          <w:rFonts w:ascii="Times New Roman" w:hAnsi="Times New Roman"/>
          <w:sz w:val="24"/>
          <w:szCs w:val="24"/>
          <w:lang w:val="bg-BG"/>
        </w:rPr>
        <w:t xml:space="preserve"> настаняване на участниците на подходящо място, отговарящо на определени от Възложителя изисквания. </w:t>
      </w:r>
      <w:r w:rsidRPr="006E0DA6">
        <w:rPr>
          <w:rFonts w:ascii="Times New Roman" w:hAnsi="Times New Roman"/>
          <w:sz w:val="24"/>
          <w:szCs w:val="24"/>
          <w:lang w:val="bg-BG"/>
        </w:rPr>
        <w:t>Местата за настаняване следва</w:t>
      </w:r>
      <w:r w:rsidRPr="006E0DA6">
        <w:rPr>
          <w:rFonts w:ascii="Times New Roman" w:hAnsi="Times New Roman"/>
          <w:sz w:val="24"/>
          <w:szCs w:val="24"/>
        </w:rPr>
        <w:t xml:space="preserve"> </w:t>
      </w:r>
      <w:proofErr w:type="spellStart"/>
      <w:r w:rsidRPr="006E0DA6">
        <w:rPr>
          <w:rFonts w:ascii="Times New Roman" w:hAnsi="Times New Roman"/>
          <w:sz w:val="24"/>
          <w:szCs w:val="24"/>
        </w:rPr>
        <w:t>да</w:t>
      </w:r>
      <w:proofErr w:type="spellEnd"/>
      <w:r w:rsidRPr="006E0DA6">
        <w:rPr>
          <w:rFonts w:ascii="Times New Roman" w:hAnsi="Times New Roman"/>
          <w:sz w:val="24"/>
          <w:szCs w:val="24"/>
        </w:rPr>
        <w:t xml:space="preserve"> </w:t>
      </w:r>
      <w:proofErr w:type="spellStart"/>
      <w:r w:rsidRPr="006E0DA6">
        <w:rPr>
          <w:rFonts w:ascii="Times New Roman" w:hAnsi="Times New Roman"/>
          <w:sz w:val="24"/>
          <w:szCs w:val="24"/>
        </w:rPr>
        <w:t>са</w:t>
      </w:r>
      <w:proofErr w:type="spellEnd"/>
      <w:r w:rsidRPr="006E0DA6">
        <w:rPr>
          <w:rFonts w:ascii="Times New Roman" w:hAnsi="Times New Roman"/>
          <w:sz w:val="24"/>
          <w:szCs w:val="24"/>
        </w:rPr>
        <w:t xml:space="preserve"> от </w:t>
      </w:r>
      <w:proofErr w:type="spellStart"/>
      <w:r w:rsidRPr="006E0DA6">
        <w:rPr>
          <w:rFonts w:ascii="Times New Roman" w:hAnsi="Times New Roman"/>
          <w:sz w:val="24"/>
          <w:szCs w:val="24"/>
        </w:rPr>
        <w:t>клас</w:t>
      </w:r>
      <w:proofErr w:type="spellEnd"/>
      <w:r w:rsidRPr="006E0DA6">
        <w:rPr>
          <w:rFonts w:ascii="Times New Roman" w:hAnsi="Times New Roman"/>
          <w:sz w:val="24"/>
          <w:szCs w:val="24"/>
        </w:rPr>
        <w:t xml:space="preserve"> А и Б - </w:t>
      </w:r>
      <w:proofErr w:type="spellStart"/>
      <w:r w:rsidRPr="006E0DA6">
        <w:rPr>
          <w:rFonts w:ascii="Times New Roman" w:hAnsi="Times New Roman"/>
          <w:color w:val="000000"/>
          <w:sz w:val="24"/>
          <w:szCs w:val="24"/>
        </w:rPr>
        <w:t>хотели</w:t>
      </w:r>
      <w:proofErr w:type="spellEnd"/>
      <w:r w:rsidRPr="006E0DA6">
        <w:rPr>
          <w:rFonts w:ascii="Times New Roman" w:hAnsi="Times New Roman"/>
          <w:color w:val="000000"/>
          <w:sz w:val="24"/>
          <w:szCs w:val="24"/>
        </w:rPr>
        <w:t xml:space="preserve">, </w:t>
      </w:r>
      <w:proofErr w:type="spellStart"/>
      <w:r w:rsidRPr="006E0DA6">
        <w:rPr>
          <w:rFonts w:ascii="Times New Roman" w:hAnsi="Times New Roman"/>
          <w:color w:val="000000"/>
          <w:sz w:val="24"/>
          <w:szCs w:val="24"/>
        </w:rPr>
        <w:t>апартаментни</w:t>
      </w:r>
      <w:proofErr w:type="spellEnd"/>
      <w:r w:rsidRPr="006E0DA6">
        <w:rPr>
          <w:rFonts w:ascii="Times New Roman" w:hAnsi="Times New Roman"/>
          <w:color w:val="000000"/>
          <w:sz w:val="24"/>
          <w:szCs w:val="24"/>
        </w:rPr>
        <w:t xml:space="preserve">, туристически </w:t>
      </w:r>
      <w:proofErr w:type="spellStart"/>
      <w:r w:rsidRPr="006E0DA6">
        <w:rPr>
          <w:rFonts w:ascii="Times New Roman" w:hAnsi="Times New Roman"/>
          <w:color w:val="000000"/>
          <w:sz w:val="24"/>
          <w:szCs w:val="24"/>
        </w:rPr>
        <w:t>комплекси</w:t>
      </w:r>
      <w:proofErr w:type="spellEnd"/>
      <w:r w:rsidRPr="006E0DA6">
        <w:rPr>
          <w:rFonts w:ascii="Times New Roman" w:hAnsi="Times New Roman"/>
          <w:color w:val="000000"/>
          <w:sz w:val="24"/>
          <w:szCs w:val="24"/>
        </w:rPr>
        <w:t xml:space="preserve">, </w:t>
      </w:r>
      <w:proofErr w:type="spellStart"/>
      <w:r w:rsidRPr="006E0DA6">
        <w:rPr>
          <w:rFonts w:ascii="Times New Roman" w:hAnsi="Times New Roman"/>
          <w:color w:val="000000"/>
          <w:sz w:val="24"/>
          <w:szCs w:val="24"/>
        </w:rPr>
        <w:t>вилни</w:t>
      </w:r>
      <w:proofErr w:type="spellEnd"/>
      <w:r w:rsidRPr="006E0DA6">
        <w:rPr>
          <w:rFonts w:ascii="Times New Roman" w:hAnsi="Times New Roman"/>
          <w:color w:val="000000"/>
          <w:sz w:val="24"/>
          <w:szCs w:val="24"/>
        </w:rPr>
        <w:t xml:space="preserve"> </w:t>
      </w:r>
      <w:proofErr w:type="spellStart"/>
      <w:r w:rsidRPr="006E0DA6">
        <w:rPr>
          <w:rFonts w:ascii="Times New Roman" w:hAnsi="Times New Roman"/>
          <w:color w:val="000000"/>
          <w:sz w:val="24"/>
          <w:szCs w:val="24"/>
        </w:rPr>
        <w:t>селища</w:t>
      </w:r>
      <w:proofErr w:type="spellEnd"/>
      <w:r w:rsidRPr="006E0DA6">
        <w:rPr>
          <w:rFonts w:ascii="Times New Roman" w:hAnsi="Times New Roman"/>
          <w:color w:val="000000"/>
          <w:sz w:val="24"/>
          <w:szCs w:val="24"/>
        </w:rPr>
        <w:t xml:space="preserve">, туристически </w:t>
      </w:r>
      <w:proofErr w:type="spellStart"/>
      <w:r w:rsidRPr="006E0DA6">
        <w:rPr>
          <w:rFonts w:ascii="Times New Roman" w:hAnsi="Times New Roman"/>
          <w:color w:val="000000"/>
          <w:sz w:val="24"/>
          <w:szCs w:val="24"/>
        </w:rPr>
        <w:t>селища</w:t>
      </w:r>
      <w:proofErr w:type="spellEnd"/>
      <w:r w:rsidRPr="006E0DA6">
        <w:rPr>
          <w:rFonts w:ascii="Times New Roman" w:hAnsi="Times New Roman"/>
          <w:color w:val="000000"/>
          <w:sz w:val="24"/>
          <w:szCs w:val="24"/>
        </w:rPr>
        <w:t xml:space="preserve">, </w:t>
      </w:r>
      <w:proofErr w:type="spellStart"/>
      <w:r w:rsidRPr="006E0DA6">
        <w:rPr>
          <w:rFonts w:ascii="Times New Roman" w:hAnsi="Times New Roman"/>
          <w:color w:val="000000"/>
          <w:sz w:val="24"/>
          <w:szCs w:val="24"/>
        </w:rPr>
        <w:t>семейни</w:t>
      </w:r>
      <w:proofErr w:type="spellEnd"/>
      <w:r w:rsidRPr="006E0DA6">
        <w:rPr>
          <w:rFonts w:ascii="Times New Roman" w:hAnsi="Times New Roman"/>
          <w:color w:val="000000"/>
          <w:sz w:val="24"/>
          <w:szCs w:val="24"/>
        </w:rPr>
        <w:t xml:space="preserve"> </w:t>
      </w:r>
      <w:proofErr w:type="spellStart"/>
      <w:r w:rsidRPr="006E0DA6">
        <w:rPr>
          <w:rFonts w:ascii="Times New Roman" w:hAnsi="Times New Roman"/>
          <w:color w:val="000000"/>
          <w:sz w:val="24"/>
          <w:szCs w:val="24"/>
        </w:rPr>
        <w:t>хотели</w:t>
      </w:r>
      <w:proofErr w:type="spellEnd"/>
      <w:r w:rsidRPr="006E0DA6">
        <w:rPr>
          <w:rFonts w:ascii="Times New Roman" w:hAnsi="Times New Roman"/>
          <w:color w:val="000000"/>
          <w:sz w:val="24"/>
          <w:szCs w:val="24"/>
        </w:rPr>
        <w:t xml:space="preserve">, </w:t>
      </w:r>
      <w:proofErr w:type="spellStart"/>
      <w:r w:rsidRPr="006E0DA6">
        <w:rPr>
          <w:rFonts w:ascii="Times New Roman" w:hAnsi="Times New Roman"/>
          <w:color w:val="000000"/>
          <w:sz w:val="24"/>
          <w:szCs w:val="24"/>
        </w:rPr>
        <w:t>почивни</w:t>
      </w:r>
      <w:proofErr w:type="spellEnd"/>
      <w:r w:rsidRPr="006E0DA6">
        <w:rPr>
          <w:rFonts w:ascii="Times New Roman" w:hAnsi="Times New Roman"/>
          <w:color w:val="000000"/>
          <w:sz w:val="24"/>
          <w:szCs w:val="24"/>
        </w:rPr>
        <w:t xml:space="preserve"> </w:t>
      </w:r>
      <w:proofErr w:type="spellStart"/>
      <w:r w:rsidRPr="006E0DA6">
        <w:rPr>
          <w:rFonts w:ascii="Times New Roman" w:hAnsi="Times New Roman"/>
          <w:color w:val="000000"/>
          <w:sz w:val="24"/>
          <w:szCs w:val="24"/>
        </w:rPr>
        <w:t>станции</w:t>
      </w:r>
      <w:proofErr w:type="spellEnd"/>
      <w:r w:rsidRPr="006E0DA6">
        <w:rPr>
          <w:rFonts w:ascii="Times New Roman" w:hAnsi="Times New Roman"/>
          <w:color w:val="000000"/>
          <w:sz w:val="24"/>
          <w:szCs w:val="24"/>
        </w:rPr>
        <w:t>.</w:t>
      </w:r>
    </w:p>
    <w:p w14:paraId="1F8409ED" w14:textId="013C2E03" w:rsidR="000954BD" w:rsidRPr="000678D7" w:rsidRDefault="005F5A40" w:rsidP="00F87CD7">
      <w:pPr>
        <w:pStyle w:val="Text2"/>
        <w:tabs>
          <w:tab w:val="clear" w:pos="2161"/>
          <w:tab w:val="left" w:pos="709"/>
        </w:tabs>
        <w:spacing w:after="0"/>
        <w:ind w:left="0"/>
        <w:rPr>
          <w:rFonts w:ascii="Times New Roman" w:hAnsi="Times New Roman"/>
          <w:sz w:val="24"/>
          <w:szCs w:val="24"/>
          <w:lang w:val="bg-BG"/>
        </w:rPr>
      </w:pPr>
      <w:r>
        <w:rPr>
          <w:rFonts w:ascii="Times New Roman" w:hAnsi="Times New Roman"/>
          <w:sz w:val="24"/>
          <w:szCs w:val="24"/>
          <w:lang w:val="bg-BG"/>
        </w:rPr>
        <w:tab/>
      </w:r>
      <w:r w:rsidR="00974FBC" w:rsidRPr="000678D7">
        <w:rPr>
          <w:rFonts w:ascii="Times New Roman" w:hAnsi="Times New Roman"/>
          <w:sz w:val="24"/>
          <w:szCs w:val="24"/>
          <w:lang w:val="bg-BG"/>
        </w:rPr>
        <w:t xml:space="preserve">Настаняването се </w:t>
      </w:r>
      <w:r w:rsidR="00B111D4" w:rsidRPr="000678D7">
        <w:rPr>
          <w:rFonts w:ascii="Times New Roman" w:hAnsi="Times New Roman"/>
          <w:sz w:val="24"/>
          <w:szCs w:val="24"/>
          <w:lang w:val="bg-BG"/>
        </w:rPr>
        <w:t>осигурява</w:t>
      </w:r>
      <w:r w:rsidR="00974FBC" w:rsidRPr="000678D7">
        <w:rPr>
          <w:rFonts w:ascii="Times New Roman" w:hAnsi="Times New Roman"/>
          <w:sz w:val="24"/>
          <w:szCs w:val="24"/>
          <w:lang w:val="bg-BG"/>
        </w:rPr>
        <w:t xml:space="preserve"> на база </w:t>
      </w:r>
      <w:r w:rsidR="00B111D4" w:rsidRPr="000678D7">
        <w:rPr>
          <w:rFonts w:ascii="Times New Roman" w:hAnsi="Times New Roman"/>
          <w:sz w:val="24"/>
          <w:szCs w:val="24"/>
          <w:lang w:val="bg-BG"/>
        </w:rPr>
        <w:t xml:space="preserve">посоченото в </w:t>
      </w:r>
      <w:r w:rsidR="00974FBC" w:rsidRPr="000678D7">
        <w:rPr>
          <w:rFonts w:ascii="Times New Roman" w:hAnsi="Times New Roman"/>
          <w:sz w:val="24"/>
          <w:szCs w:val="24"/>
          <w:lang w:val="bg-BG"/>
        </w:rPr>
        <w:t>заявка</w:t>
      </w:r>
      <w:r w:rsidR="005E60D7" w:rsidRPr="000678D7">
        <w:rPr>
          <w:rFonts w:ascii="Times New Roman" w:hAnsi="Times New Roman"/>
          <w:sz w:val="24"/>
          <w:szCs w:val="24"/>
          <w:lang w:val="bg-BG"/>
        </w:rPr>
        <w:t>та</w:t>
      </w:r>
      <w:r w:rsidR="00B111D4" w:rsidRPr="000678D7">
        <w:rPr>
          <w:rFonts w:ascii="Times New Roman" w:hAnsi="Times New Roman"/>
          <w:sz w:val="24"/>
          <w:szCs w:val="24"/>
          <w:lang w:val="bg-BG"/>
        </w:rPr>
        <w:t>, съобразено с цялата организация на събитието, броя участници</w:t>
      </w:r>
      <w:r w:rsidR="008946CB" w:rsidRPr="000678D7">
        <w:rPr>
          <w:rFonts w:ascii="Times New Roman" w:hAnsi="Times New Roman"/>
          <w:sz w:val="24"/>
          <w:szCs w:val="24"/>
          <w:lang w:val="bg-BG"/>
        </w:rPr>
        <w:t>. З</w:t>
      </w:r>
      <w:r w:rsidR="0088488D" w:rsidRPr="000678D7">
        <w:rPr>
          <w:rFonts w:ascii="Times New Roman" w:hAnsi="Times New Roman"/>
          <w:sz w:val="24"/>
          <w:szCs w:val="24"/>
          <w:lang w:val="bg-BG"/>
        </w:rPr>
        <w:t xml:space="preserve">а всеки участник в събитието се осигурява </w:t>
      </w:r>
      <w:r w:rsidR="0088488D" w:rsidRPr="00DA5B9A">
        <w:rPr>
          <w:rFonts w:ascii="Times New Roman" w:hAnsi="Times New Roman"/>
          <w:sz w:val="24"/>
          <w:szCs w:val="24"/>
          <w:lang w:val="bg-BG"/>
        </w:rPr>
        <w:t>единично настаняване</w:t>
      </w:r>
      <w:r w:rsidR="00DA5B9A">
        <w:rPr>
          <w:rFonts w:ascii="Times New Roman" w:hAnsi="Times New Roman"/>
          <w:sz w:val="24"/>
          <w:szCs w:val="24"/>
          <w:lang w:val="bg-BG"/>
        </w:rPr>
        <w:t xml:space="preserve"> / двойно настаняване</w:t>
      </w:r>
      <w:r w:rsidR="0088488D" w:rsidRPr="000678D7">
        <w:rPr>
          <w:rFonts w:ascii="Times New Roman" w:hAnsi="Times New Roman"/>
          <w:sz w:val="24"/>
          <w:szCs w:val="24"/>
          <w:lang w:val="bg-BG"/>
        </w:rPr>
        <w:t xml:space="preserve">. </w:t>
      </w:r>
      <w:r w:rsidR="00974FBC" w:rsidRPr="000678D7">
        <w:rPr>
          <w:rFonts w:ascii="Times New Roman" w:hAnsi="Times New Roman"/>
          <w:sz w:val="24"/>
          <w:szCs w:val="24"/>
          <w:lang w:val="bg-BG"/>
        </w:rPr>
        <w:t>В заявката възложителят посочва местоположение, категорията на хотела</w:t>
      </w:r>
      <w:r w:rsidR="00301E67">
        <w:rPr>
          <w:rFonts w:ascii="Times New Roman" w:hAnsi="Times New Roman"/>
          <w:sz w:val="24"/>
          <w:szCs w:val="24"/>
          <w:lang w:val="bg-BG"/>
        </w:rPr>
        <w:t xml:space="preserve"> (мястото за настаняване)</w:t>
      </w:r>
      <w:r w:rsidR="00974FBC" w:rsidRPr="000678D7">
        <w:rPr>
          <w:rFonts w:ascii="Times New Roman" w:hAnsi="Times New Roman"/>
          <w:sz w:val="24"/>
          <w:szCs w:val="24"/>
          <w:lang w:val="bg-BG"/>
        </w:rPr>
        <w:t xml:space="preserve">, броя на нощувките, </w:t>
      </w:r>
      <w:r w:rsidR="00DA5B9A">
        <w:rPr>
          <w:rFonts w:ascii="Times New Roman" w:hAnsi="Times New Roman"/>
          <w:sz w:val="24"/>
          <w:szCs w:val="24"/>
          <w:lang w:val="bg-BG"/>
        </w:rPr>
        <w:t xml:space="preserve">вида настаняване, </w:t>
      </w:r>
      <w:r w:rsidR="00974FBC" w:rsidRPr="000678D7">
        <w:rPr>
          <w:rFonts w:ascii="Times New Roman" w:hAnsi="Times New Roman"/>
          <w:sz w:val="24"/>
          <w:szCs w:val="24"/>
          <w:lang w:val="bg-BG"/>
        </w:rPr>
        <w:t xml:space="preserve">както и необходимост от осигуряване на стая/и за хора с увреждания. </w:t>
      </w:r>
    </w:p>
    <w:p w14:paraId="277D941A" w14:textId="5657F9BE" w:rsidR="001C520C" w:rsidRPr="000678D7" w:rsidRDefault="000954BD" w:rsidP="000954BD">
      <w:pPr>
        <w:pStyle w:val="Text2"/>
        <w:tabs>
          <w:tab w:val="clear" w:pos="2161"/>
          <w:tab w:val="left" w:pos="709"/>
        </w:tabs>
        <w:spacing w:after="0"/>
        <w:ind w:left="0"/>
        <w:rPr>
          <w:rFonts w:ascii="Times New Roman" w:hAnsi="Times New Roman"/>
          <w:sz w:val="24"/>
          <w:szCs w:val="24"/>
          <w:lang w:val="bg-BG"/>
        </w:rPr>
      </w:pPr>
      <w:r w:rsidRPr="000678D7">
        <w:rPr>
          <w:rFonts w:ascii="Times New Roman" w:hAnsi="Times New Roman"/>
          <w:sz w:val="24"/>
          <w:szCs w:val="24"/>
          <w:lang w:val="bg-BG"/>
        </w:rPr>
        <w:tab/>
      </w:r>
      <w:r w:rsidR="00C6109D">
        <w:rPr>
          <w:rFonts w:ascii="Times New Roman" w:hAnsi="Times New Roman"/>
          <w:sz w:val="24"/>
          <w:szCs w:val="24"/>
          <w:lang w:val="bg-BG"/>
        </w:rPr>
        <w:t>Местата за настаняване</w:t>
      </w:r>
      <w:r w:rsidR="00E4794F" w:rsidRPr="000678D7">
        <w:rPr>
          <w:rFonts w:ascii="Times New Roman" w:hAnsi="Times New Roman"/>
          <w:sz w:val="24"/>
          <w:szCs w:val="24"/>
          <w:lang w:val="bg-BG"/>
        </w:rPr>
        <w:t xml:space="preserve"> </w:t>
      </w:r>
      <w:r w:rsidR="00B111D4" w:rsidRPr="000678D7">
        <w:rPr>
          <w:rFonts w:ascii="Times New Roman" w:hAnsi="Times New Roman"/>
          <w:sz w:val="24"/>
          <w:szCs w:val="24"/>
          <w:lang w:val="bg-BG"/>
        </w:rPr>
        <w:t xml:space="preserve">са с </w:t>
      </w:r>
      <w:r w:rsidR="00E4794F" w:rsidRPr="000678D7">
        <w:rPr>
          <w:rFonts w:ascii="Times New Roman" w:hAnsi="Times New Roman"/>
          <w:sz w:val="24"/>
          <w:szCs w:val="24"/>
          <w:lang w:val="bg-BG"/>
        </w:rPr>
        <w:t xml:space="preserve">категория </w:t>
      </w:r>
      <w:r w:rsidR="00B111D4" w:rsidRPr="000678D7">
        <w:rPr>
          <w:rFonts w:ascii="Times New Roman" w:hAnsi="Times New Roman"/>
          <w:sz w:val="24"/>
          <w:szCs w:val="24"/>
          <w:lang w:val="bg-BG"/>
        </w:rPr>
        <w:t xml:space="preserve">до </w:t>
      </w:r>
      <w:r w:rsidR="00E4794F" w:rsidRPr="000678D7">
        <w:rPr>
          <w:rFonts w:ascii="Times New Roman" w:hAnsi="Times New Roman"/>
          <w:sz w:val="24"/>
          <w:szCs w:val="24"/>
          <w:lang w:val="bg-BG"/>
        </w:rPr>
        <w:t>3</w:t>
      </w:r>
      <w:r w:rsidR="00B111D4" w:rsidRPr="000678D7">
        <w:rPr>
          <w:rFonts w:ascii="Times New Roman" w:hAnsi="Times New Roman"/>
          <w:sz w:val="24"/>
          <w:szCs w:val="24"/>
          <w:lang w:val="bg-BG"/>
        </w:rPr>
        <w:t xml:space="preserve"> (включително)</w:t>
      </w:r>
      <w:r w:rsidR="00E4794F" w:rsidRPr="000678D7">
        <w:rPr>
          <w:rFonts w:ascii="Times New Roman" w:hAnsi="Times New Roman"/>
          <w:sz w:val="24"/>
          <w:szCs w:val="24"/>
          <w:lang w:val="bg-BG"/>
        </w:rPr>
        <w:t>, 4 и</w:t>
      </w:r>
      <w:r w:rsidR="001061C1" w:rsidRPr="000678D7">
        <w:rPr>
          <w:rFonts w:ascii="Times New Roman" w:hAnsi="Times New Roman"/>
          <w:sz w:val="24"/>
          <w:szCs w:val="24"/>
          <w:lang w:val="bg-BG"/>
        </w:rPr>
        <w:t>ли</w:t>
      </w:r>
      <w:r w:rsidR="00E4794F" w:rsidRPr="000678D7">
        <w:rPr>
          <w:rFonts w:ascii="Times New Roman" w:hAnsi="Times New Roman"/>
          <w:sz w:val="24"/>
          <w:szCs w:val="24"/>
          <w:lang w:val="bg-BG"/>
        </w:rPr>
        <w:t xml:space="preserve"> 5 зве</w:t>
      </w:r>
      <w:r w:rsidR="001061C1" w:rsidRPr="000678D7">
        <w:rPr>
          <w:rFonts w:ascii="Times New Roman" w:hAnsi="Times New Roman"/>
          <w:sz w:val="24"/>
          <w:szCs w:val="24"/>
          <w:lang w:val="bg-BG"/>
        </w:rPr>
        <w:t>зди, като участниците следва да бъдат настанени на база нощувка със закуска</w:t>
      </w:r>
      <w:r w:rsidR="001C520C" w:rsidRPr="000678D7">
        <w:rPr>
          <w:rFonts w:ascii="Times New Roman" w:hAnsi="Times New Roman"/>
          <w:sz w:val="24"/>
          <w:szCs w:val="24"/>
          <w:lang w:val="bg-BG"/>
        </w:rPr>
        <w:t xml:space="preserve"> в един и същ</w:t>
      </w:r>
      <w:r w:rsidR="00373853" w:rsidRPr="000678D7">
        <w:rPr>
          <w:rFonts w:ascii="Times New Roman" w:hAnsi="Times New Roman"/>
          <w:sz w:val="24"/>
          <w:szCs w:val="24"/>
          <w:lang w:val="bg-BG"/>
        </w:rPr>
        <w:t>и</w:t>
      </w:r>
      <w:r w:rsidR="001C520C" w:rsidRPr="000678D7">
        <w:rPr>
          <w:rFonts w:ascii="Times New Roman" w:hAnsi="Times New Roman"/>
          <w:sz w:val="24"/>
          <w:szCs w:val="24"/>
          <w:lang w:val="bg-BG"/>
        </w:rPr>
        <w:t xml:space="preserve"> хотел. При невъзможност за настаняване в един хотел изпълнителят следва да предложи и друг хотел в рамките на същото населено място/ комплекс при положение, че няма разлика в условията за настаняване.</w:t>
      </w:r>
      <w:r w:rsidR="002A500A" w:rsidRPr="000678D7">
        <w:rPr>
          <w:rFonts w:ascii="Times New Roman" w:hAnsi="Times New Roman"/>
          <w:sz w:val="24"/>
          <w:szCs w:val="24"/>
          <w:lang w:val="bg-BG"/>
        </w:rPr>
        <w:t xml:space="preserve"> </w:t>
      </w:r>
      <w:r w:rsidR="007A1ADE" w:rsidRPr="000678D7">
        <w:rPr>
          <w:rFonts w:ascii="Times New Roman" w:hAnsi="Times New Roman"/>
          <w:sz w:val="24"/>
          <w:szCs w:val="24"/>
          <w:lang w:val="bg-BG"/>
        </w:rPr>
        <w:t>Изпълнителят представя предварително на рецепция списък за настаняване на участниците</w:t>
      </w:r>
      <w:r w:rsidR="00EB1DC1">
        <w:rPr>
          <w:rFonts w:ascii="Times New Roman" w:hAnsi="Times New Roman"/>
          <w:sz w:val="24"/>
          <w:szCs w:val="24"/>
          <w:lang w:val="bg-BG"/>
        </w:rPr>
        <w:t xml:space="preserve"> и</w:t>
      </w:r>
      <w:r w:rsidR="007A1ADE" w:rsidRPr="000678D7">
        <w:rPr>
          <w:rFonts w:ascii="Times New Roman" w:hAnsi="Times New Roman"/>
          <w:sz w:val="24"/>
          <w:szCs w:val="24"/>
          <w:lang w:val="bg-BG"/>
        </w:rPr>
        <w:t xml:space="preserve"> е длъжен да осигури </w:t>
      </w:r>
      <w:r w:rsidR="00EB1DC1">
        <w:rPr>
          <w:rFonts w:ascii="Times New Roman" w:hAnsi="Times New Roman"/>
          <w:sz w:val="24"/>
          <w:szCs w:val="24"/>
          <w:lang w:val="bg-BG"/>
        </w:rPr>
        <w:t xml:space="preserve">мин. 3 бр. </w:t>
      </w:r>
      <w:r w:rsidR="007A1ADE" w:rsidRPr="000678D7">
        <w:rPr>
          <w:rFonts w:ascii="Times New Roman" w:hAnsi="Times New Roman"/>
          <w:sz w:val="24"/>
          <w:szCs w:val="24"/>
          <w:lang w:val="bg-BG"/>
        </w:rPr>
        <w:t xml:space="preserve">места за служебни автомобили </w:t>
      </w:r>
      <w:r w:rsidR="00EB1DC1">
        <w:rPr>
          <w:rFonts w:ascii="Times New Roman" w:hAnsi="Times New Roman"/>
          <w:sz w:val="24"/>
          <w:szCs w:val="24"/>
          <w:lang w:val="bg-BG"/>
        </w:rPr>
        <w:t>(без допълнително заплащане от страна на възложителя)</w:t>
      </w:r>
      <w:r w:rsidR="00C6109D">
        <w:rPr>
          <w:rFonts w:ascii="Times New Roman" w:hAnsi="Times New Roman"/>
          <w:sz w:val="24"/>
          <w:szCs w:val="24"/>
          <w:lang w:val="bg-BG"/>
        </w:rPr>
        <w:t xml:space="preserve">, както и възможност за късно освобождаване на стаите, </w:t>
      </w:r>
      <w:r w:rsidR="0050043A">
        <w:rPr>
          <w:rFonts w:ascii="Times New Roman" w:hAnsi="Times New Roman"/>
          <w:sz w:val="24"/>
          <w:szCs w:val="24"/>
          <w:lang w:val="bg-BG"/>
        </w:rPr>
        <w:t>когато това е заявено от възложителя</w:t>
      </w:r>
      <w:r w:rsidR="007A1ADE" w:rsidRPr="000678D7">
        <w:rPr>
          <w:rFonts w:ascii="Times New Roman" w:hAnsi="Times New Roman"/>
          <w:sz w:val="24"/>
          <w:szCs w:val="24"/>
          <w:lang w:val="bg-BG"/>
        </w:rPr>
        <w:t>. Изискван</w:t>
      </w:r>
      <w:r w:rsidR="00163C4C" w:rsidRPr="000678D7">
        <w:rPr>
          <w:rFonts w:ascii="Times New Roman" w:hAnsi="Times New Roman"/>
          <w:sz w:val="24"/>
          <w:szCs w:val="24"/>
          <w:lang w:val="bg-BG"/>
        </w:rPr>
        <w:t>е</w:t>
      </w:r>
      <w:r w:rsidR="007A1ADE" w:rsidRPr="000678D7">
        <w:rPr>
          <w:rFonts w:ascii="Times New Roman" w:hAnsi="Times New Roman"/>
          <w:sz w:val="24"/>
          <w:szCs w:val="24"/>
          <w:lang w:val="bg-BG"/>
        </w:rPr>
        <w:t xml:space="preserve"> към стаите е да са с нова/реновирана обстановка, отоплени, климатична инсталация, безжичен интернет.  </w:t>
      </w:r>
    </w:p>
    <w:p w14:paraId="17A77C78" w14:textId="77777777" w:rsidR="002A500A" w:rsidRPr="000678D7" w:rsidRDefault="002A500A" w:rsidP="0074392C">
      <w:pPr>
        <w:pStyle w:val="Text2"/>
        <w:spacing w:after="0"/>
        <w:ind w:left="0"/>
        <w:rPr>
          <w:rFonts w:ascii="Times New Roman" w:hAnsi="Times New Roman"/>
          <w:b/>
          <w:sz w:val="24"/>
          <w:szCs w:val="24"/>
          <w:lang w:val="bg-BG"/>
        </w:rPr>
      </w:pPr>
    </w:p>
    <w:p w14:paraId="0F5EC4F7" w14:textId="26F454E2" w:rsidR="0074392C" w:rsidRPr="000678D7" w:rsidRDefault="00F87CD7" w:rsidP="00F87CD7">
      <w:pPr>
        <w:pStyle w:val="Text2"/>
        <w:tabs>
          <w:tab w:val="clear" w:pos="2161"/>
          <w:tab w:val="left" w:pos="709"/>
        </w:tabs>
        <w:spacing w:after="0"/>
        <w:ind w:left="0"/>
        <w:rPr>
          <w:rFonts w:ascii="Times New Roman" w:hAnsi="Times New Roman"/>
          <w:b/>
          <w:sz w:val="24"/>
          <w:szCs w:val="24"/>
          <w:lang w:val="bg-BG"/>
        </w:rPr>
      </w:pPr>
      <w:r>
        <w:rPr>
          <w:rFonts w:ascii="Times New Roman" w:hAnsi="Times New Roman"/>
          <w:b/>
          <w:sz w:val="24"/>
          <w:szCs w:val="24"/>
          <w:lang w:val="bg-BG"/>
        </w:rPr>
        <w:tab/>
      </w:r>
      <w:r w:rsidR="0074392C" w:rsidRPr="000678D7">
        <w:rPr>
          <w:rFonts w:ascii="Times New Roman" w:hAnsi="Times New Roman"/>
          <w:b/>
          <w:sz w:val="24"/>
          <w:szCs w:val="24"/>
          <w:lang w:val="bg-BG"/>
        </w:rPr>
        <w:t xml:space="preserve">2. </w:t>
      </w:r>
      <w:r w:rsidR="00397A0A" w:rsidRPr="000678D7">
        <w:rPr>
          <w:rFonts w:ascii="Times New Roman" w:hAnsi="Times New Roman"/>
          <w:b/>
          <w:sz w:val="24"/>
          <w:szCs w:val="24"/>
          <w:lang w:val="bg-BG"/>
        </w:rPr>
        <w:t xml:space="preserve">Осигуряване на </w:t>
      </w:r>
      <w:r w:rsidR="00F47F62" w:rsidRPr="000678D7">
        <w:rPr>
          <w:rFonts w:ascii="Times New Roman" w:hAnsi="Times New Roman"/>
          <w:b/>
          <w:sz w:val="24"/>
          <w:szCs w:val="24"/>
          <w:lang w:val="bg-BG"/>
        </w:rPr>
        <w:t>зала</w:t>
      </w:r>
      <w:r w:rsidR="009E2884" w:rsidRPr="000678D7">
        <w:rPr>
          <w:rFonts w:ascii="Times New Roman" w:hAnsi="Times New Roman"/>
          <w:b/>
          <w:sz w:val="24"/>
          <w:szCs w:val="24"/>
          <w:lang w:val="bg-BG"/>
        </w:rPr>
        <w:t>, помещение</w:t>
      </w:r>
      <w:r w:rsidR="002E41C4">
        <w:rPr>
          <w:rFonts w:ascii="Times New Roman" w:hAnsi="Times New Roman"/>
          <w:b/>
          <w:sz w:val="24"/>
          <w:szCs w:val="24"/>
          <w:lang w:val="bg-BG"/>
        </w:rPr>
        <w:t xml:space="preserve"> </w:t>
      </w:r>
      <w:r w:rsidR="00397A0A" w:rsidRPr="000678D7">
        <w:rPr>
          <w:rFonts w:ascii="Times New Roman" w:hAnsi="Times New Roman"/>
          <w:b/>
          <w:sz w:val="24"/>
          <w:szCs w:val="24"/>
          <w:lang w:val="bg-BG"/>
        </w:rPr>
        <w:t xml:space="preserve">/ </w:t>
      </w:r>
      <w:r w:rsidR="00F47F62" w:rsidRPr="000678D7">
        <w:rPr>
          <w:rFonts w:ascii="Times New Roman" w:hAnsi="Times New Roman"/>
          <w:b/>
          <w:sz w:val="24"/>
          <w:szCs w:val="24"/>
          <w:lang w:val="bg-BG"/>
        </w:rPr>
        <w:t xml:space="preserve">открито </w:t>
      </w:r>
      <w:r w:rsidR="00397A0A" w:rsidRPr="000678D7">
        <w:rPr>
          <w:rFonts w:ascii="Times New Roman" w:hAnsi="Times New Roman"/>
          <w:b/>
          <w:sz w:val="24"/>
          <w:szCs w:val="24"/>
          <w:lang w:val="bg-BG"/>
        </w:rPr>
        <w:t>пространство</w:t>
      </w:r>
      <w:r w:rsidR="0074392C" w:rsidRPr="000678D7">
        <w:rPr>
          <w:rFonts w:ascii="Times New Roman" w:hAnsi="Times New Roman"/>
          <w:b/>
          <w:sz w:val="24"/>
          <w:szCs w:val="24"/>
          <w:lang w:val="bg-BG"/>
        </w:rPr>
        <w:t>.</w:t>
      </w:r>
      <w:r w:rsidR="00397A0A" w:rsidRPr="000678D7">
        <w:rPr>
          <w:rFonts w:ascii="Times New Roman" w:hAnsi="Times New Roman"/>
          <w:b/>
          <w:sz w:val="24"/>
          <w:szCs w:val="24"/>
          <w:lang w:val="bg-BG"/>
        </w:rPr>
        <w:t xml:space="preserve"> </w:t>
      </w:r>
    </w:p>
    <w:p w14:paraId="41B6E224" w14:textId="7268EC13" w:rsidR="00F02484" w:rsidRPr="00A40E66" w:rsidRDefault="00F87CD7" w:rsidP="00A40E66">
      <w:pPr>
        <w:rPr>
          <w:rFonts w:ascii="Times New Roman" w:hAnsi="Times New Roman"/>
          <w:sz w:val="24"/>
          <w:szCs w:val="24"/>
          <w:lang w:val="bg-BG"/>
        </w:rPr>
      </w:pPr>
      <w:r>
        <w:rPr>
          <w:rFonts w:ascii="Times New Roman" w:hAnsi="Times New Roman"/>
          <w:sz w:val="24"/>
          <w:szCs w:val="24"/>
          <w:lang w:val="bg-BG"/>
        </w:rPr>
        <w:tab/>
      </w:r>
      <w:r w:rsidR="00397A0A" w:rsidRPr="000678D7">
        <w:rPr>
          <w:rFonts w:ascii="Times New Roman" w:hAnsi="Times New Roman"/>
          <w:sz w:val="24"/>
          <w:szCs w:val="24"/>
          <w:lang w:val="bg-BG"/>
        </w:rPr>
        <w:t xml:space="preserve">Различните видове събития могат да се провеждат както в </w:t>
      </w:r>
      <w:r w:rsidR="009E2884" w:rsidRPr="000678D7">
        <w:rPr>
          <w:rFonts w:ascii="Times New Roman" w:hAnsi="Times New Roman"/>
          <w:sz w:val="24"/>
          <w:szCs w:val="24"/>
          <w:lang w:val="bg-BG"/>
        </w:rPr>
        <w:t xml:space="preserve">зали и </w:t>
      </w:r>
      <w:r w:rsidR="00397A0A" w:rsidRPr="000678D7">
        <w:rPr>
          <w:rFonts w:ascii="Times New Roman" w:hAnsi="Times New Roman"/>
          <w:sz w:val="24"/>
          <w:szCs w:val="24"/>
          <w:lang w:val="bg-BG"/>
        </w:rPr>
        <w:t>закрити помещения, така и на открити пространства, съобразно вида събитие. З</w:t>
      </w:r>
      <w:r w:rsidR="00014F08" w:rsidRPr="000678D7">
        <w:rPr>
          <w:rFonts w:ascii="Times New Roman" w:hAnsi="Times New Roman"/>
          <w:sz w:val="24"/>
          <w:szCs w:val="24"/>
          <w:lang w:val="bg-BG"/>
        </w:rPr>
        <w:t>ала</w:t>
      </w:r>
      <w:r w:rsidR="00397A0A" w:rsidRPr="000678D7">
        <w:rPr>
          <w:rFonts w:ascii="Times New Roman" w:hAnsi="Times New Roman"/>
          <w:sz w:val="24"/>
          <w:szCs w:val="24"/>
          <w:lang w:val="bg-BG"/>
        </w:rPr>
        <w:t>та</w:t>
      </w:r>
      <w:r w:rsidR="009E2884" w:rsidRPr="000678D7">
        <w:rPr>
          <w:rFonts w:ascii="Times New Roman" w:hAnsi="Times New Roman"/>
          <w:sz w:val="24"/>
          <w:szCs w:val="24"/>
          <w:lang w:val="bg-BG"/>
        </w:rPr>
        <w:t>, помещението</w:t>
      </w:r>
      <w:r w:rsidR="00397A0A" w:rsidRPr="000678D7">
        <w:rPr>
          <w:rFonts w:ascii="Times New Roman" w:hAnsi="Times New Roman"/>
          <w:sz w:val="24"/>
          <w:szCs w:val="24"/>
          <w:lang w:val="bg-BG"/>
        </w:rPr>
        <w:t xml:space="preserve">/ </w:t>
      </w:r>
      <w:r w:rsidR="009E2884" w:rsidRPr="000678D7">
        <w:rPr>
          <w:rFonts w:ascii="Times New Roman" w:hAnsi="Times New Roman"/>
          <w:sz w:val="24"/>
          <w:szCs w:val="24"/>
          <w:lang w:val="bg-BG"/>
        </w:rPr>
        <w:t xml:space="preserve">откритото </w:t>
      </w:r>
      <w:r w:rsidR="00397A0A" w:rsidRPr="000678D7">
        <w:rPr>
          <w:rFonts w:ascii="Times New Roman" w:hAnsi="Times New Roman"/>
          <w:sz w:val="24"/>
          <w:szCs w:val="24"/>
          <w:lang w:val="bg-BG"/>
        </w:rPr>
        <w:t xml:space="preserve">пространството </w:t>
      </w:r>
      <w:r w:rsidR="00014F08" w:rsidRPr="000678D7">
        <w:rPr>
          <w:rFonts w:ascii="Times New Roman" w:hAnsi="Times New Roman"/>
          <w:sz w:val="24"/>
          <w:szCs w:val="24"/>
          <w:lang w:val="bg-BG"/>
        </w:rPr>
        <w:t xml:space="preserve">се </w:t>
      </w:r>
      <w:r w:rsidR="00397A0A" w:rsidRPr="000678D7">
        <w:rPr>
          <w:rFonts w:ascii="Times New Roman" w:hAnsi="Times New Roman"/>
          <w:sz w:val="24"/>
          <w:szCs w:val="24"/>
          <w:lang w:val="bg-BG"/>
        </w:rPr>
        <w:t xml:space="preserve">осигурява </w:t>
      </w:r>
      <w:r w:rsidR="00014F08" w:rsidRPr="000678D7">
        <w:rPr>
          <w:rFonts w:ascii="Times New Roman" w:hAnsi="Times New Roman"/>
          <w:sz w:val="24"/>
          <w:szCs w:val="24"/>
          <w:lang w:val="bg-BG"/>
        </w:rPr>
        <w:t xml:space="preserve">на база </w:t>
      </w:r>
      <w:r w:rsidR="00397A0A" w:rsidRPr="000678D7">
        <w:rPr>
          <w:rFonts w:ascii="Times New Roman" w:hAnsi="Times New Roman"/>
          <w:sz w:val="24"/>
          <w:szCs w:val="24"/>
          <w:lang w:val="bg-BG"/>
        </w:rPr>
        <w:t>посоченото в</w:t>
      </w:r>
      <w:r w:rsidR="00014F08" w:rsidRPr="000678D7">
        <w:rPr>
          <w:rFonts w:ascii="Times New Roman" w:hAnsi="Times New Roman"/>
          <w:sz w:val="24"/>
          <w:szCs w:val="24"/>
          <w:lang w:val="bg-BG"/>
        </w:rPr>
        <w:t xml:space="preserve"> заявка. </w:t>
      </w:r>
      <w:r w:rsidR="009E2884" w:rsidRPr="000678D7">
        <w:rPr>
          <w:rFonts w:ascii="Times New Roman" w:hAnsi="Times New Roman"/>
          <w:sz w:val="24"/>
          <w:szCs w:val="24"/>
          <w:lang w:val="bg-BG"/>
        </w:rPr>
        <w:t xml:space="preserve">Залите могат да са в хотел и да се използват самостоятелно – без комбинация от другите елементи в техническата спецификация. </w:t>
      </w:r>
      <w:proofErr w:type="spellStart"/>
      <w:r w:rsidR="00A40E66">
        <w:rPr>
          <w:rFonts w:ascii="Times New Roman" w:hAnsi="Times New Roman"/>
          <w:sz w:val="24"/>
          <w:szCs w:val="24"/>
        </w:rPr>
        <w:t>Помещенията</w:t>
      </w:r>
      <w:proofErr w:type="spellEnd"/>
      <w:r w:rsidR="00A40E66">
        <w:rPr>
          <w:rFonts w:ascii="Times New Roman" w:hAnsi="Times New Roman"/>
          <w:sz w:val="24"/>
          <w:szCs w:val="24"/>
        </w:rPr>
        <w:t xml:space="preserve"> </w:t>
      </w:r>
      <w:proofErr w:type="spellStart"/>
      <w:r w:rsidR="00A40E66">
        <w:rPr>
          <w:rFonts w:ascii="Times New Roman" w:hAnsi="Times New Roman"/>
          <w:sz w:val="24"/>
          <w:szCs w:val="24"/>
        </w:rPr>
        <w:t>могат</w:t>
      </w:r>
      <w:proofErr w:type="spellEnd"/>
      <w:r w:rsidR="00A40E66">
        <w:rPr>
          <w:rFonts w:ascii="Times New Roman" w:hAnsi="Times New Roman"/>
          <w:sz w:val="24"/>
          <w:szCs w:val="24"/>
        </w:rPr>
        <w:t xml:space="preserve"> </w:t>
      </w:r>
      <w:proofErr w:type="spellStart"/>
      <w:r w:rsidR="00A40E66">
        <w:rPr>
          <w:rFonts w:ascii="Times New Roman" w:hAnsi="Times New Roman"/>
          <w:sz w:val="24"/>
          <w:szCs w:val="24"/>
        </w:rPr>
        <w:t>да</w:t>
      </w:r>
      <w:proofErr w:type="spellEnd"/>
      <w:r w:rsidR="00A40E66">
        <w:rPr>
          <w:rFonts w:ascii="Times New Roman" w:hAnsi="Times New Roman"/>
          <w:sz w:val="24"/>
          <w:szCs w:val="24"/>
        </w:rPr>
        <w:t xml:space="preserve"> </w:t>
      </w:r>
      <w:proofErr w:type="spellStart"/>
      <w:r w:rsidR="00A40E66">
        <w:rPr>
          <w:rFonts w:ascii="Times New Roman" w:hAnsi="Times New Roman"/>
          <w:sz w:val="24"/>
          <w:szCs w:val="24"/>
        </w:rPr>
        <w:t>са</w:t>
      </w:r>
      <w:proofErr w:type="spellEnd"/>
      <w:r w:rsidR="00A40E66">
        <w:rPr>
          <w:rFonts w:ascii="Times New Roman" w:hAnsi="Times New Roman"/>
          <w:sz w:val="24"/>
          <w:szCs w:val="24"/>
        </w:rPr>
        <w:t xml:space="preserve"> </w:t>
      </w:r>
      <w:r w:rsidR="003D10F4">
        <w:rPr>
          <w:rFonts w:ascii="Times New Roman" w:hAnsi="Times New Roman"/>
          <w:sz w:val="24"/>
          <w:szCs w:val="24"/>
          <w:lang w:val="bg-BG"/>
        </w:rPr>
        <w:t xml:space="preserve">в </w:t>
      </w:r>
      <w:proofErr w:type="spellStart"/>
      <w:r w:rsidR="00A40E66">
        <w:rPr>
          <w:rFonts w:ascii="Times New Roman" w:hAnsi="Times New Roman"/>
          <w:sz w:val="24"/>
          <w:szCs w:val="24"/>
        </w:rPr>
        <w:t>музей</w:t>
      </w:r>
      <w:proofErr w:type="spellEnd"/>
      <w:r w:rsidR="00A40E66">
        <w:rPr>
          <w:rFonts w:ascii="Times New Roman" w:hAnsi="Times New Roman"/>
          <w:sz w:val="24"/>
          <w:szCs w:val="24"/>
        </w:rPr>
        <w:t xml:space="preserve">, </w:t>
      </w:r>
      <w:proofErr w:type="spellStart"/>
      <w:r w:rsidR="00A40E66">
        <w:rPr>
          <w:rFonts w:ascii="Times New Roman" w:hAnsi="Times New Roman"/>
          <w:sz w:val="24"/>
          <w:szCs w:val="24"/>
        </w:rPr>
        <w:t>галерия</w:t>
      </w:r>
      <w:proofErr w:type="spellEnd"/>
      <w:r w:rsidR="00A40E66">
        <w:rPr>
          <w:rFonts w:ascii="Times New Roman" w:hAnsi="Times New Roman"/>
          <w:sz w:val="24"/>
          <w:szCs w:val="24"/>
        </w:rPr>
        <w:t xml:space="preserve">, </w:t>
      </w:r>
      <w:proofErr w:type="spellStart"/>
      <w:r w:rsidR="00A40E66">
        <w:rPr>
          <w:rFonts w:ascii="Times New Roman" w:hAnsi="Times New Roman"/>
          <w:sz w:val="24"/>
          <w:szCs w:val="24"/>
        </w:rPr>
        <w:t>библиотека</w:t>
      </w:r>
      <w:proofErr w:type="spellEnd"/>
      <w:r w:rsidR="00A40E66">
        <w:rPr>
          <w:rFonts w:ascii="Times New Roman" w:hAnsi="Times New Roman"/>
          <w:sz w:val="24"/>
          <w:szCs w:val="24"/>
        </w:rPr>
        <w:t xml:space="preserve">, </w:t>
      </w:r>
      <w:proofErr w:type="spellStart"/>
      <w:r w:rsidR="00A40E66">
        <w:rPr>
          <w:rFonts w:ascii="Times New Roman" w:hAnsi="Times New Roman"/>
          <w:sz w:val="24"/>
          <w:szCs w:val="24"/>
          <w:lang w:eastAsia="ar-SA"/>
        </w:rPr>
        <w:t>конгресен</w:t>
      </w:r>
      <w:proofErr w:type="spellEnd"/>
      <w:r w:rsidR="00A40E66">
        <w:rPr>
          <w:rFonts w:ascii="Times New Roman" w:hAnsi="Times New Roman"/>
          <w:sz w:val="24"/>
          <w:szCs w:val="24"/>
          <w:lang w:eastAsia="ar-SA"/>
        </w:rPr>
        <w:t xml:space="preserve"> </w:t>
      </w:r>
      <w:proofErr w:type="spellStart"/>
      <w:r w:rsidR="00A40E66">
        <w:rPr>
          <w:rFonts w:ascii="Times New Roman" w:hAnsi="Times New Roman"/>
          <w:sz w:val="24"/>
          <w:szCs w:val="24"/>
          <w:lang w:eastAsia="ar-SA"/>
        </w:rPr>
        <w:t>център</w:t>
      </w:r>
      <w:proofErr w:type="spellEnd"/>
      <w:r w:rsidR="00A40E66">
        <w:rPr>
          <w:rFonts w:ascii="Times New Roman" w:hAnsi="Times New Roman"/>
          <w:sz w:val="24"/>
          <w:szCs w:val="24"/>
          <w:lang w:eastAsia="ar-SA"/>
        </w:rPr>
        <w:t xml:space="preserve">, </w:t>
      </w:r>
      <w:proofErr w:type="spellStart"/>
      <w:r w:rsidR="00A40E66">
        <w:rPr>
          <w:rFonts w:ascii="Times New Roman" w:hAnsi="Times New Roman"/>
          <w:sz w:val="24"/>
          <w:szCs w:val="24"/>
          <w:lang w:eastAsia="ar-SA"/>
        </w:rPr>
        <w:t>център</w:t>
      </w:r>
      <w:proofErr w:type="spellEnd"/>
      <w:r w:rsidR="00A40E66">
        <w:rPr>
          <w:rFonts w:ascii="Times New Roman" w:hAnsi="Times New Roman"/>
          <w:sz w:val="24"/>
          <w:szCs w:val="24"/>
          <w:lang w:eastAsia="ar-SA"/>
        </w:rPr>
        <w:t xml:space="preserve"> </w:t>
      </w:r>
      <w:proofErr w:type="spellStart"/>
      <w:r w:rsidR="00A40E66">
        <w:rPr>
          <w:rFonts w:ascii="Times New Roman" w:hAnsi="Times New Roman"/>
          <w:sz w:val="24"/>
          <w:szCs w:val="24"/>
          <w:lang w:eastAsia="ar-SA"/>
        </w:rPr>
        <w:t>за</w:t>
      </w:r>
      <w:proofErr w:type="spellEnd"/>
      <w:r w:rsidR="00A40E66">
        <w:rPr>
          <w:rFonts w:ascii="Times New Roman" w:hAnsi="Times New Roman"/>
          <w:sz w:val="24"/>
          <w:szCs w:val="24"/>
          <w:lang w:eastAsia="ar-SA"/>
        </w:rPr>
        <w:t xml:space="preserve"> </w:t>
      </w:r>
      <w:proofErr w:type="spellStart"/>
      <w:r w:rsidR="00A40E66">
        <w:rPr>
          <w:rFonts w:ascii="Times New Roman" w:hAnsi="Times New Roman"/>
          <w:sz w:val="24"/>
          <w:szCs w:val="24"/>
          <w:lang w:eastAsia="ar-SA"/>
        </w:rPr>
        <w:t>професионално</w:t>
      </w:r>
      <w:proofErr w:type="spellEnd"/>
      <w:r w:rsidR="00A40E66">
        <w:rPr>
          <w:rFonts w:ascii="Times New Roman" w:hAnsi="Times New Roman"/>
          <w:sz w:val="24"/>
          <w:szCs w:val="24"/>
          <w:lang w:eastAsia="ar-SA"/>
        </w:rPr>
        <w:t xml:space="preserve"> </w:t>
      </w:r>
      <w:proofErr w:type="spellStart"/>
      <w:r w:rsidR="00A40E66">
        <w:rPr>
          <w:rFonts w:ascii="Times New Roman" w:hAnsi="Times New Roman"/>
          <w:sz w:val="24"/>
          <w:szCs w:val="24"/>
          <w:lang w:eastAsia="ar-SA"/>
        </w:rPr>
        <w:t>обучение</w:t>
      </w:r>
      <w:proofErr w:type="spellEnd"/>
      <w:r w:rsidR="00A40E66">
        <w:rPr>
          <w:rFonts w:ascii="Times New Roman" w:hAnsi="Times New Roman"/>
          <w:sz w:val="24"/>
          <w:szCs w:val="24"/>
          <w:lang w:eastAsia="ar-SA"/>
        </w:rPr>
        <w:t xml:space="preserve">, </w:t>
      </w:r>
      <w:proofErr w:type="spellStart"/>
      <w:r w:rsidR="00A40E66">
        <w:rPr>
          <w:rFonts w:ascii="Times New Roman" w:hAnsi="Times New Roman"/>
          <w:sz w:val="24"/>
          <w:szCs w:val="24"/>
          <w:lang w:eastAsia="ar-SA"/>
        </w:rPr>
        <w:t>зала</w:t>
      </w:r>
      <w:proofErr w:type="spellEnd"/>
      <w:r w:rsidR="00A40E66">
        <w:rPr>
          <w:rFonts w:ascii="Times New Roman" w:hAnsi="Times New Roman"/>
          <w:sz w:val="24"/>
          <w:szCs w:val="24"/>
          <w:lang w:eastAsia="ar-SA"/>
        </w:rPr>
        <w:t xml:space="preserve"> в </w:t>
      </w:r>
      <w:proofErr w:type="spellStart"/>
      <w:r w:rsidR="00A40E66">
        <w:rPr>
          <w:rFonts w:ascii="Times New Roman" w:hAnsi="Times New Roman"/>
          <w:sz w:val="24"/>
          <w:szCs w:val="24"/>
          <w:lang w:eastAsia="ar-SA"/>
        </w:rPr>
        <w:t>сгради</w:t>
      </w:r>
      <w:proofErr w:type="spellEnd"/>
      <w:r w:rsidR="00A40E66">
        <w:rPr>
          <w:rFonts w:ascii="Times New Roman" w:hAnsi="Times New Roman"/>
          <w:sz w:val="24"/>
          <w:szCs w:val="24"/>
          <w:lang w:eastAsia="ar-SA"/>
        </w:rPr>
        <w:t xml:space="preserve"> на </w:t>
      </w:r>
      <w:proofErr w:type="spellStart"/>
      <w:r w:rsidR="00A40E66">
        <w:rPr>
          <w:rFonts w:ascii="Times New Roman" w:hAnsi="Times New Roman"/>
          <w:sz w:val="24"/>
          <w:szCs w:val="24"/>
          <w:lang w:eastAsia="ar-SA"/>
        </w:rPr>
        <w:t>областна</w:t>
      </w:r>
      <w:proofErr w:type="spellEnd"/>
      <w:r w:rsidR="00A40E66">
        <w:rPr>
          <w:rFonts w:ascii="Times New Roman" w:hAnsi="Times New Roman"/>
          <w:sz w:val="24"/>
          <w:szCs w:val="24"/>
          <w:lang w:eastAsia="ar-SA"/>
        </w:rPr>
        <w:t>/</w:t>
      </w:r>
      <w:proofErr w:type="spellStart"/>
      <w:r w:rsidR="00A40E66">
        <w:rPr>
          <w:rFonts w:ascii="Times New Roman" w:hAnsi="Times New Roman"/>
          <w:sz w:val="24"/>
          <w:szCs w:val="24"/>
          <w:lang w:eastAsia="ar-SA"/>
        </w:rPr>
        <w:t>общинска</w:t>
      </w:r>
      <w:proofErr w:type="spellEnd"/>
      <w:r w:rsidR="00A40E66">
        <w:rPr>
          <w:rFonts w:ascii="Times New Roman" w:hAnsi="Times New Roman"/>
          <w:sz w:val="24"/>
          <w:szCs w:val="24"/>
          <w:lang w:eastAsia="ar-SA"/>
        </w:rPr>
        <w:t xml:space="preserve"> </w:t>
      </w:r>
      <w:proofErr w:type="spellStart"/>
      <w:r w:rsidR="00A40E66">
        <w:rPr>
          <w:rFonts w:ascii="Times New Roman" w:hAnsi="Times New Roman"/>
          <w:sz w:val="24"/>
          <w:szCs w:val="24"/>
          <w:lang w:eastAsia="ar-SA"/>
        </w:rPr>
        <w:t>администрация</w:t>
      </w:r>
      <w:proofErr w:type="spellEnd"/>
      <w:r w:rsidR="00A40E66">
        <w:rPr>
          <w:rFonts w:ascii="Times New Roman" w:hAnsi="Times New Roman"/>
          <w:sz w:val="24"/>
          <w:szCs w:val="24"/>
          <w:lang w:eastAsia="ar-SA"/>
        </w:rPr>
        <w:t xml:space="preserve"> </w:t>
      </w:r>
      <w:r w:rsidR="00A40E66">
        <w:rPr>
          <w:rFonts w:ascii="Times New Roman" w:hAnsi="Times New Roman"/>
          <w:sz w:val="24"/>
          <w:szCs w:val="24"/>
        </w:rPr>
        <w:t xml:space="preserve">и </w:t>
      </w:r>
      <w:proofErr w:type="spellStart"/>
      <w:r w:rsidR="00A40E66">
        <w:rPr>
          <w:rFonts w:ascii="Times New Roman" w:hAnsi="Times New Roman"/>
          <w:sz w:val="24"/>
          <w:szCs w:val="24"/>
        </w:rPr>
        <w:t>др</w:t>
      </w:r>
      <w:proofErr w:type="spellEnd"/>
      <w:r w:rsidR="00A40E66">
        <w:rPr>
          <w:rFonts w:ascii="Times New Roman" w:hAnsi="Times New Roman"/>
          <w:sz w:val="24"/>
          <w:szCs w:val="24"/>
        </w:rPr>
        <w:t>.</w:t>
      </w:r>
      <w:r w:rsidR="00A40E66">
        <w:rPr>
          <w:rFonts w:ascii="Times New Roman" w:hAnsi="Times New Roman"/>
          <w:sz w:val="24"/>
          <w:szCs w:val="24"/>
          <w:lang w:val="bg-BG"/>
        </w:rPr>
        <w:t xml:space="preserve"> </w:t>
      </w:r>
      <w:r w:rsidR="00F02484" w:rsidRPr="000678D7">
        <w:rPr>
          <w:rFonts w:ascii="Times New Roman" w:hAnsi="Times New Roman"/>
          <w:sz w:val="24"/>
          <w:szCs w:val="24"/>
          <w:lang w:val="bg-BG"/>
        </w:rPr>
        <w:t>С</w:t>
      </w:r>
      <w:r w:rsidR="00F02484" w:rsidRPr="000678D7">
        <w:rPr>
          <w:rFonts w:ascii="Times New Roman" w:hAnsi="Times New Roman"/>
          <w:bCs/>
          <w:sz w:val="24"/>
          <w:szCs w:val="24"/>
          <w:lang w:val="bg-BG"/>
        </w:rPr>
        <w:t>ъбитията на открито се провеждат на подходящо за тематиката пространство или обществени зони - площад, парк</w:t>
      </w:r>
      <w:r w:rsidR="007E6B46" w:rsidRPr="000678D7">
        <w:rPr>
          <w:rFonts w:ascii="Times New Roman" w:hAnsi="Times New Roman"/>
          <w:bCs/>
          <w:sz w:val="24"/>
          <w:szCs w:val="24"/>
          <w:lang w:val="bg-BG"/>
        </w:rPr>
        <w:t>, градинка</w:t>
      </w:r>
      <w:r w:rsidR="00F02484" w:rsidRPr="000678D7">
        <w:rPr>
          <w:rFonts w:ascii="Times New Roman" w:hAnsi="Times New Roman"/>
          <w:bCs/>
          <w:sz w:val="24"/>
          <w:szCs w:val="24"/>
          <w:lang w:val="bg-BG"/>
        </w:rPr>
        <w:t xml:space="preserve"> и други.</w:t>
      </w:r>
    </w:p>
    <w:p w14:paraId="200E5194" w14:textId="77777777" w:rsidR="00D71632" w:rsidRPr="000678D7" w:rsidRDefault="00D71632" w:rsidP="00D71632">
      <w:pPr>
        <w:pStyle w:val="Text2"/>
        <w:tabs>
          <w:tab w:val="clear" w:pos="2161"/>
          <w:tab w:val="left" w:pos="0"/>
        </w:tabs>
        <w:spacing w:after="0"/>
        <w:ind w:left="0"/>
        <w:rPr>
          <w:rFonts w:ascii="Times New Roman" w:hAnsi="Times New Roman"/>
          <w:bCs/>
          <w:sz w:val="24"/>
          <w:szCs w:val="24"/>
          <w:lang w:val="bg-BG"/>
        </w:rPr>
      </w:pPr>
      <w:r w:rsidRPr="000678D7">
        <w:rPr>
          <w:rFonts w:ascii="Times New Roman" w:hAnsi="Times New Roman"/>
          <w:sz w:val="24"/>
          <w:szCs w:val="24"/>
          <w:lang w:val="bg-BG"/>
        </w:rPr>
        <w:tab/>
      </w:r>
    </w:p>
    <w:p w14:paraId="605C4DB7" w14:textId="0B9F1EB0" w:rsidR="002257A7" w:rsidRPr="000678D7" w:rsidRDefault="00F47F62" w:rsidP="003D10F4">
      <w:pPr>
        <w:spacing w:after="0"/>
        <w:ind w:firstLine="720"/>
        <w:rPr>
          <w:rFonts w:ascii="Times New Roman" w:hAnsi="Times New Roman"/>
          <w:sz w:val="24"/>
          <w:szCs w:val="24"/>
          <w:lang w:val="bg-BG"/>
        </w:rPr>
      </w:pPr>
      <w:r w:rsidRPr="000678D7">
        <w:rPr>
          <w:rFonts w:ascii="Times New Roman" w:hAnsi="Times New Roman"/>
          <w:b/>
          <w:sz w:val="24"/>
          <w:szCs w:val="24"/>
          <w:lang w:val="bg-BG"/>
        </w:rPr>
        <w:lastRenderedPageBreak/>
        <w:t>2.1. Провеждане на събитие в зала.</w:t>
      </w:r>
      <w:r w:rsidR="00AD4F51" w:rsidRPr="000678D7">
        <w:rPr>
          <w:rFonts w:ascii="Times New Roman" w:hAnsi="Times New Roman"/>
          <w:b/>
          <w:sz w:val="24"/>
          <w:szCs w:val="24"/>
          <w:lang w:val="bg-BG"/>
        </w:rPr>
        <w:t xml:space="preserve"> </w:t>
      </w:r>
      <w:r w:rsidRPr="000678D7">
        <w:rPr>
          <w:rFonts w:ascii="Times New Roman" w:hAnsi="Times New Roman"/>
          <w:sz w:val="24"/>
          <w:szCs w:val="24"/>
          <w:lang w:val="bg-BG"/>
        </w:rPr>
        <w:t>Изпълнителят осигурява подходяща зала в хотел или помещение в друга сграда</w:t>
      </w:r>
      <w:r w:rsidR="00A40E66">
        <w:rPr>
          <w:rFonts w:ascii="Times New Roman" w:hAnsi="Times New Roman"/>
          <w:sz w:val="24"/>
          <w:szCs w:val="24"/>
          <w:lang w:val="bg-BG"/>
        </w:rPr>
        <w:t xml:space="preserve"> (п</w:t>
      </w:r>
      <w:proofErr w:type="spellStart"/>
      <w:r w:rsidR="00A40E66">
        <w:rPr>
          <w:rFonts w:ascii="Times New Roman" w:hAnsi="Times New Roman"/>
          <w:sz w:val="24"/>
          <w:szCs w:val="24"/>
        </w:rPr>
        <w:t>омещенията</w:t>
      </w:r>
      <w:proofErr w:type="spellEnd"/>
      <w:r w:rsidR="00A40E66">
        <w:rPr>
          <w:rFonts w:ascii="Times New Roman" w:hAnsi="Times New Roman"/>
          <w:sz w:val="24"/>
          <w:szCs w:val="24"/>
        </w:rPr>
        <w:t xml:space="preserve"> </w:t>
      </w:r>
      <w:proofErr w:type="spellStart"/>
      <w:r w:rsidR="00A40E66">
        <w:rPr>
          <w:rFonts w:ascii="Times New Roman" w:hAnsi="Times New Roman"/>
          <w:sz w:val="24"/>
          <w:szCs w:val="24"/>
        </w:rPr>
        <w:t>могат</w:t>
      </w:r>
      <w:proofErr w:type="spellEnd"/>
      <w:r w:rsidR="00A40E66">
        <w:rPr>
          <w:rFonts w:ascii="Times New Roman" w:hAnsi="Times New Roman"/>
          <w:sz w:val="24"/>
          <w:szCs w:val="24"/>
        </w:rPr>
        <w:t xml:space="preserve"> </w:t>
      </w:r>
      <w:proofErr w:type="spellStart"/>
      <w:r w:rsidR="00A40E66">
        <w:rPr>
          <w:rFonts w:ascii="Times New Roman" w:hAnsi="Times New Roman"/>
          <w:sz w:val="24"/>
          <w:szCs w:val="24"/>
        </w:rPr>
        <w:t>да</w:t>
      </w:r>
      <w:proofErr w:type="spellEnd"/>
      <w:r w:rsidR="00A40E66">
        <w:rPr>
          <w:rFonts w:ascii="Times New Roman" w:hAnsi="Times New Roman"/>
          <w:sz w:val="24"/>
          <w:szCs w:val="24"/>
        </w:rPr>
        <w:t xml:space="preserve"> </w:t>
      </w:r>
      <w:proofErr w:type="spellStart"/>
      <w:r w:rsidR="00A40E66">
        <w:rPr>
          <w:rFonts w:ascii="Times New Roman" w:hAnsi="Times New Roman"/>
          <w:sz w:val="24"/>
          <w:szCs w:val="24"/>
        </w:rPr>
        <w:t>са</w:t>
      </w:r>
      <w:proofErr w:type="spellEnd"/>
      <w:r w:rsidR="00A40E66">
        <w:rPr>
          <w:rFonts w:ascii="Times New Roman" w:hAnsi="Times New Roman"/>
          <w:sz w:val="24"/>
          <w:szCs w:val="24"/>
        </w:rPr>
        <w:t xml:space="preserve"> </w:t>
      </w:r>
      <w:r w:rsidR="003D10F4">
        <w:rPr>
          <w:rFonts w:ascii="Times New Roman" w:hAnsi="Times New Roman"/>
          <w:sz w:val="24"/>
          <w:szCs w:val="24"/>
          <w:lang w:val="bg-BG"/>
        </w:rPr>
        <w:t xml:space="preserve">в </w:t>
      </w:r>
      <w:proofErr w:type="spellStart"/>
      <w:r w:rsidR="00A40E66">
        <w:rPr>
          <w:rFonts w:ascii="Times New Roman" w:hAnsi="Times New Roman"/>
          <w:sz w:val="24"/>
          <w:szCs w:val="24"/>
        </w:rPr>
        <w:t>музей</w:t>
      </w:r>
      <w:proofErr w:type="spellEnd"/>
      <w:r w:rsidR="00A40E66">
        <w:rPr>
          <w:rFonts w:ascii="Times New Roman" w:hAnsi="Times New Roman"/>
          <w:sz w:val="24"/>
          <w:szCs w:val="24"/>
        </w:rPr>
        <w:t xml:space="preserve">, </w:t>
      </w:r>
      <w:proofErr w:type="spellStart"/>
      <w:r w:rsidR="00A40E66">
        <w:rPr>
          <w:rFonts w:ascii="Times New Roman" w:hAnsi="Times New Roman"/>
          <w:sz w:val="24"/>
          <w:szCs w:val="24"/>
        </w:rPr>
        <w:t>галерия</w:t>
      </w:r>
      <w:proofErr w:type="spellEnd"/>
      <w:r w:rsidR="00A40E66">
        <w:rPr>
          <w:rFonts w:ascii="Times New Roman" w:hAnsi="Times New Roman"/>
          <w:sz w:val="24"/>
          <w:szCs w:val="24"/>
        </w:rPr>
        <w:t xml:space="preserve">, </w:t>
      </w:r>
      <w:proofErr w:type="spellStart"/>
      <w:r w:rsidR="00A40E66">
        <w:rPr>
          <w:rFonts w:ascii="Times New Roman" w:hAnsi="Times New Roman"/>
          <w:sz w:val="24"/>
          <w:szCs w:val="24"/>
        </w:rPr>
        <w:t>библиотека</w:t>
      </w:r>
      <w:proofErr w:type="spellEnd"/>
      <w:r w:rsidR="00A40E66">
        <w:rPr>
          <w:rFonts w:ascii="Times New Roman" w:hAnsi="Times New Roman"/>
          <w:sz w:val="24"/>
          <w:szCs w:val="24"/>
        </w:rPr>
        <w:t xml:space="preserve">, </w:t>
      </w:r>
      <w:proofErr w:type="spellStart"/>
      <w:r w:rsidR="00A40E66">
        <w:rPr>
          <w:rFonts w:ascii="Times New Roman" w:hAnsi="Times New Roman"/>
          <w:sz w:val="24"/>
          <w:szCs w:val="24"/>
          <w:lang w:eastAsia="ar-SA"/>
        </w:rPr>
        <w:t>конгресен</w:t>
      </w:r>
      <w:proofErr w:type="spellEnd"/>
      <w:r w:rsidR="00A40E66">
        <w:rPr>
          <w:rFonts w:ascii="Times New Roman" w:hAnsi="Times New Roman"/>
          <w:sz w:val="24"/>
          <w:szCs w:val="24"/>
          <w:lang w:eastAsia="ar-SA"/>
        </w:rPr>
        <w:t xml:space="preserve"> </w:t>
      </w:r>
      <w:proofErr w:type="spellStart"/>
      <w:r w:rsidR="00A40E66">
        <w:rPr>
          <w:rFonts w:ascii="Times New Roman" w:hAnsi="Times New Roman"/>
          <w:sz w:val="24"/>
          <w:szCs w:val="24"/>
          <w:lang w:eastAsia="ar-SA"/>
        </w:rPr>
        <w:t>център</w:t>
      </w:r>
      <w:proofErr w:type="spellEnd"/>
      <w:r w:rsidR="00A40E66">
        <w:rPr>
          <w:rFonts w:ascii="Times New Roman" w:hAnsi="Times New Roman"/>
          <w:sz w:val="24"/>
          <w:szCs w:val="24"/>
          <w:lang w:eastAsia="ar-SA"/>
        </w:rPr>
        <w:t xml:space="preserve">, </w:t>
      </w:r>
      <w:proofErr w:type="spellStart"/>
      <w:r w:rsidR="00A40E66">
        <w:rPr>
          <w:rFonts w:ascii="Times New Roman" w:hAnsi="Times New Roman"/>
          <w:sz w:val="24"/>
          <w:szCs w:val="24"/>
          <w:lang w:eastAsia="ar-SA"/>
        </w:rPr>
        <w:t>център</w:t>
      </w:r>
      <w:proofErr w:type="spellEnd"/>
      <w:r w:rsidR="00A40E66">
        <w:rPr>
          <w:rFonts w:ascii="Times New Roman" w:hAnsi="Times New Roman"/>
          <w:sz w:val="24"/>
          <w:szCs w:val="24"/>
          <w:lang w:eastAsia="ar-SA"/>
        </w:rPr>
        <w:t xml:space="preserve"> </w:t>
      </w:r>
      <w:proofErr w:type="spellStart"/>
      <w:r w:rsidR="00A40E66">
        <w:rPr>
          <w:rFonts w:ascii="Times New Roman" w:hAnsi="Times New Roman"/>
          <w:sz w:val="24"/>
          <w:szCs w:val="24"/>
          <w:lang w:eastAsia="ar-SA"/>
        </w:rPr>
        <w:t>за</w:t>
      </w:r>
      <w:proofErr w:type="spellEnd"/>
      <w:r w:rsidR="00A40E66">
        <w:rPr>
          <w:rFonts w:ascii="Times New Roman" w:hAnsi="Times New Roman"/>
          <w:sz w:val="24"/>
          <w:szCs w:val="24"/>
          <w:lang w:eastAsia="ar-SA"/>
        </w:rPr>
        <w:t xml:space="preserve"> </w:t>
      </w:r>
      <w:proofErr w:type="spellStart"/>
      <w:r w:rsidR="00A40E66">
        <w:rPr>
          <w:rFonts w:ascii="Times New Roman" w:hAnsi="Times New Roman"/>
          <w:sz w:val="24"/>
          <w:szCs w:val="24"/>
          <w:lang w:eastAsia="ar-SA"/>
        </w:rPr>
        <w:t>професионално</w:t>
      </w:r>
      <w:proofErr w:type="spellEnd"/>
      <w:r w:rsidR="00A40E66">
        <w:rPr>
          <w:rFonts w:ascii="Times New Roman" w:hAnsi="Times New Roman"/>
          <w:sz w:val="24"/>
          <w:szCs w:val="24"/>
          <w:lang w:eastAsia="ar-SA"/>
        </w:rPr>
        <w:t xml:space="preserve"> </w:t>
      </w:r>
      <w:proofErr w:type="spellStart"/>
      <w:r w:rsidR="00A40E66">
        <w:rPr>
          <w:rFonts w:ascii="Times New Roman" w:hAnsi="Times New Roman"/>
          <w:sz w:val="24"/>
          <w:szCs w:val="24"/>
          <w:lang w:eastAsia="ar-SA"/>
        </w:rPr>
        <w:t>обучение</w:t>
      </w:r>
      <w:proofErr w:type="spellEnd"/>
      <w:r w:rsidR="00A40E66">
        <w:rPr>
          <w:rFonts w:ascii="Times New Roman" w:hAnsi="Times New Roman"/>
          <w:sz w:val="24"/>
          <w:szCs w:val="24"/>
          <w:lang w:eastAsia="ar-SA"/>
        </w:rPr>
        <w:t xml:space="preserve">, </w:t>
      </w:r>
      <w:proofErr w:type="spellStart"/>
      <w:r w:rsidR="00A40E66">
        <w:rPr>
          <w:rFonts w:ascii="Times New Roman" w:hAnsi="Times New Roman"/>
          <w:sz w:val="24"/>
          <w:szCs w:val="24"/>
          <w:lang w:eastAsia="ar-SA"/>
        </w:rPr>
        <w:t>зала</w:t>
      </w:r>
      <w:proofErr w:type="spellEnd"/>
      <w:r w:rsidR="00A40E66">
        <w:rPr>
          <w:rFonts w:ascii="Times New Roman" w:hAnsi="Times New Roman"/>
          <w:sz w:val="24"/>
          <w:szCs w:val="24"/>
          <w:lang w:eastAsia="ar-SA"/>
        </w:rPr>
        <w:t xml:space="preserve"> в </w:t>
      </w:r>
      <w:proofErr w:type="spellStart"/>
      <w:r w:rsidR="00A40E66">
        <w:rPr>
          <w:rFonts w:ascii="Times New Roman" w:hAnsi="Times New Roman"/>
          <w:sz w:val="24"/>
          <w:szCs w:val="24"/>
          <w:lang w:eastAsia="ar-SA"/>
        </w:rPr>
        <w:t>сгради</w:t>
      </w:r>
      <w:proofErr w:type="spellEnd"/>
      <w:r w:rsidR="00A40E66">
        <w:rPr>
          <w:rFonts w:ascii="Times New Roman" w:hAnsi="Times New Roman"/>
          <w:sz w:val="24"/>
          <w:szCs w:val="24"/>
          <w:lang w:eastAsia="ar-SA"/>
        </w:rPr>
        <w:t xml:space="preserve"> на </w:t>
      </w:r>
      <w:proofErr w:type="spellStart"/>
      <w:r w:rsidR="00A40E66">
        <w:rPr>
          <w:rFonts w:ascii="Times New Roman" w:hAnsi="Times New Roman"/>
          <w:sz w:val="24"/>
          <w:szCs w:val="24"/>
          <w:lang w:eastAsia="ar-SA"/>
        </w:rPr>
        <w:t>областна</w:t>
      </w:r>
      <w:proofErr w:type="spellEnd"/>
      <w:r w:rsidR="00A40E66">
        <w:rPr>
          <w:rFonts w:ascii="Times New Roman" w:hAnsi="Times New Roman"/>
          <w:sz w:val="24"/>
          <w:szCs w:val="24"/>
          <w:lang w:eastAsia="ar-SA"/>
        </w:rPr>
        <w:t>/</w:t>
      </w:r>
      <w:proofErr w:type="spellStart"/>
      <w:r w:rsidR="00A40E66">
        <w:rPr>
          <w:rFonts w:ascii="Times New Roman" w:hAnsi="Times New Roman"/>
          <w:sz w:val="24"/>
          <w:szCs w:val="24"/>
          <w:lang w:eastAsia="ar-SA"/>
        </w:rPr>
        <w:t>общинска</w:t>
      </w:r>
      <w:proofErr w:type="spellEnd"/>
      <w:r w:rsidR="00A40E66">
        <w:rPr>
          <w:rFonts w:ascii="Times New Roman" w:hAnsi="Times New Roman"/>
          <w:sz w:val="24"/>
          <w:szCs w:val="24"/>
          <w:lang w:eastAsia="ar-SA"/>
        </w:rPr>
        <w:t xml:space="preserve"> </w:t>
      </w:r>
      <w:proofErr w:type="spellStart"/>
      <w:r w:rsidR="00A40E66">
        <w:rPr>
          <w:rFonts w:ascii="Times New Roman" w:hAnsi="Times New Roman"/>
          <w:sz w:val="24"/>
          <w:szCs w:val="24"/>
          <w:lang w:eastAsia="ar-SA"/>
        </w:rPr>
        <w:t>администрация</w:t>
      </w:r>
      <w:proofErr w:type="spellEnd"/>
      <w:r w:rsidR="00A40E66">
        <w:rPr>
          <w:rFonts w:ascii="Times New Roman" w:hAnsi="Times New Roman"/>
          <w:sz w:val="24"/>
          <w:szCs w:val="24"/>
          <w:lang w:eastAsia="ar-SA"/>
        </w:rPr>
        <w:t xml:space="preserve"> </w:t>
      </w:r>
      <w:r w:rsidR="00A40E66">
        <w:rPr>
          <w:rFonts w:ascii="Times New Roman" w:hAnsi="Times New Roman"/>
          <w:sz w:val="24"/>
          <w:szCs w:val="24"/>
        </w:rPr>
        <w:t xml:space="preserve">и </w:t>
      </w:r>
      <w:proofErr w:type="spellStart"/>
      <w:r w:rsidR="00A40E66">
        <w:rPr>
          <w:rFonts w:ascii="Times New Roman" w:hAnsi="Times New Roman"/>
          <w:sz w:val="24"/>
          <w:szCs w:val="24"/>
        </w:rPr>
        <w:t>др</w:t>
      </w:r>
      <w:proofErr w:type="spellEnd"/>
      <w:r w:rsidR="00A40E66">
        <w:rPr>
          <w:rFonts w:ascii="Times New Roman" w:hAnsi="Times New Roman"/>
          <w:sz w:val="24"/>
          <w:szCs w:val="24"/>
        </w:rPr>
        <w:t>.</w:t>
      </w:r>
      <w:r w:rsidR="00A40E66">
        <w:rPr>
          <w:rFonts w:ascii="Times New Roman" w:hAnsi="Times New Roman"/>
          <w:sz w:val="24"/>
          <w:szCs w:val="24"/>
          <w:lang w:val="bg-BG"/>
        </w:rPr>
        <w:t>)</w:t>
      </w:r>
      <w:r w:rsidRPr="000678D7">
        <w:rPr>
          <w:rFonts w:ascii="Times New Roman" w:hAnsi="Times New Roman"/>
          <w:sz w:val="24"/>
          <w:szCs w:val="24"/>
          <w:lang w:val="bg-BG"/>
        </w:rPr>
        <w:t>, според посоченото в</w:t>
      </w:r>
      <w:r w:rsidRPr="000678D7">
        <w:rPr>
          <w:rFonts w:ascii="Times New Roman" w:hAnsi="Times New Roman"/>
          <w:b/>
          <w:sz w:val="24"/>
          <w:szCs w:val="24"/>
          <w:lang w:val="bg-BG"/>
        </w:rPr>
        <w:t xml:space="preserve"> </w:t>
      </w:r>
      <w:r w:rsidRPr="000678D7">
        <w:rPr>
          <w:rFonts w:ascii="Times New Roman" w:hAnsi="Times New Roman"/>
          <w:sz w:val="24"/>
          <w:szCs w:val="24"/>
          <w:lang w:val="bg-BG"/>
        </w:rPr>
        <w:t>заявката.</w:t>
      </w:r>
      <w:r w:rsidR="00732046" w:rsidRPr="000678D7">
        <w:rPr>
          <w:rFonts w:ascii="Times New Roman" w:hAnsi="Times New Roman"/>
          <w:sz w:val="24"/>
          <w:szCs w:val="24"/>
          <w:lang w:val="bg-BG"/>
        </w:rPr>
        <w:t xml:space="preserve"> Капацитетът на залите е </w:t>
      </w:r>
      <w:r w:rsidR="009B597A">
        <w:rPr>
          <w:rFonts w:ascii="Times New Roman" w:hAnsi="Times New Roman"/>
          <w:sz w:val="24"/>
          <w:szCs w:val="24"/>
          <w:lang w:val="en-US"/>
        </w:rPr>
        <w:t>20</w:t>
      </w:r>
      <w:r w:rsidR="009B597A">
        <w:rPr>
          <w:rFonts w:ascii="Times New Roman" w:hAnsi="Times New Roman"/>
          <w:sz w:val="24"/>
          <w:szCs w:val="24"/>
          <w:lang w:val="bg-BG"/>
        </w:rPr>
        <w:t xml:space="preserve">/ </w:t>
      </w:r>
      <w:r w:rsidR="00C6500A" w:rsidRPr="000678D7">
        <w:rPr>
          <w:rFonts w:ascii="Times New Roman" w:hAnsi="Times New Roman"/>
          <w:sz w:val="24"/>
          <w:szCs w:val="24"/>
          <w:lang w:val="bg-BG"/>
        </w:rPr>
        <w:t>до 50/ до 100/ до 200/ над 200 души.</w:t>
      </w:r>
    </w:p>
    <w:p w14:paraId="501E531A" w14:textId="1FAB94A5" w:rsidR="00AD4F51" w:rsidRPr="000678D7" w:rsidRDefault="002257A7" w:rsidP="002257A7">
      <w:pPr>
        <w:pStyle w:val="Text2"/>
        <w:tabs>
          <w:tab w:val="clear" w:pos="2161"/>
          <w:tab w:val="left" w:pos="709"/>
        </w:tabs>
        <w:spacing w:after="0"/>
        <w:ind w:left="0"/>
        <w:rPr>
          <w:rFonts w:ascii="Times New Roman" w:hAnsi="Times New Roman"/>
          <w:sz w:val="24"/>
          <w:szCs w:val="24"/>
          <w:lang w:val="bg-BG"/>
        </w:rPr>
      </w:pPr>
      <w:r w:rsidRPr="000678D7">
        <w:rPr>
          <w:rFonts w:ascii="Times New Roman" w:hAnsi="Times New Roman"/>
          <w:sz w:val="24"/>
          <w:szCs w:val="24"/>
          <w:lang w:val="bg-BG"/>
        </w:rPr>
        <w:tab/>
      </w:r>
      <w:r w:rsidR="00537C52" w:rsidRPr="000678D7">
        <w:rPr>
          <w:rFonts w:ascii="Times New Roman" w:hAnsi="Times New Roman"/>
          <w:sz w:val="24"/>
          <w:szCs w:val="24"/>
          <w:lang w:val="bg-BG"/>
        </w:rPr>
        <w:t>Изпълнителят е задължен да наеме</w:t>
      </w:r>
      <w:r w:rsidR="00500EC1">
        <w:rPr>
          <w:rFonts w:ascii="Times New Roman" w:hAnsi="Times New Roman"/>
          <w:sz w:val="24"/>
          <w:szCs w:val="24"/>
          <w:lang w:val="bg-BG"/>
        </w:rPr>
        <w:t xml:space="preserve"> и</w:t>
      </w:r>
      <w:r w:rsidR="00537C52" w:rsidRPr="000678D7">
        <w:rPr>
          <w:rFonts w:ascii="Times New Roman" w:hAnsi="Times New Roman"/>
          <w:sz w:val="24"/>
          <w:szCs w:val="24"/>
          <w:lang w:val="bg-BG"/>
        </w:rPr>
        <w:t xml:space="preserve"> подреди залата според заявеното от възложителя и предварително съгласувано с него. В зависимост от мероприятието може да бъде поставено изискване </w:t>
      </w:r>
      <w:r w:rsidR="00F47F62" w:rsidRPr="000678D7">
        <w:rPr>
          <w:rFonts w:ascii="Times New Roman" w:hAnsi="Times New Roman"/>
          <w:sz w:val="24"/>
          <w:szCs w:val="24"/>
          <w:lang w:val="bg-BG"/>
        </w:rPr>
        <w:t xml:space="preserve">залата и стаите за настаняване да са на едно и също място. </w:t>
      </w:r>
      <w:r w:rsidR="00795D18" w:rsidRPr="000678D7">
        <w:rPr>
          <w:rFonts w:ascii="Times New Roman" w:hAnsi="Times New Roman"/>
          <w:sz w:val="24"/>
          <w:szCs w:val="24"/>
          <w:lang w:val="bg-BG"/>
        </w:rPr>
        <w:t>Залите трябва да са с климатизация и да е осигурен достъп до безжичен интернет</w:t>
      </w:r>
      <w:r w:rsidR="003D10F4">
        <w:rPr>
          <w:rFonts w:ascii="Times New Roman" w:hAnsi="Times New Roman"/>
          <w:sz w:val="24"/>
          <w:szCs w:val="24"/>
          <w:lang w:val="bg-BG"/>
        </w:rPr>
        <w:t xml:space="preserve">,  гарантиращ безпроблемна връзка едновременно за минимум двадесет устройства, копирно и </w:t>
      </w:r>
      <w:r w:rsidR="00795D18" w:rsidRPr="000678D7">
        <w:rPr>
          <w:rFonts w:ascii="Times New Roman" w:hAnsi="Times New Roman"/>
          <w:sz w:val="24"/>
          <w:szCs w:val="24"/>
          <w:lang w:val="bg-BG"/>
        </w:rPr>
        <w:t>печатащо устройство.</w:t>
      </w:r>
      <w:r w:rsidR="00795D18">
        <w:rPr>
          <w:rFonts w:ascii="Times New Roman" w:hAnsi="Times New Roman"/>
          <w:sz w:val="24"/>
          <w:szCs w:val="24"/>
          <w:lang w:val="bg-BG"/>
        </w:rPr>
        <w:t xml:space="preserve"> </w:t>
      </w:r>
      <w:r w:rsidR="00F47F62" w:rsidRPr="000678D7">
        <w:rPr>
          <w:rFonts w:ascii="Times New Roman" w:hAnsi="Times New Roman"/>
          <w:sz w:val="24"/>
          <w:szCs w:val="24"/>
          <w:lang w:val="bg-BG"/>
        </w:rPr>
        <w:t xml:space="preserve">Изпълнителят следва да </w:t>
      </w:r>
      <w:r w:rsidR="00590E0E" w:rsidRPr="000678D7">
        <w:rPr>
          <w:rFonts w:ascii="Times New Roman" w:hAnsi="Times New Roman"/>
          <w:sz w:val="24"/>
          <w:szCs w:val="24"/>
          <w:lang w:val="bg-BG"/>
        </w:rPr>
        <w:t>следи дали в залите</w:t>
      </w:r>
      <w:r w:rsidR="00F47F62" w:rsidRPr="000678D7">
        <w:rPr>
          <w:rFonts w:ascii="Times New Roman" w:hAnsi="Times New Roman"/>
          <w:sz w:val="24"/>
          <w:szCs w:val="24"/>
          <w:lang w:val="bg-BG"/>
        </w:rPr>
        <w:t xml:space="preserve"> </w:t>
      </w:r>
      <w:r w:rsidR="00590E0E" w:rsidRPr="000678D7">
        <w:rPr>
          <w:rFonts w:ascii="Times New Roman" w:hAnsi="Times New Roman"/>
          <w:sz w:val="24"/>
          <w:szCs w:val="24"/>
          <w:lang w:val="bg-BG"/>
        </w:rPr>
        <w:t xml:space="preserve">е осигурен </w:t>
      </w:r>
      <w:r w:rsidR="00F47F62" w:rsidRPr="000678D7">
        <w:rPr>
          <w:rFonts w:ascii="Times New Roman" w:hAnsi="Times New Roman"/>
          <w:sz w:val="24"/>
          <w:szCs w:val="24"/>
          <w:lang w:val="bg-BG"/>
        </w:rPr>
        <w:t xml:space="preserve">достъп </w:t>
      </w:r>
      <w:r w:rsidR="00590E0E" w:rsidRPr="000678D7">
        <w:rPr>
          <w:rFonts w:ascii="Times New Roman" w:hAnsi="Times New Roman"/>
          <w:sz w:val="24"/>
          <w:szCs w:val="24"/>
          <w:lang w:val="bg-BG"/>
        </w:rPr>
        <w:t xml:space="preserve">за </w:t>
      </w:r>
      <w:r w:rsidR="00F47F62" w:rsidRPr="000678D7">
        <w:rPr>
          <w:rFonts w:ascii="Times New Roman" w:hAnsi="Times New Roman"/>
          <w:sz w:val="24"/>
          <w:szCs w:val="24"/>
          <w:lang w:val="bg-BG"/>
        </w:rPr>
        <w:t>хората с увреждания.</w:t>
      </w:r>
      <w:r w:rsidR="00614806" w:rsidRPr="000678D7">
        <w:rPr>
          <w:rFonts w:ascii="Times New Roman" w:hAnsi="Times New Roman"/>
          <w:sz w:val="24"/>
          <w:szCs w:val="24"/>
          <w:lang w:val="bg-BG"/>
        </w:rPr>
        <w:t xml:space="preserve"> В случай, че </w:t>
      </w:r>
      <w:r w:rsidR="00EF4A70" w:rsidRPr="000678D7">
        <w:rPr>
          <w:rFonts w:ascii="Times New Roman" w:hAnsi="Times New Roman"/>
          <w:sz w:val="24"/>
          <w:szCs w:val="24"/>
          <w:lang w:val="bg-BG"/>
        </w:rPr>
        <w:t>в залата не е осигурен такъв достъп</w:t>
      </w:r>
      <w:r w:rsidR="00590E0E" w:rsidRPr="000678D7">
        <w:rPr>
          <w:rFonts w:ascii="Times New Roman" w:hAnsi="Times New Roman"/>
          <w:sz w:val="24"/>
          <w:szCs w:val="24"/>
          <w:lang w:val="bg-BG"/>
        </w:rPr>
        <w:t>, изпълнителят го осигурява</w:t>
      </w:r>
      <w:r w:rsidR="00B07C4B" w:rsidRPr="000678D7">
        <w:rPr>
          <w:rFonts w:ascii="Times New Roman" w:hAnsi="Times New Roman"/>
          <w:sz w:val="24"/>
          <w:szCs w:val="24"/>
          <w:lang w:val="bg-BG"/>
        </w:rPr>
        <w:t xml:space="preserve"> за своя сметка</w:t>
      </w:r>
      <w:r w:rsidR="00590E0E" w:rsidRPr="000678D7">
        <w:rPr>
          <w:rFonts w:ascii="Times New Roman" w:hAnsi="Times New Roman"/>
          <w:sz w:val="24"/>
          <w:szCs w:val="24"/>
          <w:lang w:val="bg-BG"/>
        </w:rPr>
        <w:t xml:space="preserve">. </w:t>
      </w:r>
      <w:r w:rsidR="00614806" w:rsidRPr="000678D7">
        <w:rPr>
          <w:rFonts w:ascii="Times New Roman" w:hAnsi="Times New Roman"/>
          <w:sz w:val="24"/>
          <w:szCs w:val="24"/>
          <w:lang w:val="bg-BG"/>
        </w:rPr>
        <w:t xml:space="preserve">  </w:t>
      </w:r>
    </w:p>
    <w:p w14:paraId="3666DC52" w14:textId="589973EA" w:rsidR="002257A7" w:rsidRPr="000678D7" w:rsidRDefault="002257A7" w:rsidP="002257A7">
      <w:pPr>
        <w:pStyle w:val="Text2"/>
        <w:tabs>
          <w:tab w:val="clear" w:pos="2161"/>
          <w:tab w:val="left" w:pos="0"/>
        </w:tabs>
        <w:spacing w:after="0"/>
        <w:ind w:left="0"/>
        <w:rPr>
          <w:rFonts w:ascii="Times New Roman" w:hAnsi="Times New Roman"/>
          <w:sz w:val="24"/>
          <w:szCs w:val="24"/>
          <w:lang w:val="bg-BG"/>
        </w:rPr>
      </w:pPr>
      <w:r w:rsidRPr="000678D7">
        <w:rPr>
          <w:rFonts w:ascii="Times New Roman" w:hAnsi="Times New Roman"/>
          <w:b/>
          <w:sz w:val="24"/>
          <w:szCs w:val="24"/>
          <w:lang w:val="bg-BG"/>
        </w:rPr>
        <w:tab/>
      </w:r>
      <w:r w:rsidR="00107F91" w:rsidRPr="000678D7">
        <w:rPr>
          <w:rFonts w:ascii="Times New Roman" w:hAnsi="Times New Roman"/>
          <w:sz w:val="24"/>
          <w:szCs w:val="24"/>
          <w:lang w:val="bg-BG"/>
        </w:rPr>
        <w:t xml:space="preserve"> </w:t>
      </w:r>
    </w:p>
    <w:p w14:paraId="231F0165" w14:textId="77777777" w:rsidR="00D8132C" w:rsidRPr="000678D7" w:rsidRDefault="00D8132C" w:rsidP="00301E67">
      <w:pPr>
        <w:pStyle w:val="Text2"/>
        <w:tabs>
          <w:tab w:val="clear" w:pos="2161"/>
          <w:tab w:val="left" w:pos="0"/>
        </w:tabs>
        <w:spacing w:after="0"/>
        <w:ind w:left="0" w:firstLine="709"/>
        <w:rPr>
          <w:rFonts w:ascii="Times New Roman" w:hAnsi="Times New Roman"/>
          <w:b/>
          <w:sz w:val="24"/>
          <w:szCs w:val="24"/>
          <w:lang w:val="bg-BG"/>
        </w:rPr>
      </w:pPr>
      <w:r w:rsidRPr="000678D7">
        <w:rPr>
          <w:rFonts w:ascii="Times New Roman" w:hAnsi="Times New Roman"/>
          <w:b/>
          <w:bCs/>
          <w:sz w:val="24"/>
          <w:szCs w:val="24"/>
          <w:lang w:val="bg-BG"/>
        </w:rPr>
        <w:t xml:space="preserve">2.2. </w:t>
      </w:r>
      <w:r w:rsidRPr="000678D7">
        <w:rPr>
          <w:rFonts w:ascii="Times New Roman" w:hAnsi="Times New Roman"/>
          <w:b/>
          <w:sz w:val="24"/>
          <w:szCs w:val="24"/>
          <w:lang w:val="bg-BG"/>
        </w:rPr>
        <w:t xml:space="preserve">Провеждане на събитие на открито пространство. </w:t>
      </w:r>
    </w:p>
    <w:p w14:paraId="77853DBB" w14:textId="1200BC0A" w:rsidR="009E2884" w:rsidRPr="000678D7" w:rsidRDefault="009E2884" w:rsidP="00F87CD7">
      <w:pPr>
        <w:tabs>
          <w:tab w:val="num" w:pos="709"/>
        </w:tabs>
        <w:spacing w:after="0"/>
        <w:ind w:firstLine="851"/>
        <w:rPr>
          <w:rFonts w:ascii="Times New Roman" w:hAnsi="Times New Roman"/>
          <w:bCs/>
          <w:sz w:val="24"/>
          <w:szCs w:val="24"/>
          <w:lang w:val="bg-BG"/>
        </w:rPr>
      </w:pPr>
      <w:r w:rsidRPr="000678D7">
        <w:rPr>
          <w:rFonts w:ascii="Times New Roman" w:hAnsi="Times New Roman"/>
          <w:bCs/>
          <w:sz w:val="24"/>
          <w:szCs w:val="24"/>
          <w:lang w:val="bg-BG"/>
        </w:rPr>
        <w:t>Изпълнителят е задължен да наеме необходимото пространство</w:t>
      </w:r>
      <w:r w:rsidR="005537A8" w:rsidRPr="000678D7">
        <w:rPr>
          <w:rFonts w:ascii="Times New Roman" w:hAnsi="Times New Roman"/>
          <w:bCs/>
          <w:sz w:val="24"/>
          <w:szCs w:val="24"/>
          <w:lang w:val="bg-BG"/>
        </w:rPr>
        <w:t>/</w:t>
      </w:r>
      <w:r w:rsidRPr="000678D7">
        <w:rPr>
          <w:rFonts w:ascii="Times New Roman" w:hAnsi="Times New Roman"/>
          <w:bCs/>
          <w:sz w:val="24"/>
          <w:szCs w:val="24"/>
          <w:lang w:val="bg-BG"/>
        </w:rPr>
        <w:t>територия за разполагане на събитието</w:t>
      </w:r>
      <w:r w:rsidR="005537A8" w:rsidRPr="000678D7">
        <w:rPr>
          <w:rFonts w:ascii="Times New Roman" w:hAnsi="Times New Roman"/>
          <w:bCs/>
          <w:sz w:val="24"/>
          <w:szCs w:val="24"/>
          <w:lang w:val="bg-BG"/>
        </w:rPr>
        <w:t>.</w:t>
      </w:r>
      <w:r w:rsidRPr="000678D7">
        <w:rPr>
          <w:rFonts w:ascii="Times New Roman" w:hAnsi="Times New Roman"/>
          <w:bCs/>
          <w:sz w:val="24"/>
          <w:szCs w:val="24"/>
          <w:lang w:val="bg-BG"/>
        </w:rPr>
        <w:t xml:space="preserve"> </w:t>
      </w:r>
      <w:r w:rsidR="00F40F27" w:rsidRPr="000678D7">
        <w:rPr>
          <w:rFonts w:ascii="Times New Roman" w:hAnsi="Times New Roman"/>
          <w:bCs/>
          <w:sz w:val="24"/>
          <w:szCs w:val="24"/>
          <w:lang w:val="bg-BG"/>
        </w:rPr>
        <w:t>О</w:t>
      </w:r>
      <w:r w:rsidRPr="000678D7">
        <w:rPr>
          <w:rFonts w:ascii="Times New Roman" w:hAnsi="Times New Roman"/>
          <w:bCs/>
          <w:sz w:val="24"/>
          <w:szCs w:val="24"/>
          <w:lang w:val="bg-BG"/>
        </w:rPr>
        <w:t>формление</w:t>
      </w:r>
      <w:r w:rsidR="00F40F27" w:rsidRPr="000678D7">
        <w:rPr>
          <w:rFonts w:ascii="Times New Roman" w:hAnsi="Times New Roman"/>
          <w:bCs/>
          <w:sz w:val="24"/>
          <w:szCs w:val="24"/>
          <w:lang w:val="bg-BG"/>
        </w:rPr>
        <w:t>то</w:t>
      </w:r>
      <w:r w:rsidRPr="000678D7">
        <w:rPr>
          <w:rFonts w:ascii="Times New Roman" w:hAnsi="Times New Roman"/>
          <w:bCs/>
          <w:sz w:val="24"/>
          <w:szCs w:val="24"/>
          <w:lang w:val="bg-BG"/>
        </w:rPr>
        <w:t xml:space="preserve"> на цялото пространство</w:t>
      </w:r>
      <w:r w:rsidR="00F40F27" w:rsidRPr="000678D7">
        <w:rPr>
          <w:rFonts w:ascii="Times New Roman" w:hAnsi="Times New Roman"/>
          <w:bCs/>
          <w:sz w:val="24"/>
          <w:szCs w:val="24"/>
          <w:lang w:val="bg-BG"/>
        </w:rPr>
        <w:t xml:space="preserve"> се организира съгласувано с възложителя</w:t>
      </w:r>
      <w:r w:rsidRPr="000678D7">
        <w:rPr>
          <w:rFonts w:ascii="Times New Roman" w:hAnsi="Times New Roman"/>
          <w:bCs/>
          <w:sz w:val="24"/>
          <w:szCs w:val="24"/>
          <w:lang w:val="bg-BG"/>
        </w:rPr>
        <w:t>. Изпълнителят създава пространствено подреждане и композиция на събитието, както и оформление на отделни елементи</w:t>
      </w:r>
      <w:r w:rsidR="005537A8" w:rsidRPr="000678D7">
        <w:rPr>
          <w:rFonts w:ascii="Times New Roman" w:hAnsi="Times New Roman"/>
          <w:bCs/>
          <w:sz w:val="24"/>
          <w:szCs w:val="24"/>
          <w:lang w:val="bg-BG"/>
        </w:rPr>
        <w:t xml:space="preserve">, като шатри, столове и маси (при необходимост), стойки за поставяне на рекламни винили, пана, снимки, оборудване за разполагане на рекламни материали, щандове и др. </w:t>
      </w:r>
      <w:r w:rsidR="00F40F27" w:rsidRPr="000678D7">
        <w:rPr>
          <w:rFonts w:ascii="Times New Roman" w:hAnsi="Times New Roman"/>
          <w:bCs/>
          <w:sz w:val="24"/>
          <w:szCs w:val="24"/>
          <w:lang w:val="bg-BG"/>
        </w:rPr>
        <w:t>Задължение на и</w:t>
      </w:r>
      <w:r w:rsidRPr="000678D7">
        <w:rPr>
          <w:rFonts w:ascii="Times New Roman" w:hAnsi="Times New Roman"/>
          <w:bCs/>
          <w:sz w:val="24"/>
          <w:szCs w:val="24"/>
          <w:lang w:val="bg-BG"/>
        </w:rPr>
        <w:t xml:space="preserve">зпълнителя </w:t>
      </w:r>
      <w:r w:rsidR="00142123" w:rsidRPr="000678D7">
        <w:rPr>
          <w:rFonts w:ascii="Times New Roman" w:hAnsi="Times New Roman"/>
          <w:bCs/>
          <w:sz w:val="24"/>
          <w:szCs w:val="24"/>
          <w:lang w:val="bg-BG"/>
        </w:rPr>
        <w:t xml:space="preserve">е да </w:t>
      </w:r>
      <w:r w:rsidRPr="000678D7">
        <w:rPr>
          <w:rFonts w:ascii="Times New Roman" w:hAnsi="Times New Roman"/>
          <w:bCs/>
          <w:sz w:val="24"/>
          <w:szCs w:val="24"/>
          <w:lang w:val="bg-BG"/>
        </w:rPr>
        <w:t>наема/изработва, транспортира, монтира и демонтира елементи</w:t>
      </w:r>
      <w:r w:rsidR="00142123" w:rsidRPr="000678D7">
        <w:rPr>
          <w:rFonts w:ascii="Times New Roman" w:hAnsi="Times New Roman"/>
          <w:bCs/>
          <w:sz w:val="24"/>
          <w:szCs w:val="24"/>
          <w:lang w:val="bg-BG"/>
        </w:rPr>
        <w:t xml:space="preserve">те </w:t>
      </w:r>
      <w:r w:rsidRPr="000678D7">
        <w:rPr>
          <w:rFonts w:ascii="Times New Roman" w:hAnsi="Times New Roman"/>
          <w:bCs/>
          <w:sz w:val="24"/>
          <w:szCs w:val="24"/>
          <w:lang w:val="bg-BG"/>
        </w:rPr>
        <w:t>за сметка на ресурса</w:t>
      </w:r>
      <w:r w:rsidR="003B0368">
        <w:rPr>
          <w:rFonts w:ascii="Times New Roman" w:hAnsi="Times New Roman"/>
          <w:bCs/>
          <w:sz w:val="24"/>
          <w:szCs w:val="24"/>
          <w:lang w:val="bg-BG"/>
        </w:rPr>
        <w:t>,</w:t>
      </w:r>
      <w:r w:rsidRPr="000678D7">
        <w:rPr>
          <w:rFonts w:ascii="Times New Roman" w:hAnsi="Times New Roman"/>
          <w:bCs/>
          <w:sz w:val="24"/>
          <w:szCs w:val="24"/>
          <w:lang w:val="bg-BG"/>
        </w:rPr>
        <w:t xml:space="preserve"> предложен по това перо. </w:t>
      </w:r>
    </w:p>
    <w:p w14:paraId="4D9E180F" w14:textId="4DC5902F" w:rsidR="009E2884" w:rsidRPr="000678D7" w:rsidRDefault="00871DBB" w:rsidP="00D71632">
      <w:pPr>
        <w:spacing w:after="0"/>
        <w:ind w:firstLine="720"/>
        <w:rPr>
          <w:rFonts w:ascii="Times New Roman" w:hAnsi="Times New Roman"/>
          <w:bCs/>
          <w:sz w:val="24"/>
          <w:szCs w:val="24"/>
          <w:lang w:val="bg-BG"/>
        </w:rPr>
      </w:pPr>
      <w:r w:rsidRPr="000678D7">
        <w:rPr>
          <w:rFonts w:ascii="Times New Roman" w:hAnsi="Times New Roman"/>
          <w:bCs/>
          <w:sz w:val="24"/>
          <w:szCs w:val="24"/>
          <w:lang w:val="bg-BG"/>
        </w:rPr>
        <w:t>Ако е необходимо, изпълнителят осигурява о</w:t>
      </w:r>
      <w:r w:rsidR="009E2884" w:rsidRPr="000678D7">
        <w:rPr>
          <w:rFonts w:ascii="Times New Roman" w:hAnsi="Times New Roman"/>
          <w:bCs/>
          <w:sz w:val="24"/>
          <w:szCs w:val="24"/>
          <w:lang w:val="bg-BG"/>
        </w:rPr>
        <w:t>храна на територията</w:t>
      </w:r>
      <w:r w:rsidR="00F87CD7">
        <w:rPr>
          <w:rFonts w:ascii="Times New Roman" w:hAnsi="Times New Roman"/>
          <w:bCs/>
          <w:sz w:val="24"/>
          <w:szCs w:val="24"/>
          <w:lang w:val="bg-BG"/>
        </w:rPr>
        <w:t>,</w:t>
      </w:r>
      <w:r w:rsidR="009E2884" w:rsidRPr="000678D7">
        <w:rPr>
          <w:rFonts w:ascii="Times New Roman" w:hAnsi="Times New Roman"/>
          <w:bCs/>
          <w:sz w:val="24"/>
          <w:szCs w:val="24"/>
          <w:lang w:val="bg-BG"/>
        </w:rPr>
        <w:t xml:space="preserve"> на която се провежда събитието, по време на подготовката и провеждането му</w:t>
      </w:r>
      <w:r w:rsidR="00D71632" w:rsidRPr="000678D7">
        <w:rPr>
          <w:rFonts w:ascii="Times New Roman" w:hAnsi="Times New Roman"/>
          <w:bCs/>
          <w:sz w:val="24"/>
          <w:szCs w:val="24"/>
          <w:lang w:val="bg-BG"/>
        </w:rPr>
        <w:t>, както и о</w:t>
      </w:r>
      <w:r w:rsidR="009E2884" w:rsidRPr="000678D7">
        <w:rPr>
          <w:rFonts w:ascii="Times New Roman" w:hAnsi="Times New Roman"/>
          <w:bCs/>
          <w:sz w:val="24"/>
          <w:szCs w:val="24"/>
          <w:lang w:val="bg-BG"/>
        </w:rPr>
        <w:t>безпечава разходите за покриване на изискванията на централната и местната власт за организиране и провеждане на конкретно</w:t>
      </w:r>
      <w:r w:rsidR="000A3FFA">
        <w:rPr>
          <w:rFonts w:ascii="Times New Roman" w:hAnsi="Times New Roman"/>
          <w:bCs/>
          <w:sz w:val="24"/>
          <w:szCs w:val="24"/>
          <w:lang w:val="bg-BG"/>
        </w:rPr>
        <w:t>то</w:t>
      </w:r>
      <w:r w:rsidR="009E2884" w:rsidRPr="000678D7">
        <w:rPr>
          <w:rFonts w:ascii="Times New Roman" w:hAnsi="Times New Roman"/>
          <w:bCs/>
          <w:sz w:val="24"/>
          <w:szCs w:val="24"/>
          <w:lang w:val="bg-BG"/>
        </w:rPr>
        <w:t xml:space="preserve"> събитие.</w:t>
      </w:r>
      <w:r w:rsidR="00A7655E" w:rsidRPr="000678D7">
        <w:rPr>
          <w:rFonts w:ascii="Times New Roman" w:hAnsi="Times New Roman"/>
          <w:bCs/>
          <w:sz w:val="24"/>
          <w:szCs w:val="24"/>
          <w:lang w:val="bg-BG"/>
        </w:rPr>
        <w:t xml:space="preserve"> Задължение на изпълнителя е и снабдяването с разрешителни за провеждане на мероприятие на открито. </w:t>
      </w:r>
    </w:p>
    <w:p w14:paraId="450DCB4B" w14:textId="77777777" w:rsidR="00554D0D" w:rsidRPr="000678D7" w:rsidRDefault="00554D0D" w:rsidP="00554D0D">
      <w:pPr>
        <w:pStyle w:val="Text2"/>
        <w:tabs>
          <w:tab w:val="clear" w:pos="2161"/>
          <w:tab w:val="left" w:pos="0"/>
        </w:tabs>
        <w:spacing w:after="0"/>
        <w:ind w:left="0"/>
        <w:rPr>
          <w:rFonts w:ascii="Times New Roman" w:hAnsi="Times New Roman"/>
          <w:sz w:val="24"/>
          <w:szCs w:val="24"/>
          <w:lang w:val="bg-BG"/>
        </w:rPr>
      </w:pPr>
    </w:p>
    <w:p w14:paraId="3D3CDFE7" w14:textId="56237FEB" w:rsidR="00554D0D" w:rsidRPr="000678D7" w:rsidRDefault="00554D0D" w:rsidP="00F87CD7">
      <w:pPr>
        <w:pStyle w:val="Text2"/>
        <w:tabs>
          <w:tab w:val="clear" w:pos="2161"/>
          <w:tab w:val="left" w:pos="0"/>
        </w:tabs>
        <w:spacing w:after="0"/>
        <w:ind w:left="0" w:firstLine="709"/>
        <w:rPr>
          <w:rFonts w:ascii="Times New Roman" w:hAnsi="Times New Roman"/>
          <w:b/>
          <w:sz w:val="24"/>
          <w:szCs w:val="24"/>
          <w:lang w:val="bg-BG"/>
        </w:rPr>
      </w:pPr>
      <w:r w:rsidRPr="000678D7">
        <w:rPr>
          <w:rFonts w:ascii="Times New Roman" w:hAnsi="Times New Roman"/>
          <w:b/>
          <w:sz w:val="24"/>
          <w:szCs w:val="24"/>
          <w:lang w:val="bg-BG"/>
        </w:rPr>
        <w:t>3. Техни</w:t>
      </w:r>
      <w:r w:rsidR="003B0368">
        <w:rPr>
          <w:rFonts w:ascii="Times New Roman" w:hAnsi="Times New Roman"/>
          <w:b/>
          <w:sz w:val="24"/>
          <w:szCs w:val="24"/>
          <w:lang w:val="bg-BG"/>
        </w:rPr>
        <w:t>ческо оборудване</w:t>
      </w:r>
      <w:r w:rsidRPr="000678D7">
        <w:rPr>
          <w:rFonts w:ascii="Times New Roman" w:hAnsi="Times New Roman"/>
          <w:b/>
          <w:sz w:val="24"/>
          <w:szCs w:val="24"/>
          <w:lang w:val="bg-BG"/>
        </w:rPr>
        <w:t>.</w:t>
      </w:r>
    </w:p>
    <w:p w14:paraId="63666AB8" w14:textId="7A612D28" w:rsidR="00554D0D" w:rsidRPr="000678D7" w:rsidRDefault="00554D0D" w:rsidP="00F87CD7">
      <w:pPr>
        <w:spacing w:after="0"/>
        <w:ind w:firstLine="709"/>
        <w:rPr>
          <w:rFonts w:ascii="Times New Roman" w:hAnsi="Times New Roman"/>
          <w:bCs/>
          <w:sz w:val="24"/>
          <w:szCs w:val="24"/>
          <w:lang w:val="bg-BG"/>
        </w:rPr>
      </w:pPr>
      <w:r w:rsidRPr="000678D7">
        <w:rPr>
          <w:rFonts w:ascii="Times New Roman" w:hAnsi="Times New Roman"/>
          <w:bCs/>
          <w:sz w:val="24"/>
          <w:szCs w:val="24"/>
          <w:lang w:val="bg-BG"/>
        </w:rPr>
        <w:t>С всяка заявка възложителят уточнява вида техни</w:t>
      </w:r>
      <w:r w:rsidR="003B0368">
        <w:rPr>
          <w:rFonts w:ascii="Times New Roman" w:hAnsi="Times New Roman"/>
          <w:bCs/>
          <w:sz w:val="24"/>
          <w:szCs w:val="24"/>
          <w:lang w:val="bg-BG"/>
        </w:rPr>
        <w:t>ческо оборудване, което ще е необходимо</w:t>
      </w:r>
      <w:r w:rsidRPr="000678D7">
        <w:rPr>
          <w:rFonts w:ascii="Times New Roman" w:hAnsi="Times New Roman"/>
          <w:bCs/>
          <w:sz w:val="24"/>
          <w:szCs w:val="24"/>
          <w:lang w:val="bg-BG"/>
        </w:rPr>
        <w:t xml:space="preserve"> за съответното мероприятие. </w:t>
      </w:r>
      <w:r w:rsidR="001F461D">
        <w:rPr>
          <w:rFonts w:ascii="Times New Roman" w:hAnsi="Times New Roman"/>
          <w:bCs/>
          <w:sz w:val="24"/>
          <w:szCs w:val="24"/>
          <w:lang w:val="bg-BG"/>
        </w:rPr>
        <w:t xml:space="preserve">За всяко събитие изпълнителят </w:t>
      </w:r>
      <w:r w:rsidR="00170247">
        <w:rPr>
          <w:rFonts w:ascii="Times New Roman" w:hAnsi="Times New Roman"/>
          <w:bCs/>
          <w:sz w:val="24"/>
          <w:szCs w:val="24"/>
          <w:lang w:val="bg-BG"/>
        </w:rPr>
        <w:t>задължително осигурява специалисти за</w:t>
      </w:r>
      <w:r w:rsidR="001F461D">
        <w:rPr>
          <w:rFonts w:ascii="Times New Roman" w:hAnsi="Times New Roman"/>
          <w:bCs/>
          <w:sz w:val="24"/>
          <w:szCs w:val="24"/>
          <w:lang w:val="bg-BG"/>
        </w:rPr>
        <w:t xml:space="preserve"> техническа поддръжка</w:t>
      </w:r>
      <w:r w:rsidR="000E77F4">
        <w:rPr>
          <w:rFonts w:ascii="Times New Roman" w:hAnsi="Times New Roman"/>
          <w:bCs/>
          <w:sz w:val="24"/>
          <w:szCs w:val="24"/>
          <w:lang w:val="bg-BG"/>
        </w:rPr>
        <w:t xml:space="preserve"> </w:t>
      </w:r>
      <w:r w:rsidR="000E77F4" w:rsidRPr="003B0368">
        <w:rPr>
          <w:rFonts w:ascii="Times New Roman" w:hAnsi="Times New Roman"/>
          <w:bCs/>
          <w:sz w:val="24"/>
          <w:szCs w:val="24"/>
          <w:lang w:val="bg-BG"/>
        </w:rPr>
        <w:t>– минимум един специалист.</w:t>
      </w:r>
    </w:p>
    <w:p w14:paraId="6B1911D2" w14:textId="77777777" w:rsidR="00F065E2" w:rsidRPr="000678D7" w:rsidRDefault="00F065E2" w:rsidP="00F87CD7">
      <w:pPr>
        <w:pStyle w:val="Text2"/>
        <w:tabs>
          <w:tab w:val="clear" w:pos="2161"/>
          <w:tab w:val="left" w:pos="0"/>
        </w:tabs>
        <w:spacing w:after="0"/>
        <w:ind w:left="0" w:firstLine="851"/>
        <w:rPr>
          <w:rFonts w:ascii="Times New Roman" w:hAnsi="Times New Roman"/>
          <w:bCs/>
          <w:sz w:val="24"/>
          <w:szCs w:val="24"/>
          <w:lang w:val="bg-BG"/>
        </w:rPr>
      </w:pPr>
      <w:r w:rsidRPr="000678D7">
        <w:rPr>
          <w:rFonts w:ascii="Times New Roman" w:hAnsi="Times New Roman"/>
          <w:b/>
          <w:bCs/>
          <w:sz w:val="24"/>
          <w:szCs w:val="24"/>
          <w:lang w:val="bg-BG"/>
        </w:rPr>
        <w:t>3.1.</w:t>
      </w:r>
      <w:r w:rsidRPr="000678D7">
        <w:rPr>
          <w:rFonts w:ascii="Times New Roman" w:hAnsi="Times New Roman"/>
          <w:bCs/>
          <w:sz w:val="24"/>
          <w:szCs w:val="24"/>
          <w:lang w:val="bg-BG"/>
        </w:rPr>
        <w:t xml:space="preserve"> Осигуряване на</w:t>
      </w:r>
      <w:r w:rsidRPr="000678D7">
        <w:rPr>
          <w:rFonts w:ascii="Times New Roman" w:hAnsi="Times New Roman"/>
          <w:b/>
          <w:bCs/>
          <w:sz w:val="24"/>
          <w:szCs w:val="24"/>
          <w:lang w:val="bg-BG"/>
        </w:rPr>
        <w:t xml:space="preserve"> </w:t>
      </w:r>
      <w:r w:rsidR="00D924FE" w:rsidRPr="000678D7">
        <w:rPr>
          <w:rFonts w:ascii="Times New Roman" w:hAnsi="Times New Roman"/>
          <w:b/>
          <w:bCs/>
          <w:sz w:val="24"/>
          <w:szCs w:val="24"/>
          <w:lang w:val="bg-BG"/>
        </w:rPr>
        <w:t xml:space="preserve">система </w:t>
      </w:r>
      <w:r w:rsidRPr="000678D7">
        <w:rPr>
          <w:rFonts w:ascii="Times New Roman" w:hAnsi="Times New Roman"/>
          <w:b/>
          <w:bCs/>
          <w:sz w:val="24"/>
          <w:szCs w:val="24"/>
          <w:lang w:val="bg-BG"/>
        </w:rPr>
        <w:t>за симултанен превод</w:t>
      </w:r>
      <w:r w:rsidR="00D924FE" w:rsidRPr="000678D7">
        <w:rPr>
          <w:rFonts w:ascii="Times New Roman" w:hAnsi="Times New Roman"/>
          <w:bCs/>
          <w:sz w:val="24"/>
          <w:szCs w:val="24"/>
          <w:lang w:val="bg-BG"/>
        </w:rPr>
        <w:t>, вкл. и кабина за превод и аксесоари (</w:t>
      </w:r>
      <w:r w:rsidRPr="000678D7">
        <w:rPr>
          <w:rFonts w:ascii="Times New Roman" w:hAnsi="Times New Roman"/>
          <w:bCs/>
          <w:sz w:val="24"/>
          <w:szCs w:val="24"/>
          <w:lang w:val="bg-BG"/>
        </w:rPr>
        <w:t>слушалки за превод</w:t>
      </w:r>
      <w:r w:rsidR="00D924FE" w:rsidRPr="000678D7">
        <w:rPr>
          <w:rFonts w:ascii="Times New Roman" w:hAnsi="Times New Roman"/>
          <w:bCs/>
          <w:sz w:val="24"/>
          <w:szCs w:val="24"/>
          <w:lang w:val="bg-BG"/>
        </w:rPr>
        <w:t>, кабели, зарядни и др.)</w:t>
      </w:r>
      <w:r w:rsidRPr="000678D7">
        <w:rPr>
          <w:rFonts w:ascii="Times New Roman" w:hAnsi="Times New Roman"/>
          <w:bCs/>
          <w:sz w:val="24"/>
          <w:szCs w:val="24"/>
          <w:lang w:val="bg-BG"/>
        </w:rPr>
        <w:t>, запис</w:t>
      </w:r>
      <w:r w:rsidR="00D924FE" w:rsidRPr="000678D7">
        <w:rPr>
          <w:rFonts w:ascii="Times New Roman" w:hAnsi="Times New Roman"/>
          <w:bCs/>
          <w:sz w:val="24"/>
          <w:szCs w:val="24"/>
          <w:lang w:val="bg-BG"/>
        </w:rPr>
        <w:t>.</w:t>
      </w:r>
      <w:r w:rsidRPr="000678D7">
        <w:rPr>
          <w:rFonts w:ascii="Times New Roman" w:hAnsi="Times New Roman"/>
          <w:bCs/>
          <w:sz w:val="24"/>
          <w:szCs w:val="24"/>
          <w:lang w:val="bg-BG"/>
        </w:rPr>
        <w:t xml:space="preserve"> В случай на необходимост от превод на открито, изпълнителят осигурява </w:t>
      </w:r>
      <w:r w:rsidR="007E09DD">
        <w:rPr>
          <w:rFonts w:ascii="Times New Roman" w:hAnsi="Times New Roman"/>
          <w:bCs/>
          <w:sz w:val="24"/>
          <w:szCs w:val="24"/>
          <w:lang w:val="bg-BG"/>
        </w:rPr>
        <w:t>съответното</w:t>
      </w:r>
      <w:r w:rsidRPr="000678D7">
        <w:rPr>
          <w:rFonts w:ascii="Times New Roman" w:hAnsi="Times New Roman"/>
          <w:bCs/>
          <w:sz w:val="24"/>
          <w:szCs w:val="24"/>
          <w:lang w:val="bg-BG"/>
        </w:rPr>
        <w:t xml:space="preserve"> </w:t>
      </w:r>
      <w:r w:rsidRPr="007E09DD">
        <w:rPr>
          <w:rFonts w:ascii="Times New Roman" w:hAnsi="Times New Roman"/>
          <w:bCs/>
          <w:sz w:val="24"/>
          <w:szCs w:val="24"/>
          <w:lang w:val="bg-BG"/>
        </w:rPr>
        <w:t>оборудване</w:t>
      </w:r>
      <w:r w:rsidRPr="000678D7">
        <w:rPr>
          <w:rFonts w:ascii="Times New Roman" w:hAnsi="Times New Roman"/>
          <w:bCs/>
          <w:sz w:val="24"/>
          <w:szCs w:val="24"/>
          <w:lang w:val="bg-BG"/>
        </w:rPr>
        <w:t xml:space="preserve"> за обезпечаване на превода.</w:t>
      </w:r>
    </w:p>
    <w:p w14:paraId="4DB02CDC" w14:textId="77777777" w:rsidR="006A2A05" w:rsidRDefault="00554D0D" w:rsidP="00F87CD7">
      <w:pPr>
        <w:spacing w:after="0"/>
        <w:ind w:firstLine="851"/>
        <w:rPr>
          <w:rFonts w:ascii="Times New Roman" w:hAnsi="Times New Roman"/>
          <w:bCs/>
          <w:sz w:val="24"/>
          <w:szCs w:val="24"/>
          <w:lang w:val="bg-BG"/>
        </w:rPr>
      </w:pPr>
      <w:r w:rsidRPr="000678D7">
        <w:rPr>
          <w:rFonts w:ascii="Times New Roman" w:hAnsi="Times New Roman"/>
          <w:b/>
          <w:bCs/>
          <w:sz w:val="24"/>
          <w:szCs w:val="24"/>
          <w:lang w:val="bg-BG"/>
        </w:rPr>
        <w:t>3.</w:t>
      </w:r>
      <w:r w:rsidR="00F065E2" w:rsidRPr="000678D7">
        <w:rPr>
          <w:rFonts w:ascii="Times New Roman" w:hAnsi="Times New Roman"/>
          <w:b/>
          <w:bCs/>
          <w:sz w:val="24"/>
          <w:szCs w:val="24"/>
          <w:lang w:val="bg-BG"/>
        </w:rPr>
        <w:t>2</w:t>
      </w:r>
      <w:r w:rsidRPr="000678D7">
        <w:rPr>
          <w:rFonts w:ascii="Times New Roman" w:hAnsi="Times New Roman"/>
          <w:b/>
          <w:bCs/>
          <w:sz w:val="24"/>
          <w:szCs w:val="24"/>
          <w:lang w:val="bg-BG"/>
        </w:rPr>
        <w:t>.</w:t>
      </w:r>
      <w:r w:rsidRPr="000678D7">
        <w:rPr>
          <w:rFonts w:ascii="Times New Roman" w:hAnsi="Times New Roman"/>
          <w:bCs/>
          <w:sz w:val="24"/>
          <w:szCs w:val="24"/>
          <w:lang w:val="bg-BG"/>
        </w:rPr>
        <w:t xml:space="preserve"> Осигуряване на </w:t>
      </w:r>
      <w:r w:rsidRPr="000678D7">
        <w:rPr>
          <w:rFonts w:ascii="Times New Roman" w:hAnsi="Times New Roman"/>
          <w:b/>
          <w:bCs/>
          <w:sz w:val="24"/>
          <w:szCs w:val="24"/>
          <w:lang w:val="bg-BG"/>
        </w:rPr>
        <w:t>базисна техника</w:t>
      </w:r>
      <w:r w:rsidRPr="000678D7">
        <w:rPr>
          <w:rFonts w:ascii="Times New Roman" w:hAnsi="Times New Roman"/>
          <w:bCs/>
          <w:sz w:val="24"/>
          <w:szCs w:val="24"/>
          <w:lang w:val="bg-BG"/>
        </w:rPr>
        <w:t xml:space="preserve"> за провеждане на събитията: </w:t>
      </w:r>
    </w:p>
    <w:p w14:paraId="58CC1DAD" w14:textId="6559C4FA" w:rsidR="006A2A05" w:rsidRDefault="006A2A05" w:rsidP="006A2A05">
      <w:pPr>
        <w:pStyle w:val="Text2"/>
        <w:numPr>
          <w:ilvl w:val="0"/>
          <w:numId w:val="55"/>
        </w:numPr>
        <w:tabs>
          <w:tab w:val="left" w:pos="993"/>
        </w:tabs>
        <w:spacing w:after="0"/>
        <w:rPr>
          <w:rFonts w:ascii="Times New Roman" w:hAnsi="Times New Roman"/>
          <w:sz w:val="24"/>
          <w:szCs w:val="24"/>
          <w:lang w:val="bg-BG"/>
        </w:rPr>
      </w:pPr>
      <w:proofErr w:type="spellStart"/>
      <w:proofErr w:type="gramStart"/>
      <w:r>
        <w:rPr>
          <w:rFonts w:ascii="Times New Roman" w:hAnsi="Times New Roman"/>
          <w:sz w:val="24"/>
          <w:szCs w:val="24"/>
        </w:rPr>
        <w:t>екран</w:t>
      </w:r>
      <w:proofErr w:type="spellEnd"/>
      <w:proofErr w:type="gramEnd"/>
      <w:r>
        <w:rPr>
          <w:rFonts w:ascii="Times New Roman" w:hAnsi="Times New Roman"/>
          <w:sz w:val="24"/>
          <w:szCs w:val="24"/>
        </w:rPr>
        <w:t xml:space="preserve"> с </w:t>
      </w:r>
      <w:proofErr w:type="spellStart"/>
      <w:r>
        <w:rPr>
          <w:rFonts w:ascii="Times New Roman" w:hAnsi="Times New Roman"/>
          <w:sz w:val="24"/>
          <w:szCs w:val="24"/>
        </w:rPr>
        <w:t>подходящ</w:t>
      </w:r>
      <w:proofErr w:type="spellEnd"/>
      <w:r>
        <w:rPr>
          <w:rFonts w:ascii="Times New Roman" w:hAnsi="Times New Roman"/>
          <w:sz w:val="24"/>
          <w:szCs w:val="24"/>
        </w:rPr>
        <w:t xml:space="preserve"> </w:t>
      </w:r>
      <w:proofErr w:type="spellStart"/>
      <w:r>
        <w:rPr>
          <w:rFonts w:ascii="Times New Roman" w:hAnsi="Times New Roman"/>
          <w:sz w:val="24"/>
          <w:szCs w:val="24"/>
        </w:rPr>
        <w:t>размер</w:t>
      </w:r>
      <w:proofErr w:type="spellEnd"/>
      <w:r>
        <w:rPr>
          <w:rFonts w:ascii="Times New Roman" w:hAnsi="Times New Roman"/>
          <w:sz w:val="24"/>
          <w:szCs w:val="24"/>
        </w:rPr>
        <w:t xml:space="preserve"> и </w:t>
      </w:r>
      <w:proofErr w:type="spellStart"/>
      <w:r>
        <w:rPr>
          <w:rFonts w:ascii="Times New Roman" w:hAnsi="Times New Roman"/>
          <w:sz w:val="24"/>
          <w:szCs w:val="24"/>
        </w:rPr>
        <w:t>видимост</w:t>
      </w:r>
      <w:proofErr w:type="spellEnd"/>
      <w:r>
        <w:rPr>
          <w:rFonts w:ascii="Times New Roman" w:hAnsi="Times New Roman"/>
          <w:sz w:val="24"/>
          <w:szCs w:val="24"/>
        </w:rPr>
        <w:t xml:space="preserve">, </w:t>
      </w:r>
      <w:proofErr w:type="spellStart"/>
      <w:r>
        <w:rPr>
          <w:rFonts w:ascii="Times New Roman" w:hAnsi="Times New Roman"/>
          <w:sz w:val="24"/>
          <w:szCs w:val="24"/>
        </w:rPr>
        <w:t>според</w:t>
      </w:r>
      <w:proofErr w:type="spellEnd"/>
      <w:r>
        <w:rPr>
          <w:rFonts w:ascii="Times New Roman" w:hAnsi="Times New Roman"/>
          <w:sz w:val="24"/>
          <w:szCs w:val="24"/>
        </w:rPr>
        <w:t xml:space="preserve"> </w:t>
      </w:r>
      <w:proofErr w:type="spellStart"/>
      <w:r>
        <w:rPr>
          <w:rFonts w:ascii="Times New Roman" w:hAnsi="Times New Roman"/>
          <w:sz w:val="24"/>
          <w:szCs w:val="24"/>
        </w:rPr>
        <w:t>големината</w:t>
      </w:r>
      <w:proofErr w:type="spellEnd"/>
      <w:r>
        <w:rPr>
          <w:rFonts w:ascii="Times New Roman" w:hAnsi="Times New Roman"/>
          <w:sz w:val="24"/>
          <w:szCs w:val="24"/>
        </w:rPr>
        <w:t xml:space="preserve"> на </w:t>
      </w:r>
      <w:proofErr w:type="spellStart"/>
      <w:r>
        <w:rPr>
          <w:rFonts w:ascii="Times New Roman" w:hAnsi="Times New Roman"/>
          <w:sz w:val="24"/>
          <w:szCs w:val="24"/>
        </w:rPr>
        <w:t>залата</w:t>
      </w:r>
      <w:proofErr w:type="spellEnd"/>
      <w:r>
        <w:rPr>
          <w:rFonts w:ascii="Times New Roman" w:hAnsi="Times New Roman"/>
          <w:sz w:val="24"/>
          <w:szCs w:val="24"/>
        </w:rPr>
        <w:t xml:space="preserve"> </w:t>
      </w:r>
      <w:proofErr w:type="spellStart"/>
      <w:r>
        <w:rPr>
          <w:rFonts w:ascii="Times New Roman" w:hAnsi="Times New Roman"/>
          <w:sz w:val="24"/>
          <w:szCs w:val="24"/>
        </w:rPr>
        <w:t>или</w:t>
      </w:r>
      <w:proofErr w:type="spellEnd"/>
      <w:r>
        <w:rPr>
          <w:rFonts w:ascii="Times New Roman" w:hAnsi="Times New Roman"/>
          <w:sz w:val="24"/>
          <w:szCs w:val="24"/>
        </w:rPr>
        <w:t xml:space="preserve"> </w:t>
      </w:r>
      <w:proofErr w:type="spellStart"/>
      <w:r>
        <w:rPr>
          <w:rFonts w:ascii="Times New Roman" w:hAnsi="Times New Roman"/>
          <w:sz w:val="24"/>
          <w:szCs w:val="24"/>
        </w:rPr>
        <w:t>монитор</w:t>
      </w:r>
      <w:proofErr w:type="spellEnd"/>
      <w:r w:rsidR="0010547D">
        <w:rPr>
          <w:rFonts w:ascii="Times New Roman" w:hAnsi="Times New Roman"/>
          <w:sz w:val="24"/>
          <w:szCs w:val="24"/>
          <w:lang w:val="bg-BG"/>
        </w:rPr>
        <w:t xml:space="preserve"> </w:t>
      </w:r>
      <w:r>
        <w:rPr>
          <w:rFonts w:ascii="Times New Roman" w:hAnsi="Times New Roman"/>
          <w:sz w:val="24"/>
          <w:szCs w:val="24"/>
        </w:rPr>
        <w:t xml:space="preserve">– 1 </w:t>
      </w:r>
      <w:proofErr w:type="spellStart"/>
      <w:r>
        <w:rPr>
          <w:rFonts w:ascii="Times New Roman" w:hAnsi="Times New Roman"/>
          <w:sz w:val="24"/>
          <w:szCs w:val="24"/>
        </w:rPr>
        <w:t>бр</w:t>
      </w:r>
      <w:proofErr w:type="spellEnd"/>
      <w:r>
        <w:rPr>
          <w:rFonts w:ascii="Times New Roman" w:hAnsi="Times New Roman"/>
          <w:sz w:val="24"/>
          <w:szCs w:val="24"/>
        </w:rPr>
        <w:t xml:space="preserve">.; </w:t>
      </w:r>
    </w:p>
    <w:p w14:paraId="1A74B503" w14:textId="37BED7D2" w:rsidR="006A2A05" w:rsidRPr="006A2A05" w:rsidRDefault="006A2A05" w:rsidP="006A2A05">
      <w:pPr>
        <w:pStyle w:val="Text2"/>
        <w:numPr>
          <w:ilvl w:val="0"/>
          <w:numId w:val="55"/>
        </w:numPr>
        <w:tabs>
          <w:tab w:val="left" w:pos="993"/>
        </w:tabs>
        <w:spacing w:after="0"/>
        <w:rPr>
          <w:rFonts w:ascii="Times New Roman" w:hAnsi="Times New Roman"/>
          <w:sz w:val="24"/>
          <w:szCs w:val="24"/>
          <w:lang w:val="bg-BG"/>
        </w:rPr>
      </w:pPr>
      <w:proofErr w:type="spellStart"/>
      <w:proofErr w:type="gramStart"/>
      <w:r>
        <w:rPr>
          <w:rFonts w:ascii="Times New Roman" w:hAnsi="Times New Roman"/>
          <w:sz w:val="24"/>
          <w:szCs w:val="24"/>
        </w:rPr>
        <w:t>мултимедиен</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проектор</w:t>
      </w:r>
      <w:proofErr w:type="spellEnd"/>
      <w:r>
        <w:rPr>
          <w:rFonts w:ascii="Times New Roman" w:hAnsi="Times New Roman"/>
          <w:sz w:val="24"/>
          <w:szCs w:val="24"/>
        </w:rPr>
        <w:t xml:space="preserve"> – 1 </w:t>
      </w:r>
      <w:proofErr w:type="spellStart"/>
      <w:r>
        <w:rPr>
          <w:rFonts w:ascii="Times New Roman" w:hAnsi="Times New Roman"/>
          <w:sz w:val="24"/>
          <w:szCs w:val="24"/>
        </w:rPr>
        <w:t>бр</w:t>
      </w:r>
      <w:proofErr w:type="spellEnd"/>
      <w:r>
        <w:rPr>
          <w:rFonts w:ascii="Times New Roman" w:hAnsi="Times New Roman"/>
          <w:sz w:val="24"/>
          <w:szCs w:val="24"/>
        </w:rPr>
        <w:t>.;</w:t>
      </w:r>
    </w:p>
    <w:p w14:paraId="0A50F475" w14:textId="330C5092" w:rsidR="006A2A05" w:rsidRDefault="006A2A05" w:rsidP="006A2A05">
      <w:pPr>
        <w:pStyle w:val="Text2"/>
        <w:numPr>
          <w:ilvl w:val="0"/>
          <w:numId w:val="55"/>
        </w:numPr>
        <w:spacing w:after="0"/>
        <w:rPr>
          <w:rFonts w:ascii="Times New Roman" w:hAnsi="Times New Roman"/>
          <w:sz w:val="24"/>
          <w:szCs w:val="24"/>
        </w:rPr>
      </w:pPr>
      <w:proofErr w:type="spellStart"/>
      <w:proofErr w:type="gramStart"/>
      <w:r>
        <w:rPr>
          <w:rFonts w:ascii="Times New Roman" w:hAnsi="Times New Roman"/>
          <w:sz w:val="24"/>
          <w:szCs w:val="24"/>
        </w:rPr>
        <w:t>лаптоп</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свързан</w:t>
      </w:r>
      <w:proofErr w:type="spellEnd"/>
      <w:r>
        <w:rPr>
          <w:rFonts w:ascii="Times New Roman" w:hAnsi="Times New Roman"/>
          <w:sz w:val="24"/>
          <w:szCs w:val="24"/>
        </w:rPr>
        <w:t xml:space="preserve"> с </w:t>
      </w:r>
      <w:proofErr w:type="spellStart"/>
      <w:r>
        <w:rPr>
          <w:rFonts w:ascii="Times New Roman" w:hAnsi="Times New Roman"/>
          <w:sz w:val="24"/>
          <w:szCs w:val="24"/>
        </w:rPr>
        <w:t>мултимедийния</w:t>
      </w:r>
      <w:proofErr w:type="spellEnd"/>
      <w:r>
        <w:rPr>
          <w:rFonts w:ascii="Times New Roman" w:hAnsi="Times New Roman"/>
          <w:sz w:val="24"/>
          <w:szCs w:val="24"/>
        </w:rPr>
        <w:t xml:space="preserve"> </w:t>
      </w:r>
      <w:proofErr w:type="spellStart"/>
      <w:r>
        <w:rPr>
          <w:rFonts w:ascii="Times New Roman" w:hAnsi="Times New Roman"/>
          <w:sz w:val="24"/>
          <w:szCs w:val="24"/>
        </w:rPr>
        <w:t>проектор</w:t>
      </w:r>
      <w:proofErr w:type="spellEnd"/>
      <w:r>
        <w:rPr>
          <w:rFonts w:ascii="Times New Roman" w:hAnsi="Times New Roman"/>
          <w:sz w:val="24"/>
          <w:szCs w:val="24"/>
        </w:rPr>
        <w:t xml:space="preserve"> и </w:t>
      </w:r>
      <w:proofErr w:type="spellStart"/>
      <w:r>
        <w:rPr>
          <w:rFonts w:ascii="Times New Roman" w:hAnsi="Times New Roman"/>
          <w:sz w:val="24"/>
          <w:szCs w:val="24"/>
        </w:rPr>
        <w:t>към</w:t>
      </w:r>
      <w:proofErr w:type="spellEnd"/>
      <w:r>
        <w:rPr>
          <w:rFonts w:ascii="Times New Roman" w:hAnsi="Times New Roman"/>
          <w:sz w:val="24"/>
          <w:szCs w:val="24"/>
        </w:rPr>
        <w:t xml:space="preserve"> </w:t>
      </w:r>
      <w:proofErr w:type="spellStart"/>
      <w:r>
        <w:rPr>
          <w:rFonts w:ascii="Times New Roman" w:hAnsi="Times New Roman"/>
          <w:sz w:val="24"/>
          <w:szCs w:val="24"/>
        </w:rPr>
        <w:t>интернет</w:t>
      </w:r>
      <w:proofErr w:type="spellEnd"/>
      <w:r>
        <w:rPr>
          <w:rFonts w:ascii="Times New Roman" w:hAnsi="Times New Roman"/>
          <w:sz w:val="24"/>
          <w:szCs w:val="24"/>
        </w:rPr>
        <w:t xml:space="preserve"> – 1 </w:t>
      </w:r>
      <w:proofErr w:type="spellStart"/>
      <w:r>
        <w:rPr>
          <w:rFonts w:ascii="Times New Roman" w:hAnsi="Times New Roman"/>
          <w:sz w:val="24"/>
          <w:szCs w:val="24"/>
        </w:rPr>
        <w:t>бр</w:t>
      </w:r>
      <w:proofErr w:type="spellEnd"/>
      <w:r>
        <w:rPr>
          <w:rFonts w:ascii="Times New Roman" w:hAnsi="Times New Roman"/>
          <w:sz w:val="24"/>
          <w:szCs w:val="24"/>
        </w:rPr>
        <w:t xml:space="preserve">.; </w:t>
      </w:r>
    </w:p>
    <w:p w14:paraId="5EBEE11A" w14:textId="46E8E8FD" w:rsidR="006A2A05" w:rsidRDefault="006A2A05" w:rsidP="006A2A05">
      <w:pPr>
        <w:pStyle w:val="Text2"/>
        <w:numPr>
          <w:ilvl w:val="0"/>
          <w:numId w:val="55"/>
        </w:numPr>
        <w:spacing w:after="0"/>
        <w:rPr>
          <w:rFonts w:ascii="Times New Roman" w:hAnsi="Times New Roman"/>
          <w:sz w:val="24"/>
          <w:szCs w:val="24"/>
        </w:rPr>
      </w:pPr>
      <w:proofErr w:type="spellStart"/>
      <w:proofErr w:type="gramStart"/>
      <w:r>
        <w:rPr>
          <w:rFonts w:ascii="Times New Roman" w:hAnsi="Times New Roman"/>
          <w:sz w:val="24"/>
          <w:szCs w:val="24"/>
        </w:rPr>
        <w:t>флипчарт</w:t>
      </w:r>
      <w:proofErr w:type="spellEnd"/>
      <w:proofErr w:type="gramEnd"/>
      <w:r>
        <w:rPr>
          <w:rFonts w:ascii="Times New Roman" w:hAnsi="Times New Roman"/>
          <w:sz w:val="24"/>
          <w:szCs w:val="24"/>
        </w:rPr>
        <w:t xml:space="preserve"> – </w:t>
      </w:r>
      <w:proofErr w:type="spellStart"/>
      <w:r>
        <w:rPr>
          <w:rFonts w:ascii="Times New Roman" w:hAnsi="Times New Roman"/>
          <w:sz w:val="24"/>
          <w:szCs w:val="24"/>
        </w:rPr>
        <w:t>флипчартови</w:t>
      </w:r>
      <w:proofErr w:type="spellEnd"/>
      <w:r>
        <w:rPr>
          <w:rFonts w:ascii="Times New Roman" w:hAnsi="Times New Roman"/>
          <w:sz w:val="24"/>
          <w:szCs w:val="24"/>
        </w:rPr>
        <w:t xml:space="preserve"> </w:t>
      </w:r>
      <w:proofErr w:type="spellStart"/>
      <w:r>
        <w:rPr>
          <w:rFonts w:ascii="Times New Roman" w:hAnsi="Times New Roman"/>
          <w:sz w:val="24"/>
          <w:szCs w:val="24"/>
        </w:rPr>
        <w:t>рола</w:t>
      </w:r>
      <w:proofErr w:type="spellEnd"/>
      <w:r>
        <w:rPr>
          <w:rFonts w:ascii="Times New Roman" w:hAnsi="Times New Roman"/>
          <w:sz w:val="24"/>
          <w:szCs w:val="24"/>
        </w:rPr>
        <w:t xml:space="preserve">, </w:t>
      </w:r>
      <w:proofErr w:type="spellStart"/>
      <w:r>
        <w:rPr>
          <w:rFonts w:ascii="Times New Roman" w:hAnsi="Times New Roman"/>
          <w:sz w:val="24"/>
          <w:szCs w:val="24"/>
        </w:rPr>
        <w:t>цветни</w:t>
      </w:r>
      <w:proofErr w:type="spellEnd"/>
      <w:r>
        <w:rPr>
          <w:rFonts w:ascii="Times New Roman" w:hAnsi="Times New Roman"/>
          <w:sz w:val="24"/>
          <w:szCs w:val="24"/>
        </w:rPr>
        <w:t xml:space="preserve"> </w:t>
      </w:r>
      <w:proofErr w:type="spellStart"/>
      <w:r>
        <w:rPr>
          <w:rFonts w:ascii="Times New Roman" w:hAnsi="Times New Roman"/>
          <w:sz w:val="24"/>
          <w:szCs w:val="24"/>
        </w:rPr>
        <w:t>маркери</w:t>
      </w:r>
      <w:proofErr w:type="spellEnd"/>
      <w:r>
        <w:rPr>
          <w:rFonts w:ascii="Times New Roman" w:hAnsi="Times New Roman"/>
          <w:sz w:val="24"/>
          <w:szCs w:val="24"/>
        </w:rPr>
        <w:t xml:space="preserve">- 1 </w:t>
      </w:r>
      <w:proofErr w:type="spellStart"/>
      <w:r>
        <w:rPr>
          <w:rFonts w:ascii="Times New Roman" w:hAnsi="Times New Roman"/>
          <w:sz w:val="24"/>
          <w:szCs w:val="24"/>
        </w:rPr>
        <w:t>бр</w:t>
      </w:r>
      <w:proofErr w:type="spellEnd"/>
      <w:r>
        <w:rPr>
          <w:rFonts w:ascii="Times New Roman" w:hAnsi="Times New Roman"/>
          <w:sz w:val="24"/>
          <w:szCs w:val="24"/>
        </w:rPr>
        <w:t>.;</w:t>
      </w:r>
    </w:p>
    <w:p w14:paraId="5BCE8FEA" w14:textId="2929993C" w:rsidR="006A2A05" w:rsidRDefault="006A2A05" w:rsidP="006A2A05">
      <w:pPr>
        <w:pStyle w:val="Text2"/>
        <w:numPr>
          <w:ilvl w:val="0"/>
          <w:numId w:val="55"/>
        </w:numPr>
        <w:spacing w:after="0"/>
        <w:rPr>
          <w:rFonts w:ascii="Times New Roman" w:hAnsi="Times New Roman"/>
          <w:sz w:val="24"/>
          <w:szCs w:val="24"/>
        </w:rPr>
      </w:pPr>
      <w:proofErr w:type="spellStart"/>
      <w:proofErr w:type="gramStart"/>
      <w:r>
        <w:rPr>
          <w:rFonts w:ascii="Times New Roman" w:hAnsi="Times New Roman"/>
          <w:sz w:val="24"/>
          <w:szCs w:val="24"/>
        </w:rPr>
        <w:t>фиксирани</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микрофони</w:t>
      </w:r>
      <w:proofErr w:type="spellEnd"/>
      <w:r>
        <w:rPr>
          <w:rFonts w:ascii="Times New Roman" w:hAnsi="Times New Roman"/>
          <w:sz w:val="24"/>
          <w:szCs w:val="24"/>
        </w:rPr>
        <w:t xml:space="preserve"> </w:t>
      </w:r>
      <w:proofErr w:type="spellStart"/>
      <w:r>
        <w:rPr>
          <w:rFonts w:ascii="Times New Roman" w:hAnsi="Times New Roman"/>
          <w:sz w:val="24"/>
          <w:szCs w:val="24"/>
        </w:rPr>
        <w:t>за</w:t>
      </w:r>
      <w:proofErr w:type="spellEnd"/>
      <w:r>
        <w:rPr>
          <w:rFonts w:ascii="Times New Roman" w:hAnsi="Times New Roman"/>
          <w:sz w:val="24"/>
          <w:szCs w:val="24"/>
        </w:rPr>
        <w:t xml:space="preserve"> </w:t>
      </w:r>
      <w:proofErr w:type="spellStart"/>
      <w:r>
        <w:rPr>
          <w:rFonts w:ascii="Times New Roman" w:hAnsi="Times New Roman"/>
          <w:sz w:val="24"/>
          <w:szCs w:val="24"/>
        </w:rPr>
        <w:t>президиум</w:t>
      </w:r>
      <w:proofErr w:type="spellEnd"/>
      <w:r>
        <w:rPr>
          <w:rFonts w:ascii="Times New Roman" w:hAnsi="Times New Roman"/>
          <w:sz w:val="24"/>
          <w:szCs w:val="24"/>
        </w:rPr>
        <w:t xml:space="preserve"> – </w:t>
      </w:r>
      <w:r w:rsidR="006A5F50">
        <w:rPr>
          <w:rFonts w:ascii="Times New Roman" w:hAnsi="Times New Roman"/>
          <w:sz w:val="24"/>
          <w:szCs w:val="24"/>
        </w:rPr>
        <w:t>5</w:t>
      </w:r>
      <w:r>
        <w:rPr>
          <w:rFonts w:ascii="Times New Roman" w:hAnsi="Times New Roman"/>
          <w:sz w:val="24"/>
          <w:szCs w:val="24"/>
        </w:rPr>
        <w:t xml:space="preserve"> </w:t>
      </w:r>
      <w:proofErr w:type="spellStart"/>
      <w:r>
        <w:rPr>
          <w:rFonts w:ascii="Times New Roman" w:hAnsi="Times New Roman"/>
          <w:sz w:val="24"/>
          <w:szCs w:val="24"/>
        </w:rPr>
        <w:t>бр</w:t>
      </w:r>
      <w:proofErr w:type="spellEnd"/>
      <w:r>
        <w:rPr>
          <w:rFonts w:ascii="Times New Roman" w:hAnsi="Times New Roman"/>
          <w:sz w:val="24"/>
          <w:szCs w:val="24"/>
        </w:rPr>
        <w:t xml:space="preserve">.; </w:t>
      </w:r>
    </w:p>
    <w:p w14:paraId="1E73EC4F" w14:textId="00A0FC4D" w:rsidR="006A2A05" w:rsidRDefault="006A2A05" w:rsidP="006A2A05">
      <w:pPr>
        <w:pStyle w:val="Text2"/>
        <w:numPr>
          <w:ilvl w:val="0"/>
          <w:numId w:val="55"/>
        </w:numPr>
        <w:spacing w:after="0"/>
        <w:rPr>
          <w:rFonts w:ascii="Times New Roman" w:hAnsi="Times New Roman"/>
          <w:sz w:val="24"/>
          <w:szCs w:val="24"/>
        </w:rPr>
      </w:pPr>
      <w:proofErr w:type="spellStart"/>
      <w:proofErr w:type="gramStart"/>
      <w:r>
        <w:rPr>
          <w:rFonts w:ascii="Times New Roman" w:hAnsi="Times New Roman"/>
          <w:sz w:val="24"/>
          <w:szCs w:val="24"/>
        </w:rPr>
        <w:t>подвижни</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микрофони</w:t>
      </w:r>
      <w:proofErr w:type="spellEnd"/>
      <w:r>
        <w:rPr>
          <w:rFonts w:ascii="Times New Roman" w:hAnsi="Times New Roman"/>
          <w:sz w:val="24"/>
          <w:szCs w:val="24"/>
        </w:rPr>
        <w:t xml:space="preserve"> – </w:t>
      </w:r>
      <w:r w:rsidR="006A5F50">
        <w:rPr>
          <w:rFonts w:ascii="Times New Roman" w:hAnsi="Times New Roman"/>
          <w:sz w:val="24"/>
          <w:szCs w:val="24"/>
        </w:rPr>
        <w:t>5</w:t>
      </w:r>
      <w:r>
        <w:rPr>
          <w:rFonts w:ascii="Times New Roman" w:hAnsi="Times New Roman"/>
          <w:sz w:val="24"/>
          <w:szCs w:val="24"/>
        </w:rPr>
        <w:t xml:space="preserve"> </w:t>
      </w:r>
      <w:proofErr w:type="spellStart"/>
      <w:r>
        <w:rPr>
          <w:rFonts w:ascii="Times New Roman" w:hAnsi="Times New Roman"/>
          <w:sz w:val="24"/>
          <w:szCs w:val="24"/>
        </w:rPr>
        <w:t>бр</w:t>
      </w:r>
      <w:proofErr w:type="spellEnd"/>
      <w:r>
        <w:rPr>
          <w:rFonts w:ascii="Times New Roman" w:hAnsi="Times New Roman"/>
          <w:sz w:val="24"/>
          <w:szCs w:val="24"/>
        </w:rPr>
        <w:t xml:space="preserve">.; </w:t>
      </w:r>
    </w:p>
    <w:p w14:paraId="603D668B" w14:textId="3AFBB897" w:rsidR="006A2A05" w:rsidRDefault="006A2A05" w:rsidP="006A2A05">
      <w:pPr>
        <w:pStyle w:val="Text2"/>
        <w:numPr>
          <w:ilvl w:val="0"/>
          <w:numId w:val="55"/>
        </w:numPr>
        <w:spacing w:after="0"/>
        <w:rPr>
          <w:rFonts w:ascii="Times New Roman" w:hAnsi="Times New Roman"/>
          <w:sz w:val="24"/>
          <w:szCs w:val="24"/>
        </w:rPr>
      </w:pPr>
      <w:proofErr w:type="spellStart"/>
      <w:proofErr w:type="gramStart"/>
      <w:r>
        <w:rPr>
          <w:rFonts w:ascii="Times New Roman" w:hAnsi="Times New Roman"/>
          <w:sz w:val="24"/>
          <w:szCs w:val="24"/>
        </w:rPr>
        <w:t>озвучителна</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система</w:t>
      </w:r>
      <w:proofErr w:type="spellEnd"/>
      <w:r w:rsidR="006A5F50">
        <w:rPr>
          <w:rFonts w:ascii="Times New Roman" w:hAnsi="Times New Roman"/>
          <w:sz w:val="24"/>
          <w:szCs w:val="24"/>
        </w:rPr>
        <w:t>.</w:t>
      </w:r>
      <w:r>
        <w:rPr>
          <w:rFonts w:ascii="Times New Roman" w:hAnsi="Times New Roman"/>
          <w:sz w:val="24"/>
          <w:szCs w:val="24"/>
        </w:rPr>
        <w:t xml:space="preserve"> </w:t>
      </w:r>
    </w:p>
    <w:p w14:paraId="29E5F78F" w14:textId="77777777" w:rsidR="006A2A05" w:rsidRDefault="006A2A05" w:rsidP="00F87CD7">
      <w:pPr>
        <w:spacing w:after="0"/>
        <w:ind w:firstLine="851"/>
        <w:rPr>
          <w:rFonts w:ascii="Times New Roman" w:hAnsi="Times New Roman"/>
          <w:bCs/>
          <w:sz w:val="24"/>
          <w:szCs w:val="24"/>
          <w:lang w:val="bg-BG"/>
        </w:rPr>
      </w:pPr>
    </w:p>
    <w:p w14:paraId="5B302612" w14:textId="77777777" w:rsidR="00E260A9" w:rsidRDefault="00AA1D75" w:rsidP="00F87CD7">
      <w:pPr>
        <w:pStyle w:val="Text2"/>
        <w:tabs>
          <w:tab w:val="clear" w:pos="2161"/>
          <w:tab w:val="left" w:pos="0"/>
        </w:tabs>
        <w:spacing w:after="0"/>
        <w:ind w:left="0" w:firstLine="851"/>
        <w:rPr>
          <w:rFonts w:ascii="Times New Roman" w:hAnsi="Times New Roman"/>
          <w:bCs/>
          <w:sz w:val="24"/>
          <w:szCs w:val="24"/>
          <w:lang w:val="bg-BG"/>
        </w:rPr>
      </w:pPr>
      <w:r w:rsidRPr="000678D7">
        <w:rPr>
          <w:rFonts w:ascii="Times New Roman" w:hAnsi="Times New Roman"/>
          <w:b/>
          <w:sz w:val="24"/>
          <w:szCs w:val="24"/>
          <w:lang w:val="bg-BG"/>
        </w:rPr>
        <w:t>3.</w:t>
      </w:r>
      <w:r w:rsidR="00F065E2" w:rsidRPr="000678D7">
        <w:rPr>
          <w:rFonts w:ascii="Times New Roman" w:hAnsi="Times New Roman"/>
          <w:b/>
          <w:sz w:val="24"/>
          <w:szCs w:val="24"/>
          <w:lang w:val="bg-BG"/>
        </w:rPr>
        <w:t>3</w:t>
      </w:r>
      <w:r w:rsidRPr="000678D7">
        <w:rPr>
          <w:rFonts w:ascii="Times New Roman" w:hAnsi="Times New Roman"/>
          <w:b/>
          <w:sz w:val="24"/>
          <w:szCs w:val="24"/>
          <w:lang w:val="bg-BG"/>
        </w:rPr>
        <w:t xml:space="preserve">. </w:t>
      </w:r>
      <w:r w:rsidR="00D13D67" w:rsidRPr="000678D7">
        <w:rPr>
          <w:rFonts w:ascii="Times New Roman" w:hAnsi="Times New Roman"/>
          <w:sz w:val="24"/>
          <w:szCs w:val="24"/>
          <w:lang w:val="bg-BG"/>
        </w:rPr>
        <w:t xml:space="preserve">Осигуряване на </w:t>
      </w:r>
      <w:r w:rsidR="00D13D67" w:rsidRPr="000678D7">
        <w:rPr>
          <w:rFonts w:ascii="Times New Roman" w:hAnsi="Times New Roman"/>
          <w:b/>
          <w:sz w:val="24"/>
          <w:szCs w:val="24"/>
          <w:lang w:val="bg-BG"/>
        </w:rPr>
        <w:t>допълнителна надграждаща техника</w:t>
      </w:r>
      <w:r w:rsidR="00D13D67" w:rsidRPr="000678D7">
        <w:rPr>
          <w:rFonts w:ascii="Times New Roman" w:hAnsi="Times New Roman"/>
          <w:sz w:val="24"/>
          <w:szCs w:val="24"/>
          <w:lang w:val="bg-BG"/>
        </w:rPr>
        <w:t xml:space="preserve"> за </w:t>
      </w:r>
      <w:r w:rsidR="00D13D67" w:rsidRPr="000678D7">
        <w:rPr>
          <w:rFonts w:ascii="Times New Roman" w:hAnsi="Times New Roman"/>
          <w:bCs/>
          <w:sz w:val="24"/>
          <w:szCs w:val="24"/>
          <w:lang w:val="bg-BG"/>
        </w:rPr>
        <w:t>провеждане на събитията</w:t>
      </w:r>
      <w:r w:rsidR="00E260A9" w:rsidRPr="000678D7">
        <w:rPr>
          <w:rFonts w:ascii="Times New Roman" w:hAnsi="Times New Roman"/>
          <w:bCs/>
          <w:sz w:val="24"/>
          <w:szCs w:val="24"/>
          <w:lang w:val="bg-BG"/>
        </w:rPr>
        <w:t>:</w:t>
      </w:r>
    </w:p>
    <w:p w14:paraId="73D0FAAF" w14:textId="2BB2A1DE" w:rsidR="005520DA" w:rsidRDefault="005520DA" w:rsidP="00FC7547">
      <w:pPr>
        <w:numPr>
          <w:ilvl w:val="0"/>
          <w:numId w:val="56"/>
        </w:numPr>
        <w:spacing w:after="0"/>
        <w:rPr>
          <w:rFonts w:ascii="Times New Roman" w:hAnsi="Times New Roman"/>
          <w:bCs/>
          <w:sz w:val="24"/>
          <w:szCs w:val="24"/>
          <w:lang w:val="bg-BG"/>
        </w:rPr>
      </w:pPr>
      <w:r>
        <w:rPr>
          <w:rFonts w:ascii="Times New Roman" w:hAnsi="Times New Roman"/>
          <w:bCs/>
          <w:sz w:val="24"/>
          <w:szCs w:val="24"/>
          <w:lang w:val="bg-BG"/>
        </w:rPr>
        <w:t>дискусионна система;</w:t>
      </w:r>
    </w:p>
    <w:p w14:paraId="79B8FE9D" w14:textId="77777777" w:rsidR="006A2A05" w:rsidRPr="000678D7" w:rsidRDefault="006A2A05" w:rsidP="00F87CD7">
      <w:pPr>
        <w:pStyle w:val="Text2"/>
        <w:tabs>
          <w:tab w:val="clear" w:pos="2161"/>
          <w:tab w:val="left" w:pos="0"/>
        </w:tabs>
        <w:spacing w:after="0"/>
        <w:ind w:left="0" w:firstLine="851"/>
        <w:rPr>
          <w:rFonts w:ascii="Times New Roman" w:hAnsi="Times New Roman"/>
          <w:bCs/>
          <w:sz w:val="24"/>
          <w:szCs w:val="24"/>
          <w:lang w:val="bg-BG"/>
        </w:rPr>
      </w:pPr>
    </w:p>
    <w:p w14:paraId="61316BFC" w14:textId="77777777" w:rsidR="000F331B" w:rsidRPr="007C0F56" w:rsidRDefault="00E260A9" w:rsidP="005520DA">
      <w:pPr>
        <w:numPr>
          <w:ilvl w:val="0"/>
          <w:numId w:val="56"/>
        </w:numPr>
        <w:spacing w:after="0"/>
        <w:rPr>
          <w:rFonts w:ascii="Times New Roman" w:hAnsi="Times New Roman"/>
          <w:bCs/>
          <w:sz w:val="24"/>
          <w:szCs w:val="24"/>
          <w:lang w:val="bg-BG"/>
        </w:rPr>
      </w:pPr>
      <w:r w:rsidRPr="000678D7">
        <w:rPr>
          <w:rFonts w:ascii="Times New Roman" w:hAnsi="Times New Roman"/>
          <w:bCs/>
          <w:sz w:val="24"/>
          <w:szCs w:val="24"/>
          <w:lang w:val="bg-BG"/>
        </w:rPr>
        <w:t>професионално озвучаване, включващо</w:t>
      </w:r>
      <w:r w:rsidR="007C0F56">
        <w:rPr>
          <w:rFonts w:ascii="Times New Roman" w:hAnsi="Times New Roman"/>
          <w:bCs/>
          <w:sz w:val="24"/>
          <w:szCs w:val="24"/>
          <w:lang w:val="bg-BG"/>
        </w:rPr>
        <w:t>:</w:t>
      </w:r>
      <w:r w:rsidRPr="000678D7">
        <w:rPr>
          <w:rFonts w:ascii="Times New Roman" w:hAnsi="Times New Roman"/>
          <w:bCs/>
          <w:sz w:val="24"/>
          <w:szCs w:val="24"/>
          <w:lang w:val="bg-BG"/>
        </w:rPr>
        <w:t xml:space="preserve"> </w:t>
      </w:r>
      <w:proofErr w:type="spellStart"/>
      <w:r w:rsidRPr="000678D7">
        <w:rPr>
          <w:rFonts w:ascii="Times New Roman" w:hAnsi="Times New Roman"/>
          <w:bCs/>
          <w:sz w:val="24"/>
          <w:szCs w:val="24"/>
          <w:lang w:val="bg-BG"/>
        </w:rPr>
        <w:t>мишпулт</w:t>
      </w:r>
      <w:proofErr w:type="spellEnd"/>
      <w:r w:rsidRPr="000678D7">
        <w:rPr>
          <w:rFonts w:ascii="Times New Roman" w:hAnsi="Times New Roman"/>
          <w:bCs/>
          <w:sz w:val="24"/>
          <w:szCs w:val="24"/>
          <w:lang w:val="bg-BG"/>
        </w:rPr>
        <w:t xml:space="preserve"> с усилватели, тонколони с подходяща мощност, безжични микрофони, микрофон за катедра; </w:t>
      </w:r>
      <w:proofErr w:type="spellStart"/>
      <w:r w:rsidRPr="000678D7">
        <w:rPr>
          <w:rFonts w:ascii="Times New Roman" w:hAnsi="Times New Roman"/>
          <w:bCs/>
          <w:sz w:val="24"/>
          <w:szCs w:val="24"/>
          <w:lang w:val="bg-BG"/>
        </w:rPr>
        <w:t>аудиозаписващи</w:t>
      </w:r>
      <w:proofErr w:type="spellEnd"/>
      <w:r w:rsidRPr="000678D7">
        <w:rPr>
          <w:rFonts w:ascii="Times New Roman" w:hAnsi="Times New Roman"/>
          <w:bCs/>
          <w:sz w:val="24"/>
          <w:szCs w:val="24"/>
          <w:lang w:val="bg-BG"/>
        </w:rPr>
        <w:t xml:space="preserve"> и възпроизвеждащи устройства, DJ </w:t>
      </w:r>
      <w:proofErr w:type="spellStart"/>
      <w:r w:rsidRPr="000678D7">
        <w:rPr>
          <w:rFonts w:ascii="Times New Roman" w:hAnsi="Times New Roman"/>
          <w:bCs/>
          <w:sz w:val="24"/>
          <w:szCs w:val="24"/>
          <w:lang w:val="bg-BG"/>
        </w:rPr>
        <w:t>плеъри</w:t>
      </w:r>
      <w:proofErr w:type="spellEnd"/>
      <w:r w:rsidRPr="000678D7">
        <w:rPr>
          <w:rFonts w:ascii="Times New Roman" w:hAnsi="Times New Roman"/>
          <w:bCs/>
          <w:sz w:val="24"/>
          <w:szCs w:val="24"/>
          <w:lang w:val="bg-BG"/>
        </w:rPr>
        <w:t xml:space="preserve"> и цифрови </w:t>
      </w:r>
      <w:proofErr w:type="spellStart"/>
      <w:r w:rsidRPr="000678D7">
        <w:rPr>
          <w:rFonts w:ascii="Times New Roman" w:hAnsi="Times New Roman"/>
          <w:bCs/>
          <w:sz w:val="24"/>
          <w:szCs w:val="24"/>
          <w:lang w:val="bg-BG"/>
        </w:rPr>
        <w:t>мултикори</w:t>
      </w:r>
      <w:proofErr w:type="spellEnd"/>
      <w:r w:rsidRPr="000678D7">
        <w:rPr>
          <w:rFonts w:ascii="Times New Roman" w:hAnsi="Times New Roman"/>
          <w:bCs/>
          <w:sz w:val="24"/>
          <w:szCs w:val="24"/>
          <w:lang w:val="bg-BG"/>
        </w:rPr>
        <w:t xml:space="preserve">, комплект </w:t>
      </w:r>
      <w:proofErr w:type="spellStart"/>
      <w:r w:rsidRPr="000678D7">
        <w:rPr>
          <w:rFonts w:ascii="Times New Roman" w:hAnsi="Times New Roman"/>
          <w:bCs/>
          <w:sz w:val="24"/>
          <w:szCs w:val="24"/>
          <w:lang w:val="bg-BG"/>
        </w:rPr>
        <w:t>хедсет</w:t>
      </w:r>
      <w:proofErr w:type="spellEnd"/>
      <w:r w:rsidRPr="000678D7">
        <w:rPr>
          <w:rFonts w:ascii="Times New Roman" w:hAnsi="Times New Roman"/>
          <w:bCs/>
          <w:sz w:val="24"/>
          <w:szCs w:val="24"/>
          <w:lang w:val="bg-BG"/>
        </w:rPr>
        <w:t>, и техническа поддръжка на озвучаването;</w:t>
      </w:r>
    </w:p>
    <w:p w14:paraId="40088E85" w14:textId="77777777" w:rsidR="000F331B" w:rsidRPr="007C0F56" w:rsidRDefault="007C0F56" w:rsidP="005520DA">
      <w:pPr>
        <w:numPr>
          <w:ilvl w:val="0"/>
          <w:numId w:val="56"/>
        </w:numPr>
        <w:spacing w:after="0"/>
        <w:rPr>
          <w:rFonts w:ascii="Times New Roman" w:hAnsi="Times New Roman"/>
          <w:bCs/>
          <w:sz w:val="24"/>
          <w:szCs w:val="24"/>
          <w:lang w:val="bg-BG"/>
        </w:rPr>
      </w:pPr>
      <w:r w:rsidRPr="007C0F56">
        <w:rPr>
          <w:rFonts w:ascii="Times New Roman" w:hAnsi="Times New Roman"/>
          <w:bCs/>
          <w:sz w:val="24"/>
          <w:szCs w:val="24"/>
          <w:lang w:val="bg-BG"/>
        </w:rPr>
        <w:t>професионално презентационно оборудване, включващо:</w:t>
      </w:r>
      <w:r>
        <w:rPr>
          <w:rFonts w:ascii="Times New Roman" w:hAnsi="Times New Roman"/>
          <w:bCs/>
          <w:sz w:val="24"/>
          <w:szCs w:val="24"/>
          <w:lang w:val="bg-BG"/>
        </w:rPr>
        <w:t xml:space="preserve"> </w:t>
      </w:r>
      <w:r w:rsidR="00E260A9" w:rsidRPr="007C0F56">
        <w:rPr>
          <w:rFonts w:ascii="Times New Roman" w:hAnsi="Times New Roman"/>
          <w:bCs/>
          <w:sz w:val="24"/>
          <w:szCs w:val="24"/>
          <w:lang w:val="bg-BG"/>
        </w:rPr>
        <w:t xml:space="preserve">професионална видео камера, видео разделител, </w:t>
      </w:r>
      <w:proofErr w:type="spellStart"/>
      <w:r w:rsidR="00E260A9" w:rsidRPr="007C0F56">
        <w:rPr>
          <w:rFonts w:ascii="Times New Roman" w:hAnsi="Times New Roman"/>
          <w:bCs/>
          <w:sz w:val="24"/>
          <w:szCs w:val="24"/>
          <w:lang w:val="bg-BG"/>
        </w:rPr>
        <w:t>сплитери</w:t>
      </w:r>
      <w:proofErr w:type="spellEnd"/>
      <w:r w:rsidR="00E260A9" w:rsidRPr="007C0F56">
        <w:rPr>
          <w:rFonts w:ascii="Times New Roman" w:hAnsi="Times New Roman"/>
          <w:bCs/>
          <w:sz w:val="24"/>
          <w:szCs w:val="24"/>
          <w:lang w:val="bg-BG"/>
        </w:rPr>
        <w:t xml:space="preserve">, </w:t>
      </w:r>
      <w:proofErr w:type="spellStart"/>
      <w:r w:rsidR="00E260A9" w:rsidRPr="007C0F56">
        <w:rPr>
          <w:rFonts w:ascii="Times New Roman" w:hAnsi="Times New Roman"/>
          <w:bCs/>
          <w:sz w:val="24"/>
          <w:szCs w:val="24"/>
          <w:lang w:val="bg-BG"/>
        </w:rPr>
        <w:t>Full</w:t>
      </w:r>
      <w:proofErr w:type="spellEnd"/>
      <w:r w:rsidR="00E260A9" w:rsidRPr="007C0F56">
        <w:rPr>
          <w:rFonts w:ascii="Times New Roman" w:hAnsi="Times New Roman"/>
          <w:bCs/>
          <w:sz w:val="24"/>
          <w:szCs w:val="24"/>
          <w:lang w:val="bg-BG"/>
        </w:rPr>
        <w:t xml:space="preserve"> HD мултимедиен проектор, осигуряване на система за широкоформатна проекция, </w:t>
      </w:r>
      <w:r w:rsidRPr="007C0F56">
        <w:rPr>
          <w:rFonts w:ascii="Times New Roman" w:hAnsi="Times New Roman"/>
          <w:bCs/>
          <w:sz w:val="24"/>
          <w:szCs w:val="24"/>
          <w:lang w:val="bg-BG"/>
        </w:rPr>
        <w:t xml:space="preserve">лаптоп/и </w:t>
      </w:r>
      <w:proofErr w:type="spellStart"/>
      <w:r w:rsidR="00E260A9" w:rsidRPr="007C0F56">
        <w:rPr>
          <w:rFonts w:ascii="Times New Roman" w:hAnsi="Times New Roman"/>
          <w:bCs/>
          <w:sz w:val="24"/>
          <w:szCs w:val="24"/>
          <w:lang w:val="bg-BG"/>
        </w:rPr>
        <w:t>и</w:t>
      </w:r>
      <w:proofErr w:type="spellEnd"/>
      <w:r w:rsidR="00E260A9" w:rsidRPr="007C0F56">
        <w:rPr>
          <w:rFonts w:ascii="Times New Roman" w:hAnsi="Times New Roman"/>
          <w:bCs/>
          <w:sz w:val="24"/>
          <w:szCs w:val="24"/>
          <w:lang w:val="bg-BG"/>
        </w:rPr>
        <w:t xml:space="preserve"> др. подобни;</w:t>
      </w:r>
    </w:p>
    <w:p w14:paraId="23505458" w14:textId="77777777" w:rsidR="005876CF" w:rsidRPr="003216E8" w:rsidRDefault="00E260A9" w:rsidP="005520DA">
      <w:pPr>
        <w:numPr>
          <w:ilvl w:val="0"/>
          <w:numId w:val="56"/>
        </w:numPr>
        <w:spacing w:after="0"/>
        <w:rPr>
          <w:rFonts w:ascii="Times New Roman" w:hAnsi="Times New Roman"/>
          <w:bCs/>
          <w:sz w:val="24"/>
          <w:szCs w:val="24"/>
          <w:lang w:val="bg-BG"/>
        </w:rPr>
      </w:pPr>
      <w:r w:rsidRPr="003216E8">
        <w:rPr>
          <w:rFonts w:ascii="Times New Roman" w:hAnsi="Times New Roman"/>
          <w:bCs/>
          <w:sz w:val="24"/>
          <w:szCs w:val="24"/>
          <w:lang w:val="bg-BG"/>
        </w:rPr>
        <w:t>екрани за предна и задна проекция (напр. 2м х 3м, 4м x 5м и др. подходящи), LED дисплеи със стойка, специални екрани - овални, кръгли, специфични формати, екрани за широкоформатна прожекция, LED LCD стена (напр. комплект от 4 бр. екрани всеки един от мин. 55 инча на мобилна стойка на колела или друго еквивалентно техническо изпълнение)</w:t>
      </w:r>
      <w:r w:rsidR="005876CF" w:rsidRPr="003216E8">
        <w:rPr>
          <w:rFonts w:ascii="Times New Roman" w:hAnsi="Times New Roman"/>
          <w:bCs/>
          <w:sz w:val="24"/>
          <w:szCs w:val="24"/>
          <w:lang w:val="bg-BG"/>
        </w:rPr>
        <w:t>.</w:t>
      </w:r>
      <w:r w:rsidRPr="003216E8">
        <w:rPr>
          <w:rFonts w:ascii="Times New Roman" w:hAnsi="Times New Roman"/>
          <w:bCs/>
          <w:sz w:val="24"/>
          <w:szCs w:val="24"/>
          <w:lang w:val="bg-BG"/>
        </w:rPr>
        <w:t xml:space="preserve"> </w:t>
      </w:r>
    </w:p>
    <w:p w14:paraId="5BC06725" w14:textId="4CF99448" w:rsidR="000263D8" w:rsidRPr="000678D7" w:rsidRDefault="00E260A9" w:rsidP="005520DA">
      <w:pPr>
        <w:numPr>
          <w:ilvl w:val="0"/>
          <w:numId w:val="56"/>
        </w:numPr>
        <w:spacing w:after="0"/>
        <w:rPr>
          <w:rFonts w:ascii="Times New Roman" w:hAnsi="Times New Roman"/>
          <w:bCs/>
          <w:sz w:val="24"/>
          <w:szCs w:val="24"/>
          <w:lang w:val="bg-BG"/>
        </w:rPr>
      </w:pPr>
      <w:r w:rsidRPr="000678D7">
        <w:rPr>
          <w:rFonts w:ascii="Times New Roman" w:hAnsi="Times New Roman"/>
          <w:bCs/>
          <w:sz w:val="24"/>
          <w:szCs w:val="24"/>
          <w:lang w:val="bg-BG"/>
        </w:rPr>
        <w:t>система за интерактивно гласуване, която включва безжични устройства на всички участници за едновременно гласуване (терминали), централен пул за получаване на резултатите, специализиран софтуер за обработката им в реално време, имащ функции за различни разрези на резултатите, визуализация на резултатите чрез ‘Wide</w:t>
      </w:r>
      <w:r w:rsidR="00670E22">
        <w:rPr>
          <w:rFonts w:ascii="Times New Roman" w:hAnsi="Times New Roman"/>
          <w:bCs/>
          <w:sz w:val="24"/>
          <w:szCs w:val="24"/>
          <w:lang w:val="bg-BG"/>
        </w:rPr>
        <w:t xml:space="preserve"> </w:t>
      </w:r>
      <w:proofErr w:type="spellStart"/>
      <w:r w:rsidRPr="000678D7">
        <w:rPr>
          <w:rFonts w:ascii="Times New Roman" w:hAnsi="Times New Roman"/>
          <w:bCs/>
          <w:sz w:val="24"/>
          <w:szCs w:val="24"/>
          <w:lang w:val="bg-BG"/>
        </w:rPr>
        <w:t>Projection</w:t>
      </w:r>
      <w:proofErr w:type="spellEnd"/>
      <w:r w:rsidR="00670E22">
        <w:rPr>
          <w:rFonts w:ascii="Times New Roman" w:hAnsi="Times New Roman"/>
          <w:bCs/>
          <w:sz w:val="24"/>
          <w:szCs w:val="24"/>
          <w:lang w:val="bg-BG"/>
        </w:rPr>
        <w:t xml:space="preserve"> </w:t>
      </w:r>
      <w:proofErr w:type="spellStart"/>
      <w:r w:rsidRPr="000678D7">
        <w:rPr>
          <w:rFonts w:ascii="Times New Roman" w:hAnsi="Times New Roman"/>
          <w:bCs/>
          <w:sz w:val="24"/>
          <w:szCs w:val="24"/>
          <w:lang w:val="bg-BG"/>
        </w:rPr>
        <w:t>Screen</w:t>
      </w:r>
      <w:proofErr w:type="spellEnd"/>
      <w:r w:rsidRPr="000678D7">
        <w:rPr>
          <w:rFonts w:ascii="Times New Roman" w:hAnsi="Times New Roman"/>
          <w:bCs/>
          <w:sz w:val="24"/>
          <w:szCs w:val="24"/>
          <w:lang w:val="bg-BG"/>
        </w:rPr>
        <w:t xml:space="preserve">’ технологията в реално време или друга еквивалентна технология. </w:t>
      </w:r>
    </w:p>
    <w:p w14:paraId="7F41D29A" w14:textId="0DBF387C" w:rsidR="00524FF9" w:rsidRPr="000678D7" w:rsidRDefault="00230307" w:rsidP="005520DA">
      <w:pPr>
        <w:numPr>
          <w:ilvl w:val="0"/>
          <w:numId w:val="56"/>
        </w:numPr>
        <w:spacing w:after="0"/>
        <w:rPr>
          <w:rFonts w:ascii="Times New Roman" w:hAnsi="Times New Roman"/>
          <w:bCs/>
          <w:sz w:val="24"/>
          <w:szCs w:val="24"/>
          <w:lang w:val="bg-BG"/>
        </w:rPr>
      </w:pPr>
      <w:r w:rsidRPr="000678D7">
        <w:rPr>
          <w:rFonts w:ascii="Times New Roman" w:hAnsi="Times New Roman"/>
          <w:bCs/>
          <w:sz w:val="24"/>
          <w:szCs w:val="24"/>
          <w:lang w:val="bg-BG"/>
        </w:rPr>
        <w:t>излъчване на живо (</w:t>
      </w:r>
      <w:r w:rsidR="009B17CB">
        <w:rPr>
          <w:rFonts w:ascii="Times New Roman" w:hAnsi="Times New Roman"/>
          <w:bCs/>
          <w:sz w:val="24"/>
          <w:szCs w:val="24"/>
          <w:lang w:val="en-US"/>
        </w:rPr>
        <w:t>live</w:t>
      </w:r>
      <w:r w:rsidR="00F434EC">
        <w:rPr>
          <w:rFonts w:ascii="Times New Roman" w:hAnsi="Times New Roman"/>
          <w:bCs/>
          <w:sz w:val="24"/>
          <w:szCs w:val="24"/>
          <w:lang w:val="en-US"/>
        </w:rPr>
        <w:t xml:space="preserve"> </w:t>
      </w:r>
      <w:proofErr w:type="spellStart"/>
      <w:r w:rsidRPr="000678D7">
        <w:rPr>
          <w:rFonts w:ascii="Times New Roman" w:hAnsi="Times New Roman"/>
          <w:bCs/>
          <w:sz w:val="24"/>
          <w:szCs w:val="24"/>
          <w:lang w:val="bg-BG"/>
        </w:rPr>
        <w:t>streaming</w:t>
      </w:r>
      <w:proofErr w:type="spellEnd"/>
      <w:r w:rsidRPr="000678D7">
        <w:rPr>
          <w:rFonts w:ascii="Times New Roman" w:hAnsi="Times New Roman"/>
          <w:bCs/>
          <w:sz w:val="24"/>
          <w:szCs w:val="24"/>
          <w:lang w:val="bg-BG"/>
        </w:rPr>
        <w:t xml:space="preserve">) </w:t>
      </w:r>
      <w:r w:rsidR="00D41314" w:rsidRPr="000678D7">
        <w:rPr>
          <w:rFonts w:ascii="Times New Roman" w:hAnsi="Times New Roman"/>
          <w:bCs/>
          <w:sz w:val="24"/>
          <w:szCs w:val="24"/>
          <w:lang w:val="bg-BG"/>
        </w:rPr>
        <w:t>на сайта на ОП РЧР</w:t>
      </w:r>
      <w:r w:rsidRPr="000678D7">
        <w:rPr>
          <w:rFonts w:ascii="Times New Roman" w:hAnsi="Times New Roman"/>
          <w:bCs/>
          <w:sz w:val="24"/>
          <w:szCs w:val="24"/>
          <w:lang w:val="bg-BG"/>
        </w:rPr>
        <w:t>, което следва да осигурява заснемане на провеждащото се събитие, синхронизиране на звук и картина, директна връзка (</w:t>
      </w:r>
      <w:proofErr w:type="spellStart"/>
      <w:r w:rsidRPr="000678D7">
        <w:rPr>
          <w:rFonts w:ascii="Times New Roman" w:hAnsi="Times New Roman"/>
          <w:bCs/>
          <w:sz w:val="24"/>
          <w:szCs w:val="24"/>
          <w:lang w:val="bg-BG"/>
        </w:rPr>
        <w:t>link</w:t>
      </w:r>
      <w:proofErr w:type="spellEnd"/>
      <w:r w:rsidRPr="000678D7">
        <w:rPr>
          <w:rFonts w:ascii="Times New Roman" w:hAnsi="Times New Roman"/>
          <w:bCs/>
          <w:sz w:val="24"/>
          <w:szCs w:val="24"/>
          <w:lang w:val="bg-BG"/>
        </w:rPr>
        <w:t>) към излъчваното събитие от сайт</w:t>
      </w:r>
      <w:r w:rsidR="000678D7" w:rsidRPr="000678D7">
        <w:rPr>
          <w:rFonts w:ascii="Times New Roman" w:hAnsi="Times New Roman"/>
          <w:bCs/>
          <w:sz w:val="24"/>
          <w:szCs w:val="24"/>
          <w:lang w:val="bg-BG"/>
        </w:rPr>
        <w:t>а</w:t>
      </w:r>
      <w:r w:rsidRPr="000678D7">
        <w:rPr>
          <w:rFonts w:ascii="Times New Roman" w:hAnsi="Times New Roman"/>
          <w:bCs/>
          <w:sz w:val="24"/>
          <w:szCs w:val="24"/>
          <w:lang w:val="bg-BG"/>
        </w:rPr>
        <w:t xml:space="preserve"> на ОПРЧР, осигурен свободен достъп, антивирусна защита, техническа поддръжка</w:t>
      </w:r>
      <w:r w:rsidR="009B17CB">
        <w:rPr>
          <w:rFonts w:ascii="Times New Roman" w:hAnsi="Times New Roman"/>
          <w:bCs/>
          <w:sz w:val="24"/>
          <w:szCs w:val="24"/>
          <w:lang w:val="bg-BG"/>
        </w:rPr>
        <w:t xml:space="preserve"> и др.</w:t>
      </w:r>
      <w:r w:rsidR="006A2A05">
        <w:rPr>
          <w:rFonts w:ascii="Times New Roman" w:hAnsi="Times New Roman"/>
          <w:bCs/>
          <w:sz w:val="24"/>
          <w:szCs w:val="24"/>
          <w:lang w:val="bg-BG"/>
        </w:rPr>
        <w:t xml:space="preserve"> </w:t>
      </w:r>
    </w:p>
    <w:p w14:paraId="1B3947D2" w14:textId="77777777" w:rsidR="003907D6" w:rsidRPr="000678D7" w:rsidRDefault="003907D6" w:rsidP="000F331B">
      <w:pPr>
        <w:pStyle w:val="Text2"/>
        <w:tabs>
          <w:tab w:val="clear" w:pos="2161"/>
          <w:tab w:val="left" w:pos="0"/>
        </w:tabs>
        <w:spacing w:after="0"/>
        <w:ind w:left="0"/>
        <w:rPr>
          <w:rFonts w:ascii="Times New Roman" w:hAnsi="Times New Roman"/>
          <w:bCs/>
          <w:i/>
          <w:sz w:val="24"/>
          <w:szCs w:val="24"/>
          <w:u w:val="single"/>
          <w:lang w:val="bg-BG"/>
        </w:rPr>
      </w:pPr>
    </w:p>
    <w:p w14:paraId="7F851016" w14:textId="77777777" w:rsidR="00AA7A12" w:rsidRPr="000678D7" w:rsidRDefault="003907D6" w:rsidP="00F87CD7">
      <w:pPr>
        <w:pStyle w:val="Text2"/>
        <w:tabs>
          <w:tab w:val="clear" w:pos="2161"/>
          <w:tab w:val="left" w:pos="0"/>
        </w:tabs>
        <w:spacing w:after="0"/>
        <w:ind w:left="0" w:firstLine="851"/>
        <w:rPr>
          <w:rFonts w:ascii="Times New Roman" w:hAnsi="Times New Roman"/>
          <w:b/>
          <w:sz w:val="24"/>
          <w:szCs w:val="24"/>
          <w:lang w:val="bg-BG"/>
        </w:rPr>
      </w:pPr>
      <w:r w:rsidRPr="000678D7">
        <w:rPr>
          <w:rFonts w:ascii="Times New Roman" w:hAnsi="Times New Roman"/>
          <w:b/>
          <w:sz w:val="24"/>
          <w:szCs w:val="24"/>
          <w:lang w:val="bg-BG"/>
        </w:rPr>
        <w:t>4</w:t>
      </w:r>
      <w:r w:rsidR="00AA7A12" w:rsidRPr="000678D7">
        <w:rPr>
          <w:rFonts w:ascii="Times New Roman" w:hAnsi="Times New Roman"/>
          <w:b/>
          <w:sz w:val="24"/>
          <w:szCs w:val="24"/>
          <w:lang w:val="bg-BG"/>
        </w:rPr>
        <w:t>. Транспорт</w:t>
      </w:r>
      <w:r w:rsidR="001B4676" w:rsidRPr="000678D7">
        <w:rPr>
          <w:rFonts w:ascii="Times New Roman" w:hAnsi="Times New Roman"/>
          <w:b/>
          <w:sz w:val="24"/>
          <w:szCs w:val="24"/>
          <w:lang w:val="bg-BG"/>
        </w:rPr>
        <w:t>.</w:t>
      </w:r>
      <w:r w:rsidR="00AA7A12" w:rsidRPr="000678D7">
        <w:rPr>
          <w:rFonts w:ascii="Times New Roman" w:hAnsi="Times New Roman"/>
          <w:b/>
          <w:sz w:val="24"/>
          <w:szCs w:val="24"/>
          <w:lang w:val="bg-BG"/>
        </w:rPr>
        <w:t xml:space="preserve"> </w:t>
      </w:r>
    </w:p>
    <w:p w14:paraId="2EC7232A" w14:textId="1751277F" w:rsidR="00C76922" w:rsidRPr="000678D7" w:rsidRDefault="00F87D14" w:rsidP="00F87CD7">
      <w:pPr>
        <w:autoSpaceDE w:val="0"/>
        <w:autoSpaceDN w:val="0"/>
        <w:adjustRightInd w:val="0"/>
        <w:spacing w:after="0"/>
        <w:ind w:firstLine="851"/>
        <w:rPr>
          <w:rFonts w:ascii="Times New Roman" w:hAnsi="Times New Roman"/>
          <w:sz w:val="24"/>
          <w:szCs w:val="24"/>
          <w:lang w:val="bg-BG"/>
        </w:rPr>
      </w:pPr>
      <w:r w:rsidRPr="000678D7">
        <w:rPr>
          <w:rFonts w:ascii="Times New Roman" w:hAnsi="Times New Roman"/>
          <w:sz w:val="24"/>
          <w:szCs w:val="24"/>
          <w:lang w:val="bg-BG"/>
        </w:rPr>
        <w:t xml:space="preserve">Осигуряването на транспорт се извършва на база заявка от страна на възложителя. </w:t>
      </w:r>
      <w:r w:rsidR="002568D4" w:rsidRPr="000678D7">
        <w:rPr>
          <w:rFonts w:ascii="Times New Roman" w:hAnsi="Times New Roman"/>
          <w:sz w:val="24"/>
          <w:szCs w:val="24"/>
          <w:lang w:val="bg-BG"/>
        </w:rPr>
        <w:t>Транспортът се осъществява по посочената в</w:t>
      </w:r>
      <w:r w:rsidRPr="000678D7">
        <w:rPr>
          <w:rFonts w:ascii="Times New Roman" w:hAnsi="Times New Roman"/>
          <w:sz w:val="24"/>
          <w:szCs w:val="24"/>
          <w:lang w:val="bg-BG"/>
        </w:rPr>
        <w:t xml:space="preserve"> заявката дестинация, като </w:t>
      </w:r>
      <w:r w:rsidR="00AA7A12" w:rsidRPr="000678D7">
        <w:rPr>
          <w:rFonts w:ascii="Times New Roman" w:hAnsi="Times New Roman"/>
          <w:sz w:val="24"/>
          <w:szCs w:val="24"/>
          <w:lang w:val="bg-BG"/>
        </w:rPr>
        <w:t xml:space="preserve">изпълнителят следва да осигури </w:t>
      </w:r>
      <w:r w:rsidR="00AB62EB" w:rsidRPr="000678D7">
        <w:rPr>
          <w:rFonts w:ascii="Times New Roman" w:hAnsi="Times New Roman"/>
          <w:sz w:val="24"/>
          <w:szCs w:val="24"/>
          <w:lang w:val="bg-BG"/>
        </w:rPr>
        <w:t>транспортн</w:t>
      </w:r>
      <w:r w:rsidR="003E142C" w:rsidRPr="000678D7">
        <w:rPr>
          <w:rFonts w:ascii="Times New Roman" w:hAnsi="Times New Roman"/>
          <w:sz w:val="24"/>
          <w:szCs w:val="24"/>
          <w:lang w:val="bg-BG"/>
        </w:rPr>
        <w:t>о/и</w:t>
      </w:r>
      <w:r w:rsidR="00AB62EB" w:rsidRPr="000678D7">
        <w:rPr>
          <w:rFonts w:ascii="Times New Roman" w:hAnsi="Times New Roman"/>
          <w:sz w:val="24"/>
          <w:szCs w:val="24"/>
          <w:lang w:val="bg-BG"/>
        </w:rPr>
        <w:t xml:space="preserve"> средств</w:t>
      </w:r>
      <w:r w:rsidR="003E142C" w:rsidRPr="000678D7">
        <w:rPr>
          <w:rFonts w:ascii="Times New Roman" w:hAnsi="Times New Roman"/>
          <w:sz w:val="24"/>
          <w:szCs w:val="24"/>
          <w:lang w:val="bg-BG"/>
        </w:rPr>
        <w:t>о/а с подходящ брой места в зависимост от броя на участниците</w:t>
      </w:r>
      <w:r w:rsidR="00DC5334" w:rsidRPr="000678D7">
        <w:rPr>
          <w:rFonts w:ascii="Times New Roman" w:hAnsi="Times New Roman"/>
          <w:sz w:val="24"/>
          <w:szCs w:val="24"/>
          <w:lang w:val="bg-BG"/>
        </w:rPr>
        <w:t xml:space="preserve"> (в т.ч. от/ до мястото на провеждане на събитието, от/ до посещавани обекти, от/ до зала и </w:t>
      </w:r>
      <w:r w:rsidR="00A263A3" w:rsidRPr="000678D7">
        <w:rPr>
          <w:rFonts w:ascii="Times New Roman" w:hAnsi="Times New Roman"/>
          <w:sz w:val="24"/>
          <w:szCs w:val="24"/>
          <w:lang w:val="bg-BG"/>
        </w:rPr>
        <w:t>т.н</w:t>
      </w:r>
      <w:r w:rsidR="00DC5334" w:rsidRPr="000678D7">
        <w:rPr>
          <w:rFonts w:ascii="Times New Roman" w:hAnsi="Times New Roman"/>
          <w:sz w:val="24"/>
          <w:szCs w:val="24"/>
          <w:lang w:val="bg-BG"/>
        </w:rPr>
        <w:t>.)</w:t>
      </w:r>
      <w:r w:rsidR="003E142C" w:rsidRPr="000678D7">
        <w:rPr>
          <w:rFonts w:ascii="Times New Roman" w:hAnsi="Times New Roman"/>
          <w:sz w:val="24"/>
          <w:szCs w:val="24"/>
          <w:lang w:val="bg-BG"/>
        </w:rPr>
        <w:t xml:space="preserve">. </w:t>
      </w:r>
      <w:r w:rsidR="00BD66AE" w:rsidRPr="000678D7">
        <w:rPr>
          <w:rFonts w:ascii="Times New Roman" w:hAnsi="Times New Roman"/>
          <w:sz w:val="24"/>
          <w:szCs w:val="24"/>
          <w:lang w:val="bg-BG"/>
        </w:rPr>
        <w:t xml:space="preserve">Всички такси, застраховки и други разходи, обусловени от изпълнението на конкретната услуга в това число постоянни разходи за транспортното средство, разходи за водача, разходи за такси, разходи за гориво и др. са за сметка на изпълнителя и следва да бъдат включени в цената. </w:t>
      </w:r>
      <w:r w:rsidR="003E142C" w:rsidRPr="000678D7">
        <w:rPr>
          <w:rFonts w:ascii="Times New Roman" w:hAnsi="Times New Roman"/>
          <w:sz w:val="24"/>
          <w:szCs w:val="24"/>
          <w:lang w:val="bg-BG"/>
        </w:rPr>
        <w:t xml:space="preserve">Транспортните средства </w:t>
      </w:r>
      <w:r w:rsidR="00C76922" w:rsidRPr="000678D7">
        <w:rPr>
          <w:rFonts w:ascii="Times New Roman" w:hAnsi="Times New Roman"/>
          <w:sz w:val="24"/>
          <w:szCs w:val="24"/>
          <w:lang w:val="bg-BG"/>
        </w:rPr>
        <w:t>трябва да разполагат с климатична инсталация и могат да са:</w:t>
      </w:r>
    </w:p>
    <w:p w14:paraId="289CCFCF" w14:textId="161D36D7" w:rsidR="00AA7A12" w:rsidRPr="000678D7" w:rsidRDefault="00C00E67" w:rsidP="00F87CD7">
      <w:pPr>
        <w:autoSpaceDE w:val="0"/>
        <w:autoSpaceDN w:val="0"/>
        <w:adjustRightInd w:val="0"/>
        <w:spacing w:after="0"/>
        <w:ind w:firstLine="709"/>
        <w:rPr>
          <w:rFonts w:ascii="Times New Roman" w:hAnsi="Times New Roman"/>
          <w:sz w:val="24"/>
          <w:szCs w:val="24"/>
          <w:lang w:val="bg-BG"/>
        </w:rPr>
      </w:pPr>
      <w:r>
        <w:rPr>
          <w:rFonts w:ascii="Times New Roman" w:hAnsi="Times New Roman"/>
          <w:b/>
          <w:sz w:val="24"/>
          <w:szCs w:val="24"/>
          <w:lang w:val="bg-BG"/>
        </w:rPr>
        <w:t>4.</w:t>
      </w:r>
      <w:r w:rsidR="00E60FC1">
        <w:rPr>
          <w:rFonts w:ascii="Times New Roman" w:hAnsi="Times New Roman"/>
          <w:b/>
          <w:sz w:val="24"/>
          <w:szCs w:val="24"/>
          <w:lang w:val="en-US"/>
        </w:rPr>
        <w:t>1.</w:t>
      </w:r>
      <w:r w:rsidR="00C76922" w:rsidRPr="000678D7">
        <w:rPr>
          <w:rFonts w:ascii="Times New Roman" w:hAnsi="Times New Roman"/>
          <w:b/>
          <w:sz w:val="24"/>
          <w:szCs w:val="24"/>
          <w:lang w:val="bg-BG"/>
        </w:rPr>
        <w:t xml:space="preserve"> Микробус</w:t>
      </w:r>
      <w:r w:rsidR="00AB62EB" w:rsidRPr="000678D7">
        <w:rPr>
          <w:rFonts w:ascii="Times New Roman" w:hAnsi="Times New Roman"/>
          <w:sz w:val="24"/>
          <w:szCs w:val="24"/>
          <w:lang w:val="bg-BG"/>
        </w:rPr>
        <w:t xml:space="preserve"> </w:t>
      </w:r>
      <w:r w:rsidR="00C76922" w:rsidRPr="000678D7">
        <w:rPr>
          <w:rFonts w:ascii="Times New Roman" w:hAnsi="Times New Roman"/>
          <w:sz w:val="24"/>
          <w:szCs w:val="24"/>
          <w:lang w:val="bg-BG"/>
        </w:rPr>
        <w:t xml:space="preserve">– 8+1/ 12+1/ 16+1/ 20+1 не по-стар от </w:t>
      </w:r>
      <w:r w:rsidR="00401CC0" w:rsidRPr="000678D7">
        <w:rPr>
          <w:rFonts w:ascii="Times New Roman" w:hAnsi="Times New Roman"/>
          <w:sz w:val="24"/>
          <w:szCs w:val="24"/>
          <w:lang w:val="bg-BG"/>
        </w:rPr>
        <w:t xml:space="preserve">7 </w:t>
      </w:r>
      <w:r w:rsidR="00C76922" w:rsidRPr="000678D7">
        <w:rPr>
          <w:rFonts w:ascii="Times New Roman" w:hAnsi="Times New Roman"/>
          <w:sz w:val="24"/>
          <w:szCs w:val="24"/>
          <w:lang w:val="bg-BG"/>
        </w:rPr>
        <w:t>години, отговарящ на изискванията на българското законодателство;</w:t>
      </w:r>
    </w:p>
    <w:p w14:paraId="22DD11F7" w14:textId="1BA0333D" w:rsidR="00C76922" w:rsidRDefault="00C00E67" w:rsidP="00F87CD7">
      <w:pPr>
        <w:autoSpaceDE w:val="0"/>
        <w:autoSpaceDN w:val="0"/>
        <w:adjustRightInd w:val="0"/>
        <w:spacing w:after="0"/>
        <w:ind w:firstLine="709"/>
        <w:rPr>
          <w:rFonts w:ascii="Times New Roman" w:hAnsi="Times New Roman"/>
          <w:sz w:val="24"/>
          <w:szCs w:val="24"/>
          <w:lang w:val="bg-BG"/>
        </w:rPr>
      </w:pPr>
      <w:r>
        <w:rPr>
          <w:rFonts w:ascii="Times New Roman" w:hAnsi="Times New Roman"/>
          <w:b/>
          <w:sz w:val="24"/>
          <w:szCs w:val="24"/>
          <w:lang w:val="bg-BG"/>
        </w:rPr>
        <w:t>4</w:t>
      </w:r>
      <w:r w:rsidR="00C76922" w:rsidRPr="000678D7">
        <w:rPr>
          <w:rFonts w:ascii="Times New Roman" w:hAnsi="Times New Roman"/>
          <w:b/>
          <w:sz w:val="24"/>
          <w:szCs w:val="24"/>
          <w:lang w:val="bg-BG"/>
        </w:rPr>
        <w:t>.</w:t>
      </w:r>
      <w:r w:rsidR="00E60FC1">
        <w:rPr>
          <w:rFonts w:ascii="Times New Roman" w:hAnsi="Times New Roman"/>
          <w:b/>
          <w:sz w:val="24"/>
          <w:szCs w:val="24"/>
          <w:lang w:val="en-US"/>
        </w:rPr>
        <w:t>2.</w:t>
      </w:r>
      <w:r w:rsidR="00C76922" w:rsidRPr="000678D7">
        <w:rPr>
          <w:rFonts w:ascii="Times New Roman" w:hAnsi="Times New Roman"/>
          <w:b/>
          <w:sz w:val="24"/>
          <w:szCs w:val="24"/>
          <w:lang w:val="bg-BG"/>
        </w:rPr>
        <w:t xml:space="preserve"> Автобус</w:t>
      </w:r>
      <w:r w:rsidR="00C76922" w:rsidRPr="000678D7">
        <w:rPr>
          <w:rFonts w:ascii="Times New Roman" w:hAnsi="Times New Roman"/>
          <w:sz w:val="24"/>
          <w:szCs w:val="24"/>
          <w:lang w:val="bg-BG"/>
        </w:rPr>
        <w:t xml:space="preserve"> – 49+1 не по-стар от </w:t>
      </w:r>
      <w:r w:rsidR="00401CC0" w:rsidRPr="000678D7">
        <w:rPr>
          <w:rFonts w:ascii="Times New Roman" w:hAnsi="Times New Roman"/>
          <w:sz w:val="24"/>
          <w:szCs w:val="24"/>
          <w:lang w:val="bg-BG"/>
        </w:rPr>
        <w:t xml:space="preserve">7 </w:t>
      </w:r>
      <w:r w:rsidR="00C76922" w:rsidRPr="000678D7">
        <w:rPr>
          <w:rFonts w:ascii="Times New Roman" w:hAnsi="Times New Roman"/>
          <w:sz w:val="24"/>
          <w:szCs w:val="24"/>
          <w:lang w:val="bg-BG"/>
        </w:rPr>
        <w:t>години, отговарящ на изискванията на българското законодателство</w:t>
      </w:r>
      <w:r w:rsidR="001B6EEF">
        <w:rPr>
          <w:rFonts w:ascii="Times New Roman" w:hAnsi="Times New Roman"/>
          <w:sz w:val="24"/>
          <w:szCs w:val="24"/>
          <w:lang w:val="bg-BG"/>
        </w:rPr>
        <w:t>;</w:t>
      </w:r>
    </w:p>
    <w:p w14:paraId="04C04903" w14:textId="791596EE" w:rsidR="00952E57" w:rsidRDefault="00952E57" w:rsidP="00F87CD7">
      <w:pPr>
        <w:autoSpaceDE w:val="0"/>
        <w:autoSpaceDN w:val="0"/>
        <w:adjustRightInd w:val="0"/>
        <w:spacing w:after="0"/>
        <w:ind w:firstLine="709"/>
        <w:rPr>
          <w:rFonts w:ascii="Times New Roman" w:hAnsi="Times New Roman"/>
          <w:sz w:val="24"/>
          <w:szCs w:val="24"/>
          <w:lang w:val="bg-BG"/>
        </w:rPr>
      </w:pPr>
      <w:r w:rsidRPr="001B6EEF">
        <w:rPr>
          <w:rFonts w:ascii="Times New Roman" w:hAnsi="Times New Roman"/>
          <w:b/>
          <w:sz w:val="24"/>
          <w:szCs w:val="24"/>
          <w:lang w:val="bg-BG"/>
        </w:rPr>
        <w:t>4.3.</w:t>
      </w:r>
      <w:r>
        <w:rPr>
          <w:rFonts w:ascii="Times New Roman" w:hAnsi="Times New Roman"/>
          <w:sz w:val="24"/>
          <w:szCs w:val="24"/>
          <w:lang w:val="bg-BG"/>
        </w:rPr>
        <w:t xml:space="preserve"> </w:t>
      </w:r>
      <w:r w:rsidRPr="001B6EEF">
        <w:rPr>
          <w:rFonts w:ascii="Times New Roman" w:hAnsi="Times New Roman"/>
          <w:b/>
          <w:sz w:val="24"/>
          <w:szCs w:val="24"/>
          <w:lang w:val="bg-BG"/>
        </w:rPr>
        <w:t xml:space="preserve">Лек </w:t>
      </w:r>
      <w:proofErr w:type="spellStart"/>
      <w:r w:rsidRPr="001B6EEF">
        <w:rPr>
          <w:rFonts w:ascii="Times New Roman" w:hAnsi="Times New Roman"/>
          <w:b/>
          <w:sz w:val="24"/>
          <w:szCs w:val="24"/>
          <w:lang w:val="bg-BG"/>
        </w:rPr>
        <w:t>авт</w:t>
      </w:r>
      <w:proofErr w:type="spellEnd"/>
      <w:r w:rsidR="00B9765C" w:rsidRPr="001B6EEF">
        <w:rPr>
          <w:rFonts w:ascii="Times New Roman" w:hAnsi="Times New Roman"/>
          <w:b/>
          <w:sz w:val="24"/>
          <w:szCs w:val="24"/>
          <w:lang w:val="en-US"/>
        </w:rPr>
        <w:t>o</w:t>
      </w:r>
      <w:proofErr w:type="spellStart"/>
      <w:r w:rsidRPr="001B6EEF">
        <w:rPr>
          <w:rFonts w:ascii="Times New Roman" w:hAnsi="Times New Roman"/>
          <w:b/>
          <w:sz w:val="24"/>
          <w:szCs w:val="24"/>
          <w:lang w:val="bg-BG"/>
        </w:rPr>
        <w:t>мобил</w:t>
      </w:r>
      <w:proofErr w:type="spellEnd"/>
      <w:r w:rsidR="001B6EEF">
        <w:rPr>
          <w:rFonts w:ascii="Times New Roman" w:hAnsi="Times New Roman"/>
          <w:sz w:val="24"/>
          <w:szCs w:val="24"/>
          <w:lang w:val="bg-BG"/>
        </w:rPr>
        <w:t>.</w:t>
      </w:r>
    </w:p>
    <w:p w14:paraId="30E9C630" w14:textId="56E16E66" w:rsidR="00E60FC1" w:rsidRPr="001B6EEF" w:rsidRDefault="00E60FC1" w:rsidP="001B6EEF">
      <w:pPr>
        <w:autoSpaceDE w:val="0"/>
        <w:spacing w:after="0"/>
        <w:ind w:firstLine="709"/>
        <w:rPr>
          <w:b/>
        </w:rPr>
      </w:pPr>
    </w:p>
    <w:p w14:paraId="24E8AED6" w14:textId="77777777" w:rsidR="00F5372C" w:rsidRPr="000678D7" w:rsidRDefault="0021414B" w:rsidP="00F87CD7">
      <w:pPr>
        <w:pStyle w:val="Text2"/>
        <w:spacing w:after="0"/>
        <w:ind w:left="0" w:firstLine="709"/>
        <w:rPr>
          <w:rFonts w:ascii="Times New Roman" w:hAnsi="Times New Roman"/>
          <w:b/>
          <w:sz w:val="24"/>
          <w:szCs w:val="24"/>
          <w:lang w:val="bg-BG"/>
        </w:rPr>
      </w:pPr>
      <w:r w:rsidRPr="000678D7">
        <w:rPr>
          <w:rFonts w:ascii="Times New Roman" w:hAnsi="Times New Roman"/>
          <w:b/>
          <w:sz w:val="24"/>
          <w:szCs w:val="24"/>
          <w:lang w:val="bg-BG"/>
        </w:rPr>
        <w:t>5</w:t>
      </w:r>
      <w:r w:rsidR="00F5372C" w:rsidRPr="000678D7">
        <w:rPr>
          <w:rFonts w:ascii="Times New Roman" w:hAnsi="Times New Roman"/>
          <w:b/>
          <w:sz w:val="24"/>
          <w:szCs w:val="24"/>
          <w:lang w:val="bg-BG"/>
        </w:rPr>
        <w:t>. Кетъринг</w:t>
      </w:r>
      <w:r w:rsidR="00E22CBB" w:rsidRPr="000678D7">
        <w:rPr>
          <w:rFonts w:ascii="Times New Roman" w:hAnsi="Times New Roman"/>
          <w:b/>
          <w:sz w:val="24"/>
          <w:szCs w:val="24"/>
          <w:lang w:val="bg-BG"/>
        </w:rPr>
        <w:t>.</w:t>
      </w:r>
    </w:p>
    <w:p w14:paraId="50D98A37" w14:textId="2AE9F8F5" w:rsidR="00E60FC1" w:rsidRPr="00DC006D" w:rsidRDefault="001B6EEF" w:rsidP="001B6EEF">
      <w:pPr>
        <w:pStyle w:val="NoSpacing"/>
        <w:tabs>
          <w:tab w:val="left" w:pos="851"/>
          <w:tab w:val="left" w:pos="1134"/>
        </w:tabs>
        <w:jc w:val="both"/>
      </w:pPr>
      <w:r>
        <w:tab/>
      </w:r>
      <w:r w:rsidR="00503CDF" w:rsidRPr="000678D7">
        <w:t xml:space="preserve">Кетърингът се осигурява на база заявка от страна на възложителя. </w:t>
      </w:r>
      <w:r w:rsidR="001B4676" w:rsidRPr="000678D7">
        <w:t xml:space="preserve">Кетърингът включва осигуряването на обеди, вечери, бюфет, кафе паузи, зареждане с вода. Конкретният вид кетъринг се избира от възложителя, съобразно естеството и продължителността на мероприятията. </w:t>
      </w:r>
      <w:r w:rsidR="005F4B0A" w:rsidRPr="000678D7">
        <w:t xml:space="preserve">Менютата подлежат на предварително съгласуване с представители на възложителя. </w:t>
      </w:r>
      <w:r w:rsidR="00E60FC1" w:rsidRPr="00DC006D">
        <w:rPr>
          <w:bCs/>
        </w:rPr>
        <w:t>Изпълнителя</w:t>
      </w:r>
      <w:r w:rsidR="00E60FC1">
        <w:rPr>
          <w:bCs/>
        </w:rPr>
        <w:t>т</w:t>
      </w:r>
      <w:r w:rsidR="00E60FC1" w:rsidRPr="00DC006D">
        <w:rPr>
          <w:bCs/>
        </w:rPr>
        <w:t xml:space="preserve"> представя на </w:t>
      </w:r>
      <w:r w:rsidR="003D6172">
        <w:rPr>
          <w:bCs/>
        </w:rPr>
        <w:t>в</w:t>
      </w:r>
      <w:r w:rsidR="003D6172" w:rsidRPr="00DC006D">
        <w:rPr>
          <w:bCs/>
        </w:rPr>
        <w:t xml:space="preserve">ъзложителя </w:t>
      </w:r>
      <w:r w:rsidR="003D6172">
        <w:rPr>
          <w:bCs/>
        </w:rPr>
        <w:t>един</w:t>
      </w:r>
      <w:r w:rsidR="003D6172" w:rsidRPr="00DC006D">
        <w:rPr>
          <w:bCs/>
        </w:rPr>
        <w:t xml:space="preserve"> </w:t>
      </w:r>
      <w:r>
        <w:rPr>
          <w:bCs/>
        </w:rPr>
        <w:t>ден</w:t>
      </w:r>
      <w:r w:rsidR="00E60FC1" w:rsidRPr="00DC006D">
        <w:rPr>
          <w:bCs/>
        </w:rPr>
        <w:t xml:space="preserve"> преди събитието минимум </w:t>
      </w:r>
      <w:r w:rsidR="00E60FC1">
        <w:rPr>
          <w:bCs/>
        </w:rPr>
        <w:t xml:space="preserve">по </w:t>
      </w:r>
      <w:r w:rsidR="00E60FC1" w:rsidRPr="00DC006D">
        <w:rPr>
          <w:bCs/>
        </w:rPr>
        <w:t>два варианта на меню за хранене (обяд/вечеря). Възложителя</w:t>
      </w:r>
      <w:r w:rsidR="00E60FC1">
        <w:rPr>
          <w:bCs/>
        </w:rPr>
        <w:t>т</w:t>
      </w:r>
      <w:r w:rsidR="00E60FC1" w:rsidRPr="00DC006D">
        <w:rPr>
          <w:bCs/>
        </w:rPr>
        <w:t xml:space="preserve"> или упълномощено от него лице избира вариант на меню или изисква нови варианти. </w:t>
      </w:r>
    </w:p>
    <w:p w14:paraId="0D881599" w14:textId="77777777" w:rsidR="005F4B0A" w:rsidRDefault="005F4B0A" w:rsidP="00F87CD7">
      <w:pPr>
        <w:pStyle w:val="Text2"/>
        <w:spacing w:after="0"/>
        <w:ind w:left="0" w:firstLine="709"/>
        <w:rPr>
          <w:rFonts w:ascii="Times New Roman" w:hAnsi="Times New Roman"/>
          <w:sz w:val="24"/>
          <w:szCs w:val="24"/>
          <w:lang w:val="bg-BG"/>
        </w:rPr>
      </w:pPr>
    </w:p>
    <w:p w14:paraId="7BE69D86" w14:textId="77777777" w:rsidR="00B90304" w:rsidRPr="000678D7" w:rsidRDefault="00B90304" w:rsidP="00F87CD7">
      <w:pPr>
        <w:pStyle w:val="Text2"/>
        <w:spacing w:after="0"/>
        <w:ind w:left="0" w:firstLine="709"/>
        <w:rPr>
          <w:rFonts w:ascii="Times New Roman" w:hAnsi="Times New Roman"/>
          <w:sz w:val="24"/>
          <w:szCs w:val="24"/>
          <w:lang w:val="bg-BG"/>
        </w:rPr>
      </w:pPr>
    </w:p>
    <w:p w14:paraId="38B1377E" w14:textId="77777777" w:rsidR="00E22CBB" w:rsidRPr="000678D7" w:rsidRDefault="00E22CBB" w:rsidP="00F5372C">
      <w:pPr>
        <w:pStyle w:val="Text2"/>
        <w:spacing w:after="0"/>
        <w:ind w:left="0"/>
        <w:rPr>
          <w:rFonts w:ascii="Times New Roman" w:hAnsi="Times New Roman"/>
          <w:sz w:val="24"/>
          <w:szCs w:val="24"/>
          <w:lang w:val="bg-BG"/>
        </w:rPr>
      </w:pPr>
    </w:p>
    <w:p w14:paraId="01AABD5C" w14:textId="77777777" w:rsidR="00F5372C" w:rsidRPr="000678D7" w:rsidRDefault="00840641" w:rsidP="002544A9">
      <w:pPr>
        <w:pStyle w:val="Text2"/>
        <w:tabs>
          <w:tab w:val="left" w:pos="851"/>
        </w:tabs>
        <w:spacing w:after="0"/>
        <w:ind w:left="0"/>
        <w:rPr>
          <w:rFonts w:ascii="Times New Roman" w:hAnsi="Times New Roman"/>
          <w:b/>
          <w:sz w:val="24"/>
          <w:szCs w:val="24"/>
          <w:lang w:val="bg-BG"/>
        </w:rPr>
      </w:pPr>
      <w:r>
        <w:rPr>
          <w:rFonts w:ascii="Times New Roman" w:hAnsi="Times New Roman"/>
          <w:b/>
          <w:sz w:val="24"/>
          <w:szCs w:val="24"/>
          <w:lang w:val="bg-BG"/>
        </w:rPr>
        <w:tab/>
      </w:r>
      <w:r w:rsidR="004E654A" w:rsidRPr="000678D7">
        <w:rPr>
          <w:rFonts w:ascii="Times New Roman" w:hAnsi="Times New Roman"/>
          <w:b/>
          <w:sz w:val="24"/>
          <w:szCs w:val="24"/>
          <w:lang w:val="bg-BG"/>
        </w:rPr>
        <w:t>5</w:t>
      </w:r>
      <w:r w:rsidR="000B3013" w:rsidRPr="000678D7">
        <w:rPr>
          <w:rFonts w:ascii="Times New Roman" w:hAnsi="Times New Roman"/>
          <w:b/>
          <w:sz w:val="24"/>
          <w:szCs w:val="24"/>
          <w:lang w:val="bg-BG"/>
        </w:rPr>
        <w:t xml:space="preserve">.1. </w:t>
      </w:r>
      <w:r w:rsidR="002544A9" w:rsidRPr="000678D7">
        <w:rPr>
          <w:rFonts w:ascii="Times New Roman" w:hAnsi="Times New Roman"/>
          <w:b/>
          <w:sz w:val="24"/>
          <w:szCs w:val="24"/>
          <w:lang w:val="bg-BG"/>
        </w:rPr>
        <w:t>Кафе-</w:t>
      </w:r>
      <w:r w:rsidR="00F5372C" w:rsidRPr="000678D7">
        <w:rPr>
          <w:rFonts w:ascii="Times New Roman" w:hAnsi="Times New Roman"/>
          <w:b/>
          <w:sz w:val="24"/>
          <w:szCs w:val="24"/>
          <w:lang w:val="bg-BG"/>
        </w:rPr>
        <w:t>паузи</w:t>
      </w:r>
      <w:r w:rsidR="002544A9" w:rsidRPr="000678D7">
        <w:rPr>
          <w:rFonts w:ascii="Times New Roman" w:hAnsi="Times New Roman"/>
          <w:b/>
          <w:sz w:val="24"/>
          <w:szCs w:val="24"/>
          <w:lang w:val="bg-BG"/>
        </w:rPr>
        <w:t>:</w:t>
      </w:r>
    </w:p>
    <w:p w14:paraId="035E0E4C" w14:textId="77777777" w:rsidR="00580B3C" w:rsidRDefault="002544A9" w:rsidP="00580B3C">
      <w:pPr>
        <w:pStyle w:val="Text2"/>
        <w:numPr>
          <w:ilvl w:val="0"/>
          <w:numId w:val="33"/>
        </w:numPr>
        <w:tabs>
          <w:tab w:val="left" w:pos="851"/>
        </w:tabs>
        <w:spacing w:after="0"/>
        <w:rPr>
          <w:rFonts w:ascii="Times New Roman" w:hAnsi="Times New Roman"/>
          <w:sz w:val="24"/>
          <w:szCs w:val="24"/>
          <w:lang w:val="bg-BG"/>
        </w:rPr>
      </w:pPr>
      <w:r w:rsidRPr="000678D7">
        <w:rPr>
          <w:rFonts w:ascii="Times New Roman" w:hAnsi="Times New Roman"/>
          <w:b/>
          <w:sz w:val="24"/>
          <w:szCs w:val="24"/>
          <w:lang w:val="bg-BG"/>
        </w:rPr>
        <w:t>І вариант</w:t>
      </w:r>
      <w:r w:rsidR="003658D2" w:rsidRPr="000678D7">
        <w:rPr>
          <w:rFonts w:ascii="Times New Roman" w:hAnsi="Times New Roman"/>
          <w:b/>
          <w:sz w:val="24"/>
          <w:szCs w:val="24"/>
          <w:lang w:val="bg-BG"/>
        </w:rPr>
        <w:t xml:space="preserve">, </w:t>
      </w:r>
      <w:r w:rsidR="003658D2" w:rsidRPr="000678D7">
        <w:rPr>
          <w:rFonts w:ascii="Times New Roman" w:hAnsi="Times New Roman"/>
          <w:sz w:val="24"/>
          <w:szCs w:val="24"/>
          <w:lang w:val="bg-BG"/>
        </w:rPr>
        <w:t xml:space="preserve">включващ </w:t>
      </w:r>
      <w:r w:rsidR="0015133F" w:rsidRPr="000678D7">
        <w:rPr>
          <w:rFonts w:ascii="Times New Roman" w:hAnsi="Times New Roman"/>
          <w:sz w:val="24"/>
          <w:szCs w:val="24"/>
          <w:lang w:val="bg-BG"/>
        </w:rPr>
        <w:t>кафе</w:t>
      </w:r>
      <w:r w:rsidR="00C2600A">
        <w:rPr>
          <w:rFonts w:ascii="Times New Roman" w:hAnsi="Times New Roman"/>
          <w:sz w:val="24"/>
          <w:szCs w:val="24"/>
          <w:lang w:val="bg-BG"/>
        </w:rPr>
        <w:t xml:space="preserve"> (еспресо, мляко и сметана) </w:t>
      </w:r>
      <w:r w:rsidR="0015133F" w:rsidRPr="000678D7">
        <w:rPr>
          <w:rFonts w:ascii="Times New Roman" w:hAnsi="Times New Roman"/>
          <w:sz w:val="24"/>
          <w:szCs w:val="24"/>
          <w:lang w:val="bg-BG"/>
        </w:rPr>
        <w:t>;</w:t>
      </w:r>
      <w:r w:rsidR="00F5372C" w:rsidRPr="000678D7">
        <w:rPr>
          <w:rFonts w:ascii="Times New Roman" w:hAnsi="Times New Roman"/>
          <w:sz w:val="24"/>
          <w:szCs w:val="24"/>
          <w:lang w:val="bg-BG"/>
        </w:rPr>
        <w:t xml:space="preserve"> чай; вода </w:t>
      </w:r>
      <w:r w:rsidR="00B5100F" w:rsidRPr="000678D7">
        <w:rPr>
          <w:rFonts w:ascii="Times New Roman" w:hAnsi="Times New Roman"/>
          <w:sz w:val="24"/>
          <w:szCs w:val="24"/>
          <w:lang w:val="bg-BG"/>
        </w:rPr>
        <w:t xml:space="preserve">0,5 л. </w:t>
      </w:r>
      <w:r w:rsidR="00D246AF" w:rsidRPr="000678D7">
        <w:rPr>
          <w:rFonts w:ascii="Times New Roman" w:hAnsi="Times New Roman"/>
          <w:sz w:val="24"/>
          <w:szCs w:val="24"/>
          <w:lang w:val="bg-BG"/>
        </w:rPr>
        <w:t>б</w:t>
      </w:r>
      <w:r w:rsidR="00F5372C" w:rsidRPr="000678D7">
        <w:rPr>
          <w:rFonts w:ascii="Times New Roman" w:hAnsi="Times New Roman"/>
          <w:sz w:val="24"/>
          <w:szCs w:val="24"/>
          <w:lang w:val="bg-BG"/>
        </w:rPr>
        <w:t>утилка</w:t>
      </w:r>
      <w:r w:rsidR="00D246AF" w:rsidRPr="000678D7">
        <w:rPr>
          <w:rFonts w:ascii="Times New Roman" w:hAnsi="Times New Roman"/>
          <w:sz w:val="24"/>
          <w:szCs w:val="24"/>
          <w:lang w:val="bg-BG"/>
        </w:rPr>
        <w:t>;</w:t>
      </w:r>
    </w:p>
    <w:p w14:paraId="4294114E" w14:textId="4A573EB1" w:rsidR="00D246AF" w:rsidRPr="00580B3C" w:rsidRDefault="00D246AF" w:rsidP="00580B3C">
      <w:pPr>
        <w:pStyle w:val="Text2"/>
        <w:numPr>
          <w:ilvl w:val="0"/>
          <w:numId w:val="33"/>
        </w:numPr>
        <w:tabs>
          <w:tab w:val="left" w:pos="851"/>
        </w:tabs>
        <w:spacing w:after="0"/>
        <w:rPr>
          <w:rFonts w:ascii="Times New Roman" w:hAnsi="Times New Roman"/>
          <w:sz w:val="24"/>
          <w:szCs w:val="24"/>
          <w:lang w:val="bg-BG"/>
        </w:rPr>
      </w:pPr>
      <w:r w:rsidRPr="00580B3C">
        <w:rPr>
          <w:rFonts w:ascii="Times New Roman" w:hAnsi="Times New Roman"/>
          <w:b/>
          <w:sz w:val="24"/>
          <w:szCs w:val="24"/>
          <w:lang w:val="bg-BG"/>
        </w:rPr>
        <w:t>ІІ вариант</w:t>
      </w:r>
      <w:r w:rsidR="003658D2" w:rsidRPr="00580B3C">
        <w:rPr>
          <w:rFonts w:ascii="Times New Roman" w:hAnsi="Times New Roman"/>
          <w:b/>
          <w:sz w:val="24"/>
          <w:szCs w:val="24"/>
          <w:lang w:val="bg-BG"/>
        </w:rPr>
        <w:t xml:space="preserve">, </w:t>
      </w:r>
      <w:r w:rsidR="00233216" w:rsidRPr="00580B3C">
        <w:rPr>
          <w:rFonts w:ascii="Times New Roman" w:hAnsi="Times New Roman"/>
          <w:sz w:val="24"/>
          <w:szCs w:val="24"/>
          <w:lang w:val="bg-BG"/>
        </w:rPr>
        <w:t>включващ кафе</w:t>
      </w:r>
      <w:r w:rsidR="00754080" w:rsidRPr="00580B3C">
        <w:rPr>
          <w:rFonts w:ascii="Times New Roman" w:hAnsi="Times New Roman"/>
          <w:sz w:val="24"/>
          <w:szCs w:val="24"/>
          <w:lang w:val="bg-BG"/>
        </w:rPr>
        <w:t xml:space="preserve"> (еспресо, мляко и сметана)</w:t>
      </w:r>
      <w:r w:rsidR="00233216" w:rsidRPr="00580B3C">
        <w:rPr>
          <w:rFonts w:ascii="Times New Roman" w:hAnsi="Times New Roman"/>
          <w:sz w:val="24"/>
          <w:szCs w:val="24"/>
          <w:lang w:val="bg-BG"/>
        </w:rPr>
        <w:t>;</w:t>
      </w:r>
      <w:r w:rsidR="003658D2" w:rsidRPr="00580B3C">
        <w:rPr>
          <w:rFonts w:ascii="Times New Roman" w:hAnsi="Times New Roman"/>
          <w:sz w:val="24"/>
          <w:szCs w:val="24"/>
          <w:lang w:val="bg-BG"/>
        </w:rPr>
        <w:t xml:space="preserve"> чай; вода 0,5 л. бутилка; </w:t>
      </w:r>
      <w:r w:rsidR="00233216" w:rsidRPr="00580B3C">
        <w:rPr>
          <w:rFonts w:ascii="Times New Roman" w:hAnsi="Times New Roman"/>
          <w:sz w:val="24"/>
          <w:szCs w:val="24"/>
          <w:lang w:val="bg-BG"/>
        </w:rPr>
        <w:t xml:space="preserve">2 вида безалкохолни напитки; 2 вида </w:t>
      </w:r>
      <w:r w:rsidRPr="00580B3C">
        <w:rPr>
          <w:rFonts w:ascii="Times New Roman" w:hAnsi="Times New Roman"/>
          <w:sz w:val="24"/>
          <w:szCs w:val="24"/>
          <w:lang w:val="bg-BG"/>
        </w:rPr>
        <w:t>сладки</w:t>
      </w:r>
      <w:r w:rsidR="00233216" w:rsidRPr="00580B3C">
        <w:rPr>
          <w:rFonts w:ascii="Times New Roman" w:hAnsi="Times New Roman"/>
          <w:sz w:val="24"/>
          <w:szCs w:val="24"/>
          <w:lang w:val="bg-BG"/>
        </w:rPr>
        <w:t xml:space="preserve">; 2 вида </w:t>
      </w:r>
      <w:r w:rsidRPr="00580B3C">
        <w:rPr>
          <w:rFonts w:ascii="Times New Roman" w:hAnsi="Times New Roman"/>
          <w:sz w:val="24"/>
          <w:szCs w:val="24"/>
          <w:lang w:val="bg-BG"/>
        </w:rPr>
        <w:t>соленки</w:t>
      </w:r>
      <w:r w:rsidR="00BB4796" w:rsidRPr="00580B3C">
        <w:rPr>
          <w:rFonts w:ascii="Times New Roman" w:hAnsi="Times New Roman"/>
          <w:sz w:val="24"/>
          <w:szCs w:val="24"/>
          <w:lang w:val="bg-BG"/>
        </w:rPr>
        <w:t>.</w:t>
      </w:r>
    </w:p>
    <w:p w14:paraId="642ADEF7" w14:textId="61B56FE6" w:rsidR="00754080" w:rsidRPr="005F14D4" w:rsidRDefault="00C2600A" w:rsidP="00754080">
      <w:pPr>
        <w:pStyle w:val="Text2"/>
        <w:numPr>
          <w:ilvl w:val="0"/>
          <w:numId w:val="33"/>
        </w:numPr>
        <w:tabs>
          <w:tab w:val="clear" w:pos="2161"/>
          <w:tab w:val="left" w:pos="851"/>
        </w:tabs>
        <w:spacing w:after="0"/>
        <w:rPr>
          <w:rFonts w:ascii="Times New Roman" w:hAnsi="Times New Roman"/>
          <w:b/>
          <w:sz w:val="24"/>
          <w:szCs w:val="24"/>
          <w:lang w:val="bg-BG"/>
        </w:rPr>
      </w:pPr>
      <w:r>
        <w:rPr>
          <w:rFonts w:ascii="Times New Roman" w:hAnsi="Times New Roman"/>
          <w:b/>
          <w:sz w:val="24"/>
          <w:szCs w:val="24"/>
          <w:lang w:val="en-US"/>
        </w:rPr>
        <w:t xml:space="preserve">III </w:t>
      </w:r>
      <w:r>
        <w:rPr>
          <w:rFonts w:ascii="Times New Roman" w:hAnsi="Times New Roman"/>
          <w:b/>
          <w:sz w:val="24"/>
          <w:szCs w:val="24"/>
          <w:lang w:val="bg-BG"/>
        </w:rPr>
        <w:t>вариант</w:t>
      </w:r>
      <w:r w:rsidRPr="00C2600A">
        <w:rPr>
          <w:rFonts w:ascii="Times New Roman" w:hAnsi="Times New Roman"/>
          <w:b/>
          <w:sz w:val="24"/>
          <w:szCs w:val="24"/>
          <w:lang w:val="bg-BG"/>
        </w:rPr>
        <w:t xml:space="preserve">, </w:t>
      </w:r>
      <w:r w:rsidRPr="00580B3C">
        <w:rPr>
          <w:rFonts w:ascii="Times New Roman" w:hAnsi="Times New Roman"/>
          <w:sz w:val="24"/>
          <w:szCs w:val="24"/>
          <w:lang w:val="bg-BG"/>
        </w:rPr>
        <w:t xml:space="preserve">включващ </w:t>
      </w:r>
      <w:r w:rsidR="00754080" w:rsidRPr="000678D7">
        <w:rPr>
          <w:rFonts w:ascii="Times New Roman" w:hAnsi="Times New Roman"/>
          <w:sz w:val="24"/>
          <w:szCs w:val="24"/>
          <w:lang w:val="bg-BG"/>
        </w:rPr>
        <w:t>кафе</w:t>
      </w:r>
      <w:r w:rsidR="00754080">
        <w:rPr>
          <w:rFonts w:ascii="Times New Roman" w:hAnsi="Times New Roman"/>
          <w:sz w:val="24"/>
          <w:szCs w:val="24"/>
          <w:lang w:val="bg-BG"/>
        </w:rPr>
        <w:t xml:space="preserve"> (еспресо, мляко и сметана)</w:t>
      </w:r>
      <w:r w:rsidR="00754080" w:rsidRPr="000678D7">
        <w:rPr>
          <w:rFonts w:ascii="Times New Roman" w:hAnsi="Times New Roman"/>
          <w:sz w:val="24"/>
          <w:szCs w:val="24"/>
          <w:lang w:val="bg-BG"/>
        </w:rPr>
        <w:t>; чай; вода 0,5 л. бутилка; 2 вида безалкохолни напитки; 2 вида натурален сок; 2</w:t>
      </w:r>
      <w:r w:rsidR="00580B3C">
        <w:rPr>
          <w:rFonts w:ascii="Times New Roman" w:hAnsi="Times New Roman"/>
          <w:sz w:val="24"/>
          <w:szCs w:val="24"/>
          <w:lang w:val="bg-BG"/>
        </w:rPr>
        <w:t xml:space="preserve"> </w:t>
      </w:r>
      <w:r w:rsidR="00754080" w:rsidRPr="000678D7">
        <w:rPr>
          <w:rFonts w:ascii="Times New Roman" w:hAnsi="Times New Roman"/>
          <w:sz w:val="24"/>
          <w:szCs w:val="24"/>
          <w:lang w:val="bg-BG"/>
        </w:rPr>
        <w:t>вида сладки; 2 вида соленки</w:t>
      </w:r>
      <w:r w:rsidR="00AC2C6A">
        <w:rPr>
          <w:rFonts w:ascii="Times New Roman" w:hAnsi="Times New Roman"/>
          <w:sz w:val="24"/>
          <w:szCs w:val="24"/>
          <w:lang w:val="bg-BG"/>
        </w:rPr>
        <w:t>/солени хапки/мини сандвичи/мини кроасани и др.</w:t>
      </w:r>
    </w:p>
    <w:p w14:paraId="4568BDEB" w14:textId="77777777" w:rsidR="000B3013" w:rsidRPr="000678D7" w:rsidRDefault="00840641" w:rsidP="00D246AF">
      <w:pPr>
        <w:pStyle w:val="Text2"/>
        <w:tabs>
          <w:tab w:val="clear" w:pos="2161"/>
          <w:tab w:val="left" w:pos="851"/>
        </w:tabs>
        <w:spacing w:after="0"/>
        <w:ind w:left="0"/>
        <w:rPr>
          <w:rFonts w:ascii="Times New Roman" w:hAnsi="Times New Roman"/>
          <w:b/>
          <w:sz w:val="24"/>
          <w:szCs w:val="24"/>
          <w:lang w:val="bg-BG"/>
        </w:rPr>
      </w:pPr>
      <w:r>
        <w:rPr>
          <w:rFonts w:ascii="Times New Roman" w:hAnsi="Times New Roman"/>
          <w:b/>
          <w:sz w:val="24"/>
          <w:szCs w:val="24"/>
          <w:lang w:val="bg-BG"/>
        </w:rPr>
        <w:tab/>
      </w:r>
      <w:r w:rsidR="008D19D3" w:rsidRPr="000678D7">
        <w:rPr>
          <w:rFonts w:ascii="Times New Roman" w:hAnsi="Times New Roman"/>
          <w:b/>
          <w:sz w:val="24"/>
          <w:szCs w:val="24"/>
          <w:lang w:val="bg-BG"/>
        </w:rPr>
        <w:t>5</w:t>
      </w:r>
      <w:r w:rsidR="000B3013" w:rsidRPr="000678D7">
        <w:rPr>
          <w:rFonts w:ascii="Times New Roman" w:hAnsi="Times New Roman"/>
          <w:b/>
          <w:sz w:val="24"/>
          <w:szCs w:val="24"/>
          <w:lang w:val="bg-BG"/>
        </w:rPr>
        <w:t>.2. Обяд</w:t>
      </w:r>
      <w:r w:rsidR="00A51600" w:rsidRPr="000678D7">
        <w:rPr>
          <w:rFonts w:ascii="Times New Roman" w:hAnsi="Times New Roman"/>
          <w:b/>
          <w:sz w:val="24"/>
          <w:szCs w:val="24"/>
          <w:lang w:val="bg-BG"/>
        </w:rPr>
        <w:t>/</w:t>
      </w:r>
      <w:r w:rsidR="000B3013" w:rsidRPr="000678D7">
        <w:rPr>
          <w:rFonts w:ascii="Times New Roman" w:hAnsi="Times New Roman"/>
          <w:b/>
          <w:sz w:val="24"/>
          <w:szCs w:val="24"/>
          <w:lang w:val="bg-BG"/>
        </w:rPr>
        <w:t xml:space="preserve"> вечеря.</w:t>
      </w:r>
    </w:p>
    <w:p w14:paraId="5E4ABF61" w14:textId="77777777" w:rsidR="00F67159" w:rsidRPr="000678D7" w:rsidRDefault="00840641" w:rsidP="00D246AF">
      <w:pPr>
        <w:pStyle w:val="Text2"/>
        <w:tabs>
          <w:tab w:val="clear" w:pos="2161"/>
          <w:tab w:val="left" w:pos="851"/>
        </w:tabs>
        <w:spacing w:after="0"/>
        <w:ind w:left="0"/>
        <w:rPr>
          <w:rFonts w:ascii="Times New Roman" w:hAnsi="Times New Roman"/>
          <w:sz w:val="24"/>
          <w:szCs w:val="24"/>
          <w:lang w:val="bg-BG"/>
        </w:rPr>
      </w:pPr>
      <w:r>
        <w:rPr>
          <w:rFonts w:ascii="Times New Roman" w:hAnsi="Times New Roman"/>
          <w:sz w:val="24"/>
          <w:szCs w:val="24"/>
          <w:lang w:val="bg-BG"/>
        </w:rPr>
        <w:tab/>
      </w:r>
      <w:r w:rsidR="000B3013" w:rsidRPr="000678D7">
        <w:rPr>
          <w:rFonts w:ascii="Times New Roman" w:hAnsi="Times New Roman"/>
          <w:sz w:val="24"/>
          <w:szCs w:val="24"/>
          <w:lang w:val="bg-BG"/>
        </w:rPr>
        <w:t xml:space="preserve">Обедите и вечерите ще се провеждат на база </w:t>
      </w:r>
      <w:r w:rsidR="00F347D9" w:rsidRPr="000678D7">
        <w:rPr>
          <w:rFonts w:ascii="Times New Roman" w:hAnsi="Times New Roman"/>
          <w:sz w:val="24"/>
          <w:szCs w:val="24"/>
          <w:lang w:val="bg-BG"/>
        </w:rPr>
        <w:t>бюфет</w:t>
      </w:r>
      <w:r w:rsidR="000B3013" w:rsidRPr="000678D7">
        <w:rPr>
          <w:rFonts w:ascii="Times New Roman" w:hAnsi="Times New Roman"/>
          <w:sz w:val="24"/>
          <w:szCs w:val="24"/>
          <w:lang w:val="bg-BG"/>
        </w:rPr>
        <w:t xml:space="preserve"> или сет-меню, според заявеното от възложителя. </w:t>
      </w:r>
      <w:r w:rsidR="00A24A82" w:rsidRPr="000678D7">
        <w:rPr>
          <w:rFonts w:ascii="Times New Roman" w:hAnsi="Times New Roman"/>
          <w:sz w:val="24"/>
          <w:szCs w:val="24"/>
          <w:lang w:val="bg-BG"/>
        </w:rPr>
        <w:t xml:space="preserve">Изпълнителят задължително предлага избор и на вегетарианско/ постно меню.  </w:t>
      </w:r>
    </w:p>
    <w:p w14:paraId="749CD25D" w14:textId="25A31A89" w:rsidR="00B304E7" w:rsidRPr="000678D7" w:rsidRDefault="003E57C7" w:rsidP="00B304E7">
      <w:pPr>
        <w:pStyle w:val="Text2"/>
        <w:numPr>
          <w:ilvl w:val="0"/>
          <w:numId w:val="33"/>
        </w:numPr>
        <w:tabs>
          <w:tab w:val="clear" w:pos="2161"/>
          <w:tab w:val="left" w:pos="851"/>
        </w:tabs>
        <w:spacing w:after="0"/>
        <w:rPr>
          <w:rFonts w:ascii="Times New Roman" w:hAnsi="Times New Roman"/>
          <w:b/>
          <w:sz w:val="24"/>
          <w:szCs w:val="24"/>
          <w:lang w:val="bg-BG"/>
        </w:rPr>
      </w:pPr>
      <w:r w:rsidRPr="000678D7">
        <w:rPr>
          <w:rFonts w:ascii="Times New Roman" w:hAnsi="Times New Roman"/>
          <w:b/>
          <w:sz w:val="24"/>
          <w:szCs w:val="24"/>
          <w:lang w:val="bg-BG"/>
        </w:rPr>
        <w:t>Об</w:t>
      </w:r>
      <w:r w:rsidR="00244253" w:rsidRPr="000678D7">
        <w:rPr>
          <w:rFonts w:ascii="Times New Roman" w:hAnsi="Times New Roman"/>
          <w:b/>
          <w:sz w:val="24"/>
          <w:szCs w:val="24"/>
          <w:lang w:val="bg-BG"/>
        </w:rPr>
        <w:t>яд/</w:t>
      </w:r>
      <w:r w:rsidRPr="000678D7">
        <w:rPr>
          <w:rFonts w:ascii="Times New Roman" w:hAnsi="Times New Roman"/>
          <w:b/>
          <w:sz w:val="24"/>
          <w:szCs w:val="24"/>
          <w:lang w:val="bg-BG"/>
        </w:rPr>
        <w:t>вечер</w:t>
      </w:r>
      <w:r w:rsidR="00244253" w:rsidRPr="000678D7">
        <w:rPr>
          <w:rFonts w:ascii="Times New Roman" w:hAnsi="Times New Roman"/>
          <w:b/>
          <w:sz w:val="24"/>
          <w:szCs w:val="24"/>
          <w:lang w:val="bg-BG"/>
        </w:rPr>
        <w:t>я</w:t>
      </w:r>
      <w:r w:rsidR="00B61B8E" w:rsidRPr="000678D7">
        <w:rPr>
          <w:rFonts w:ascii="Times New Roman" w:hAnsi="Times New Roman"/>
          <w:b/>
          <w:sz w:val="24"/>
          <w:szCs w:val="24"/>
          <w:lang w:val="bg-BG"/>
        </w:rPr>
        <w:t xml:space="preserve"> </w:t>
      </w:r>
      <w:r w:rsidRPr="000678D7">
        <w:rPr>
          <w:rFonts w:ascii="Times New Roman" w:hAnsi="Times New Roman"/>
          <w:b/>
          <w:sz w:val="24"/>
          <w:szCs w:val="24"/>
          <w:lang w:val="bg-BG"/>
        </w:rPr>
        <w:t>на база „сет-меню”</w:t>
      </w:r>
      <w:r w:rsidR="00B61B8E" w:rsidRPr="000678D7">
        <w:rPr>
          <w:rFonts w:ascii="Times New Roman" w:hAnsi="Times New Roman"/>
          <w:b/>
          <w:sz w:val="24"/>
          <w:szCs w:val="24"/>
          <w:lang w:val="bg-BG"/>
        </w:rPr>
        <w:t xml:space="preserve"> </w:t>
      </w:r>
      <w:r w:rsidR="00B61B8E" w:rsidRPr="000678D7">
        <w:rPr>
          <w:rFonts w:ascii="Times New Roman" w:hAnsi="Times New Roman"/>
          <w:sz w:val="24"/>
          <w:szCs w:val="24"/>
          <w:lang w:val="bg-BG"/>
        </w:rPr>
        <w:t>сле</w:t>
      </w:r>
      <w:r w:rsidR="00663446" w:rsidRPr="000678D7">
        <w:rPr>
          <w:rFonts w:ascii="Times New Roman" w:hAnsi="Times New Roman"/>
          <w:sz w:val="24"/>
          <w:szCs w:val="24"/>
          <w:lang w:val="bg-BG"/>
        </w:rPr>
        <w:t>два да са с четиристепенно меню</w:t>
      </w:r>
      <w:r w:rsidR="00A24A82" w:rsidRPr="000678D7">
        <w:rPr>
          <w:rFonts w:ascii="Times New Roman" w:hAnsi="Times New Roman"/>
          <w:sz w:val="24"/>
          <w:szCs w:val="24"/>
          <w:lang w:val="bg-BG"/>
        </w:rPr>
        <w:t xml:space="preserve">. Менюто за </w:t>
      </w:r>
      <w:r w:rsidR="00A24A82" w:rsidRPr="000678D7">
        <w:rPr>
          <w:rFonts w:ascii="Times New Roman" w:hAnsi="Times New Roman"/>
          <w:sz w:val="24"/>
          <w:szCs w:val="24"/>
          <w:u w:val="single"/>
          <w:lang w:val="bg-BG"/>
        </w:rPr>
        <w:t>обяд</w:t>
      </w:r>
      <w:r w:rsidR="00A24A82" w:rsidRPr="000678D7">
        <w:rPr>
          <w:rFonts w:ascii="Times New Roman" w:hAnsi="Times New Roman"/>
          <w:sz w:val="24"/>
          <w:szCs w:val="24"/>
          <w:lang w:val="bg-BG"/>
        </w:rPr>
        <w:t xml:space="preserve"> включва</w:t>
      </w:r>
      <w:r w:rsidR="00B304E7" w:rsidRPr="000678D7">
        <w:rPr>
          <w:rFonts w:ascii="Times New Roman" w:hAnsi="Times New Roman"/>
          <w:sz w:val="24"/>
          <w:szCs w:val="24"/>
          <w:lang w:val="bg-BG"/>
        </w:rPr>
        <w:t>:</w:t>
      </w:r>
      <w:r w:rsidR="00663446" w:rsidRPr="000678D7">
        <w:rPr>
          <w:rFonts w:ascii="Times New Roman" w:hAnsi="Times New Roman"/>
          <w:sz w:val="24"/>
          <w:szCs w:val="24"/>
          <w:lang w:val="bg-BG"/>
        </w:rPr>
        <w:t xml:space="preserve"> супа, предястие, основно, десерт, хляб, вода 0,5 л. бутилка, 2 вида безалкохолни напитки; 2 вида натурален сок. </w:t>
      </w:r>
      <w:r w:rsidR="00B304E7" w:rsidRPr="000678D7">
        <w:rPr>
          <w:rFonts w:ascii="Times New Roman" w:hAnsi="Times New Roman"/>
          <w:sz w:val="24"/>
          <w:szCs w:val="24"/>
          <w:lang w:val="bg-BG"/>
        </w:rPr>
        <w:t xml:space="preserve">Менюто за </w:t>
      </w:r>
      <w:r w:rsidR="00B304E7" w:rsidRPr="000678D7">
        <w:rPr>
          <w:rFonts w:ascii="Times New Roman" w:hAnsi="Times New Roman"/>
          <w:sz w:val="24"/>
          <w:szCs w:val="24"/>
          <w:u w:val="single"/>
          <w:lang w:val="bg-BG"/>
        </w:rPr>
        <w:t>вечеря</w:t>
      </w:r>
      <w:r w:rsidR="00B304E7" w:rsidRPr="000678D7">
        <w:rPr>
          <w:rFonts w:ascii="Times New Roman" w:hAnsi="Times New Roman"/>
          <w:sz w:val="24"/>
          <w:szCs w:val="24"/>
          <w:lang w:val="bg-BG"/>
        </w:rPr>
        <w:t xml:space="preserve"> включва: салата, предястие, основно, десерт, хляб,</w:t>
      </w:r>
      <w:r w:rsidR="00580B3C">
        <w:rPr>
          <w:rFonts w:ascii="Times New Roman" w:hAnsi="Times New Roman"/>
          <w:sz w:val="24"/>
          <w:szCs w:val="24"/>
          <w:lang w:val="bg-BG"/>
        </w:rPr>
        <w:t xml:space="preserve"> </w:t>
      </w:r>
      <w:r w:rsidR="00B304E7" w:rsidRPr="000678D7">
        <w:rPr>
          <w:rFonts w:ascii="Times New Roman" w:hAnsi="Times New Roman"/>
          <w:sz w:val="24"/>
          <w:szCs w:val="24"/>
          <w:lang w:val="bg-BG"/>
        </w:rPr>
        <w:t>вода 0,5 л. бутилка, 2 вида безалкохолни напитки; 2 вида натурален сок.</w:t>
      </w:r>
    </w:p>
    <w:p w14:paraId="3F3F29BA" w14:textId="4FD95C3B" w:rsidR="00B304E7" w:rsidRPr="000678D7" w:rsidRDefault="00244253" w:rsidP="00B304E7">
      <w:pPr>
        <w:pStyle w:val="Text2"/>
        <w:numPr>
          <w:ilvl w:val="0"/>
          <w:numId w:val="33"/>
        </w:numPr>
        <w:tabs>
          <w:tab w:val="clear" w:pos="2161"/>
          <w:tab w:val="left" w:pos="851"/>
        </w:tabs>
        <w:spacing w:after="0"/>
        <w:rPr>
          <w:rFonts w:ascii="Times New Roman" w:hAnsi="Times New Roman"/>
          <w:sz w:val="24"/>
          <w:szCs w:val="24"/>
          <w:lang w:val="bg-BG"/>
        </w:rPr>
      </w:pPr>
      <w:r w:rsidRPr="000678D7">
        <w:rPr>
          <w:rFonts w:ascii="Times New Roman" w:hAnsi="Times New Roman"/>
          <w:b/>
          <w:sz w:val="24"/>
          <w:szCs w:val="24"/>
          <w:lang w:val="bg-BG"/>
        </w:rPr>
        <w:t xml:space="preserve">Обяд/вечеря </w:t>
      </w:r>
      <w:r w:rsidR="00B61B8E" w:rsidRPr="000678D7">
        <w:rPr>
          <w:rFonts w:ascii="Times New Roman" w:hAnsi="Times New Roman"/>
          <w:b/>
          <w:sz w:val="24"/>
          <w:szCs w:val="24"/>
          <w:lang w:val="bg-BG"/>
        </w:rPr>
        <w:t xml:space="preserve">на база „бюфет” </w:t>
      </w:r>
      <w:r w:rsidR="00B61B8E" w:rsidRPr="000678D7">
        <w:rPr>
          <w:rFonts w:ascii="Times New Roman" w:hAnsi="Times New Roman"/>
          <w:sz w:val="24"/>
          <w:szCs w:val="24"/>
          <w:lang w:val="bg-BG"/>
        </w:rPr>
        <w:t xml:space="preserve">следва да включват разнообразие от салати, </w:t>
      </w:r>
      <w:r w:rsidR="00B304E7" w:rsidRPr="000678D7">
        <w:rPr>
          <w:rFonts w:ascii="Times New Roman" w:hAnsi="Times New Roman"/>
          <w:sz w:val="24"/>
          <w:szCs w:val="24"/>
          <w:lang w:val="bg-BG"/>
        </w:rPr>
        <w:t xml:space="preserve">месни и безмесни ястия, десерти, напитки. Менюто за </w:t>
      </w:r>
      <w:r w:rsidR="00B304E7" w:rsidRPr="000678D7">
        <w:rPr>
          <w:rFonts w:ascii="Times New Roman" w:hAnsi="Times New Roman"/>
          <w:sz w:val="24"/>
          <w:szCs w:val="24"/>
          <w:u w:val="single"/>
          <w:lang w:val="bg-BG"/>
        </w:rPr>
        <w:t>обяд</w:t>
      </w:r>
      <w:r w:rsidR="00B304E7" w:rsidRPr="000678D7">
        <w:rPr>
          <w:rFonts w:ascii="Times New Roman" w:hAnsi="Times New Roman"/>
          <w:sz w:val="24"/>
          <w:szCs w:val="24"/>
          <w:lang w:val="bg-BG"/>
        </w:rPr>
        <w:t xml:space="preserve"> включва: </w:t>
      </w:r>
      <w:r w:rsidR="00923226" w:rsidRPr="000678D7">
        <w:rPr>
          <w:rFonts w:ascii="Times New Roman" w:hAnsi="Times New Roman"/>
          <w:sz w:val="24"/>
          <w:szCs w:val="24"/>
          <w:lang w:val="bg-BG"/>
        </w:rPr>
        <w:t xml:space="preserve">мин. 2 вида супа, 3 салати, 3 вида основни ястия, от които едното вегетарианско, гарнитури, мин. 2 вида десерт, мин. 2 вида плодове, хляб, вода 0,5 л. бутилка, 2 вида безалкохолни напитки; 2 вида натурален сок. Менюто за </w:t>
      </w:r>
      <w:r w:rsidR="00923226" w:rsidRPr="000678D7">
        <w:rPr>
          <w:rFonts w:ascii="Times New Roman" w:hAnsi="Times New Roman"/>
          <w:sz w:val="24"/>
          <w:szCs w:val="24"/>
          <w:u w:val="single"/>
          <w:lang w:val="bg-BG"/>
        </w:rPr>
        <w:t>вечеря</w:t>
      </w:r>
      <w:r w:rsidR="00923226" w:rsidRPr="000678D7">
        <w:rPr>
          <w:rFonts w:ascii="Times New Roman" w:hAnsi="Times New Roman"/>
          <w:sz w:val="24"/>
          <w:szCs w:val="24"/>
          <w:lang w:val="bg-BG"/>
        </w:rPr>
        <w:t xml:space="preserve"> включва: мин. 4 салати, 4 вида основни ястия, от които едното вегетарианско, гарнитури, мин. 2 вида десерт, мин. 2 вида плодове, хляб, вода 0,5 л. бутилка, 2 вида безалкохолни напитки; 2 вида натурален сок.</w:t>
      </w:r>
    </w:p>
    <w:p w14:paraId="7530ACCB" w14:textId="297583D0" w:rsidR="00244253" w:rsidRPr="000678D7" w:rsidRDefault="00244253" w:rsidP="00B304E7">
      <w:pPr>
        <w:pStyle w:val="Text2"/>
        <w:numPr>
          <w:ilvl w:val="0"/>
          <w:numId w:val="33"/>
        </w:numPr>
        <w:tabs>
          <w:tab w:val="clear" w:pos="2161"/>
          <w:tab w:val="left" w:pos="851"/>
        </w:tabs>
        <w:spacing w:after="0"/>
        <w:rPr>
          <w:rFonts w:ascii="Times New Roman" w:hAnsi="Times New Roman"/>
          <w:sz w:val="24"/>
          <w:szCs w:val="24"/>
          <w:lang w:val="bg-BG"/>
        </w:rPr>
      </w:pPr>
      <w:r w:rsidRPr="000678D7">
        <w:rPr>
          <w:rFonts w:ascii="Times New Roman" w:hAnsi="Times New Roman"/>
          <w:b/>
          <w:sz w:val="24"/>
          <w:szCs w:val="24"/>
          <w:lang w:val="bg-BG"/>
        </w:rPr>
        <w:t>Бюфет</w:t>
      </w:r>
      <w:r w:rsidRPr="000678D7">
        <w:rPr>
          <w:rFonts w:ascii="Times New Roman" w:hAnsi="Times New Roman"/>
          <w:sz w:val="24"/>
          <w:szCs w:val="24"/>
          <w:lang w:val="bg-BG"/>
        </w:rPr>
        <w:t xml:space="preserve"> от </w:t>
      </w:r>
      <w:r w:rsidR="00D1098E" w:rsidRPr="000678D7">
        <w:rPr>
          <w:rFonts w:ascii="Times New Roman" w:hAnsi="Times New Roman"/>
          <w:sz w:val="24"/>
          <w:szCs w:val="24"/>
          <w:lang w:val="bg-BG"/>
        </w:rPr>
        <w:t>студени</w:t>
      </w:r>
      <w:r w:rsidRPr="000678D7">
        <w:rPr>
          <w:rFonts w:ascii="Times New Roman" w:hAnsi="Times New Roman"/>
          <w:sz w:val="24"/>
          <w:szCs w:val="24"/>
          <w:lang w:val="bg-BG"/>
        </w:rPr>
        <w:t xml:space="preserve"> хапки</w:t>
      </w:r>
      <w:r w:rsidR="003C0AA9">
        <w:rPr>
          <w:rFonts w:ascii="Times New Roman" w:hAnsi="Times New Roman"/>
          <w:sz w:val="24"/>
          <w:szCs w:val="24"/>
          <w:lang w:val="bg-BG"/>
        </w:rPr>
        <w:t xml:space="preserve"> – 2 вида месни, 2 вида безмесни, 2</w:t>
      </w:r>
      <w:r w:rsidR="00580B3C">
        <w:rPr>
          <w:rFonts w:ascii="Times New Roman" w:hAnsi="Times New Roman"/>
          <w:sz w:val="24"/>
          <w:szCs w:val="24"/>
          <w:lang w:val="bg-BG"/>
        </w:rPr>
        <w:t xml:space="preserve"> вида</w:t>
      </w:r>
      <w:r w:rsidR="003C0AA9">
        <w:rPr>
          <w:rFonts w:ascii="Times New Roman" w:hAnsi="Times New Roman"/>
          <w:sz w:val="24"/>
          <w:szCs w:val="24"/>
          <w:lang w:val="bg-BG"/>
        </w:rPr>
        <w:t xml:space="preserve"> с риба</w:t>
      </w:r>
      <w:r w:rsidRPr="000678D7">
        <w:rPr>
          <w:rFonts w:ascii="Times New Roman" w:hAnsi="Times New Roman"/>
          <w:sz w:val="24"/>
          <w:szCs w:val="24"/>
          <w:lang w:val="bg-BG"/>
        </w:rPr>
        <w:t>,</w:t>
      </w:r>
      <w:r w:rsidR="00D1098E" w:rsidRPr="000678D7">
        <w:rPr>
          <w:rFonts w:ascii="Times New Roman" w:hAnsi="Times New Roman"/>
          <w:sz w:val="24"/>
          <w:szCs w:val="24"/>
          <w:lang w:val="bg-BG"/>
        </w:rPr>
        <w:t xml:space="preserve"> </w:t>
      </w:r>
      <w:r w:rsidR="003C0AA9">
        <w:rPr>
          <w:rFonts w:ascii="Times New Roman" w:hAnsi="Times New Roman"/>
          <w:sz w:val="24"/>
          <w:szCs w:val="24"/>
          <w:lang w:val="bg-BG"/>
        </w:rPr>
        <w:t>3 вида десерт</w:t>
      </w:r>
      <w:r w:rsidR="00D1098E" w:rsidRPr="000678D7">
        <w:rPr>
          <w:rFonts w:ascii="Times New Roman" w:hAnsi="Times New Roman"/>
          <w:sz w:val="24"/>
          <w:szCs w:val="24"/>
          <w:lang w:val="bg-BG"/>
        </w:rPr>
        <w:t>,</w:t>
      </w:r>
      <w:r w:rsidRPr="000678D7">
        <w:rPr>
          <w:rFonts w:ascii="Times New Roman" w:hAnsi="Times New Roman"/>
          <w:sz w:val="24"/>
          <w:szCs w:val="24"/>
          <w:lang w:val="bg-BG"/>
        </w:rPr>
        <w:t xml:space="preserve"> </w:t>
      </w:r>
      <w:r w:rsidR="00D1098E" w:rsidRPr="000678D7">
        <w:rPr>
          <w:rFonts w:ascii="Times New Roman" w:hAnsi="Times New Roman"/>
          <w:sz w:val="24"/>
          <w:szCs w:val="24"/>
          <w:lang w:val="bg-BG"/>
        </w:rPr>
        <w:t>вода 0,5 л. бутилка, 2 вида безалкохолн</w:t>
      </w:r>
      <w:r w:rsidR="003C0AA9">
        <w:rPr>
          <w:rFonts w:ascii="Times New Roman" w:hAnsi="Times New Roman"/>
          <w:sz w:val="24"/>
          <w:szCs w:val="24"/>
          <w:lang w:val="bg-BG"/>
        </w:rPr>
        <w:t>и напитки; 2 вида натурален сок</w:t>
      </w:r>
      <w:r w:rsidR="00D1098E" w:rsidRPr="000678D7">
        <w:rPr>
          <w:rFonts w:ascii="Times New Roman" w:hAnsi="Times New Roman"/>
          <w:sz w:val="24"/>
          <w:szCs w:val="24"/>
          <w:lang w:val="bg-BG"/>
        </w:rPr>
        <w:t>.</w:t>
      </w:r>
    </w:p>
    <w:p w14:paraId="141F2BC3" w14:textId="77777777" w:rsidR="00097036" w:rsidRDefault="00580B3C" w:rsidP="00097036">
      <w:pPr>
        <w:rPr>
          <w:rFonts w:ascii="Calibri" w:hAnsi="Calibri"/>
          <w:lang w:val="en-US"/>
        </w:rPr>
      </w:pPr>
      <w:r>
        <w:rPr>
          <w:rFonts w:ascii="Times New Roman" w:hAnsi="Times New Roman"/>
          <w:b/>
          <w:sz w:val="24"/>
          <w:szCs w:val="24"/>
          <w:lang w:val="bg-BG"/>
        </w:rPr>
        <w:tab/>
      </w:r>
      <w:r w:rsidR="00897E1C" w:rsidRPr="000678D7">
        <w:rPr>
          <w:rFonts w:ascii="Times New Roman" w:hAnsi="Times New Roman"/>
          <w:b/>
          <w:sz w:val="24"/>
          <w:szCs w:val="24"/>
          <w:lang w:val="bg-BG"/>
        </w:rPr>
        <w:t>5</w:t>
      </w:r>
      <w:r w:rsidR="0059242D" w:rsidRPr="000678D7">
        <w:rPr>
          <w:rFonts w:ascii="Times New Roman" w:hAnsi="Times New Roman"/>
          <w:b/>
          <w:sz w:val="24"/>
          <w:szCs w:val="24"/>
          <w:lang w:val="bg-BG"/>
        </w:rPr>
        <w:t>.3. Осигуряване на допълнително количество вода</w:t>
      </w:r>
      <w:r>
        <w:rPr>
          <w:rFonts w:ascii="Times New Roman" w:hAnsi="Times New Roman"/>
          <w:b/>
          <w:sz w:val="24"/>
          <w:szCs w:val="24"/>
          <w:lang w:val="bg-BG"/>
        </w:rPr>
        <w:t xml:space="preserve"> от 0,5 л. бутилка</w:t>
      </w:r>
      <w:r w:rsidR="00337703" w:rsidRPr="000678D7">
        <w:rPr>
          <w:rFonts w:ascii="Times New Roman" w:hAnsi="Times New Roman"/>
          <w:b/>
          <w:sz w:val="24"/>
          <w:szCs w:val="24"/>
          <w:lang w:val="bg-BG"/>
        </w:rPr>
        <w:t xml:space="preserve"> </w:t>
      </w:r>
      <w:r w:rsidR="00337703" w:rsidRPr="000678D7">
        <w:rPr>
          <w:rFonts w:ascii="Times New Roman" w:hAnsi="Times New Roman"/>
          <w:sz w:val="24"/>
          <w:szCs w:val="24"/>
          <w:lang w:val="bg-BG"/>
        </w:rPr>
        <w:t xml:space="preserve">(за зареждане в залите или откритите </w:t>
      </w:r>
      <w:r w:rsidR="000E14BA" w:rsidRPr="000678D7">
        <w:rPr>
          <w:rFonts w:ascii="Times New Roman" w:hAnsi="Times New Roman"/>
          <w:sz w:val="24"/>
          <w:szCs w:val="24"/>
          <w:lang w:val="bg-BG"/>
        </w:rPr>
        <w:t>мероприятия</w:t>
      </w:r>
      <w:r w:rsidR="00337703" w:rsidRPr="000678D7">
        <w:rPr>
          <w:rFonts w:ascii="Times New Roman" w:hAnsi="Times New Roman"/>
          <w:sz w:val="24"/>
          <w:szCs w:val="24"/>
          <w:lang w:val="bg-BG"/>
        </w:rPr>
        <w:t>)</w:t>
      </w:r>
      <w:r w:rsidR="0059242D" w:rsidRPr="000678D7">
        <w:rPr>
          <w:rFonts w:ascii="Times New Roman" w:hAnsi="Times New Roman"/>
          <w:sz w:val="24"/>
          <w:szCs w:val="24"/>
          <w:lang w:val="bg-BG"/>
        </w:rPr>
        <w:t>.</w:t>
      </w:r>
      <w:r w:rsidR="002D0FB3" w:rsidRPr="000678D7">
        <w:rPr>
          <w:rFonts w:ascii="Times New Roman" w:hAnsi="Times New Roman"/>
          <w:sz w:val="24"/>
          <w:szCs w:val="24"/>
          <w:lang w:val="bg-BG"/>
        </w:rPr>
        <w:t xml:space="preserve"> В заявката си възложителят заявява необходимостта от допълнително количество вода. </w:t>
      </w:r>
      <w:r w:rsidR="00097036">
        <w:rPr>
          <w:rFonts w:ascii="Times New Roman" w:hAnsi="Times New Roman"/>
          <w:sz w:val="24"/>
          <w:szCs w:val="24"/>
          <w:lang w:val="en-US" w:eastAsia="ar-SA"/>
        </w:rPr>
        <w:t xml:space="preserve">В </w:t>
      </w:r>
      <w:proofErr w:type="spellStart"/>
      <w:r w:rsidR="00097036">
        <w:rPr>
          <w:rFonts w:ascii="Times New Roman" w:hAnsi="Times New Roman"/>
          <w:sz w:val="24"/>
          <w:szCs w:val="24"/>
          <w:lang w:val="en-US" w:eastAsia="ar-SA"/>
        </w:rPr>
        <w:t>случай</w:t>
      </w:r>
      <w:proofErr w:type="spellEnd"/>
      <w:r w:rsidR="00097036">
        <w:rPr>
          <w:rFonts w:ascii="Times New Roman" w:hAnsi="Times New Roman"/>
          <w:sz w:val="24"/>
          <w:szCs w:val="24"/>
          <w:lang w:val="en-US" w:eastAsia="ar-SA"/>
        </w:rPr>
        <w:t xml:space="preserve"> на </w:t>
      </w:r>
      <w:proofErr w:type="spellStart"/>
      <w:r w:rsidR="00097036">
        <w:rPr>
          <w:rFonts w:ascii="Times New Roman" w:hAnsi="Times New Roman"/>
          <w:sz w:val="24"/>
          <w:szCs w:val="24"/>
          <w:lang w:val="en-US" w:eastAsia="ar-SA"/>
        </w:rPr>
        <w:t>зареждане</w:t>
      </w:r>
      <w:proofErr w:type="spellEnd"/>
      <w:r w:rsidR="00097036">
        <w:rPr>
          <w:rFonts w:ascii="Times New Roman" w:hAnsi="Times New Roman"/>
          <w:sz w:val="24"/>
          <w:szCs w:val="24"/>
          <w:lang w:val="en-US" w:eastAsia="ar-SA"/>
        </w:rPr>
        <w:t xml:space="preserve"> с </w:t>
      </w:r>
      <w:proofErr w:type="spellStart"/>
      <w:r w:rsidR="00097036">
        <w:rPr>
          <w:rFonts w:ascii="Times New Roman" w:hAnsi="Times New Roman"/>
          <w:sz w:val="24"/>
          <w:szCs w:val="24"/>
          <w:lang w:val="en-US" w:eastAsia="ar-SA"/>
        </w:rPr>
        <w:t>вода</w:t>
      </w:r>
      <w:proofErr w:type="spellEnd"/>
      <w:r w:rsidR="00097036">
        <w:rPr>
          <w:rFonts w:ascii="Times New Roman" w:hAnsi="Times New Roman"/>
          <w:sz w:val="24"/>
          <w:szCs w:val="24"/>
          <w:lang w:val="en-US" w:eastAsia="ar-SA"/>
        </w:rPr>
        <w:t xml:space="preserve"> </w:t>
      </w:r>
      <w:proofErr w:type="spellStart"/>
      <w:r w:rsidR="00097036">
        <w:rPr>
          <w:rFonts w:ascii="Times New Roman" w:hAnsi="Times New Roman"/>
          <w:sz w:val="24"/>
          <w:szCs w:val="24"/>
          <w:lang w:val="en-US" w:eastAsia="ar-SA"/>
        </w:rPr>
        <w:t>по-малко</w:t>
      </w:r>
      <w:proofErr w:type="spellEnd"/>
      <w:r w:rsidR="00097036">
        <w:rPr>
          <w:rFonts w:ascii="Times New Roman" w:hAnsi="Times New Roman"/>
          <w:sz w:val="24"/>
          <w:szCs w:val="24"/>
          <w:lang w:val="en-US" w:eastAsia="ar-SA"/>
        </w:rPr>
        <w:t xml:space="preserve"> от 0</w:t>
      </w:r>
      <w:proofErr w:type="gramStart"/>
      <w:r w:rsidR="00097036">
        <w:rPr>
          <w:rFonts w:ascii="Times New Roman" w:hAnsi="Times New Roman"/>
          <w:sz w:val="24"/>
          <w:szCs w:val="24"/>
          <w:lang w:val="en-US" w:eastAsia="ar-SA"/>
        </w:rPr>
        <w:t>,5</w:t>
      </w:r>
      <w:proofErr w:type="gramEnd"/>
      <w:r w:rsidR="00097036">
        <w:rPr>
          <w:rFonts w:ascii="Times New Roman" w:hAnsi="Times New Roman"/>
          <w:sz w:val="24"/>
          <w:szCs w:val="24"/>
          <w:lang w:val="en-US" w:eastAsia="ar-SA"/>
        </w:rPr>
        <w:t xml:space="preserve"> л. </w:t>
      </w:r>
      <w:proofErr w:type="spellStart"/>
      <w:r w:rsidR="00097036">
        <w:rPr>
          <w:rFonts w:ascii="Times New Roman" w:hAnsi="Times New Roman"/>
          <w:sz w:val="24"/>
          <w:szCs w:val="24"/>
          <w:lang w:val="en-US" w:eastAsia="ar-SA"/>
        </w:rPr>
        <w:t>бутилка</w:t>
      </w:r>
      <w:proofErr w:type="spellEnd"/>
      <w:r w:rsidR="00097036">
        <w:rPr>
          <w:rFonts w:ascii="Times New Roman" w:hAnsi="Times New Roman"/>
          <w:sz w:val="24"/>
          <w:szCs w:val="24"/>
          <w:lang w:val="en-US" w:eastAsia="ar-SA"/>
        </w:rPr>
        <w:t xml:space="preserve">, </w:t>
      </w:r>
      <w:proofErr w:type="spellStart"/>
      <w:r w:rsidR="00097036">
        <w:rPr>
          <w:rFonts w:ascii="Times New Roman" w:hAnsi="Times New Roman"/>
          <w:sz w:val="24"/>
          <w:szCs w:val="24"/>
          <w:lang w:val="en-US" w:eastAsia="ar-SA"/>
        </w:rPr>
        <w:t>Изпълнителят</w:t>
      </w:r>
      <w:proofErr w:type="spellEnd"/>
      <w:r w:rsidR="00097036">
        <w:rPr>
          <w:rFonts w:ascii="Times New Roman" w:hAnsi="Times New Roman"/>
          <w:sz w:val="24"/>
          <w:szCs w:val="24"/>
          <w:lang w:val="en-US" w:eastAsia="ar-SA"/>
        </w:rPr>
        <w:t xml:space="preserve"> </w:t>
      </w:r>
      <w:proofErr w:type="spellStart"/>
      <w:r w:rsidR="00097036">
        <w:rPr>
          <w:rFonts w:ascii="Times New Roman" w:hAnsi="Times New Roman"/>
          <w:sz w:val="24"/>
          <w:szCs w:val="24"/>
          <w:lang w:val="en-US" w:eastAsia="ar-SA"/>
        </w:rPr>
        <w:t>се</w:t>
      </w:r>
      <w:proofErr w:type="spellEnd"/>
      <w:r w:rsidR="00097036">
        <w:rPr>
          <w:rFonts w:ascii="Times New Roman" w:hAnsi="Times New Roman"/>
          <w:sz w:val="24"/>
          <w:szCs w:val="24"/>
          <w:lang w:val="en-US" w:eastAsia="ar-SA"/>
        </w:rPr>
        <w:t xml:space="preserve"> </w:t>
      </w:r>
      <w:proofErr w:type="spellStart"/>
      <w:r w:rsidR="00097036">
        <w:rPr>
          <w:rFonts w:ascii="Times New Roman" w:hAnsi="Times New Roman"/>
          <w:sz w:val="24"/>
          <w:szCs w:val="24"/>
          <w:lang w:val="en-US" w:eastAsia="ar-SA"/>
        </w:rPr>
        <w:t>задължава</w:t>
      </w:r>
      <w:proofErr w:type="spellEnd"/>
      <w:r w:rsidR="00097036">
        <w:rPr>
          <w:rFonts w:ascii="Times New Roman" w:hAnsi="Times New Roman"/>
          <w:sz w:val="24"/>
          <w:szCs w:val="24"/>
          <w:lang w:val="en-US" w:eastAsia="ar-SA"/>
        </w:rPr>
        <w:t xml:space="preserve"> </w:t>
      </w:r>
      <w:proofErr w:type="spellStart"/>
      <w:r w:rsidR="00097036">
        <w:rPr>
          <w:rFonts w:ascii="Times New Roman" w:hAnsi="Times New Roman"/>
          <w:sz w:val="24"/>
          <w:szCs w:val="24"/>
          <w:lang w:val="en-US" w:eastAsia="ar-SA"/>
        </w:rPr>
        <w:t>да</w:t>
      </w:r>
      <w:proofErr w:type="spellEnd"/>
      <w:r w:rsidR="00097036">
        <w:rPr>
          <w:rFonts w:ascii="Times New Roman" w:hAnsi="Times New Roman"/>
          <w:sz w:val="24"/>
          <w:szCs w:val="24"/>
          <w:lang w:val="en-US" w:eastAsia="ar-SA"/>
        </w:rPr>
        <w:t xml:space="preserve"> </w:t>
      </w:r>
      <w:proofErr w:type="spellStart"/>
      <w:r w:rsidR="00097036">
        <w:rPr>
          <w:rFonts w:ascii="Times New Roman" w:hAnsi="Times New Roman"/>
          <w:sz w:val="24"/>
          <w:szCs w:val="24"/>
          <w:lang w:val="en-US" w:eastAsia="ar-SA"/>
        </w:rPr>
        <w:t>компенсира</w:t>
      </w:r>
      <w:proofErr w:type="spellEnd"/>
      <w:r w:rsidR="00097036">
        <w:rPr>
          <w:rFonts w:ascii="Times New Roman" w:hAnsi="Times New Roman"/>
          <w:sz w:val="24"/>
          <w:szCs w:val="24"/>
          <w:lang w:val="en-US" w:eastAsia="ar-SA"/>
        </w:rPr>
        <w:t xml:space="preserve"> </w:t>
      </w:r>
      <w:proofErr w:type="spellStart"/>
      <w:r w:rsidR="00097036">
        <w:rPr>
          <w:rFonts w:ascii="Times New Roman" w:hAnsi="Times New Roman"/>
          <w:sz w:val="24"/>
          <w:szCs w:val="24"/>
          <w:lang w:val="en-US" w:eastAsia="ar-SA"/>
        </w:rPr>
        <w:t>разликата</w:t>
      </w:r>
      <w:proofErr w:type="spellEnd"/>
      <w:r w:rsidR="00097036">
        <w:rPr>
          <w:rFonts w:ascii="Times New Roman" w:hAnsi="Times New Roman"/>
          <w:sz w:val="24"/>
          <w:szCs w:val="24"/>
          <w:lang w:val="en-US" w:eastAsia="ar-SA"/>
        </w:rPr>
        <w:t xml:space="preserve"> в </w:t>
      </w:r>
      <w:proofErr w:type="spellStart"/>
      <w:r w:rsidR="00097036">
        <w:rPr>
          <w:rFonts w:ascii="Times New Roman" w:hAnsi="Times New Roman"/>
          <w:sz w:val="24"/>
          <w:szCs w:val="24"/>
          <w:lang w:val="en-US" w:eastAsia="ar-SA"/>
        </w:rPr>
        <w:t>грамажа</w:t>
      </w:r>
      <w:proofErr w:type="spellEnd"/>
      <w:r w:rsidR="00097036">
        <w:rPr>
          <w:rFonts w:ascii="Times New Roman" w:hAnsi="Times New Roman"/>
          <w:sz w:val="24"/>
          <w:szCs w:val="24"/>
          <w:lang w:eastAsia="ar-SA"/>
        </w:rPr>
        <w:t>.</w:t>
      </w:r>
    </w:p>
    <w:p w14:paraId="11AF4254" w14:textId="2B417DA2" w:rsidR="002D0846" w:rsidRPr="000678D7" w:rsidRDefault="000C2F6A" w:rsidP="009E1F0C">
      <w:pPr>
        <w:autoSpaceDE w:val="0"/>
        <w:autoSpaceDN w:val="0"/>
        <w:adjustRightInd w:val="0"/>
        <w:spacing w:after="0"/>
        <w:ind w:firstLine="720"/>
        <w:rPr>
          <w:rFonts w:ascii="Times New Roman" w:hAnsi="Times New Roman"/>
          <w:b/>
          <w:bCs/>
          <w:sz w:val="24"/>
          <w:szCs w:val="24"/>
          <w:lang w:val="bg-BG"/>
        </w:rPr>
      </w:pPr>
      <w:r w:rsidRPr="000678D7">
        <w:rPr>
          <w:rFonts w:ascii="Times New Roman" w:hAnsi="Times New Roman"/>
          <w:b/>
          <w:bCs/>
          <w:sz w:val="24"/>
          <w:szCs w:val="24"/>
          <w:lang w:val="bg-BG"/>
        </w:rPr>
        <w:t>6</w:t>
      </w:r>
      <w:r w:rsidR="00181E31" w:rsidRPr="000678D7">
        <w:rPr>
          <w:rFonts w:ascii="Times New Roman" w:hAnsi="Times New Roman"/>
          <w:b/>
          <w:bCs/>
          <w:sz w:val="24"/>
          <w:szCs w:val="24"/>
          <w:lang w:val="bg-BG"/>
        </w:rPr>
        <w:t xml:space="preserve">. </w:t>
      </w:r>
      <w:r w:rsidR="00C55327" w:rsidRPr="000678D7">
        <w:rPr>
          <w:rFonts w:ascii="Times New Roman" w:hAnsi="Times New Roman"/>
          <w:b/>
          <w:bCs/>
          <w:sz w:val="24"/>
          <w:szCs w:val="24"/>
          <w:lang w:val="bg-BG"/>
        </w:rPr>
        <w:t xml:space="preserve">Осигуряване на </w:t>
      </w:r>
      <w:r w:rsidR="009E1F0C">
        <w:rPr>
          <w:rFonts w:ascii="Times New Roman" w:hAnsi="Times New Roman"/>
          <w:b/>
          <w:bCs/>
          <w:sz w:val="24"/>
          <w:szCs w:val="24"/>
          <w:lang w:val="bg-BG"/>
        </w:rPr>
        <w:t>лектори, модератори</w:t>
      </w:r>
      <w:r w:rsidR="00C55327" w:rsidRPr="000678D7">
        <w:rPr>
          <w:rFonts w:ascii="Times New Roman" w:hAnsi="Times New Roman"/>
          <w:b/>
          <w:bCs/>
          <w:sz w:val="24"/>
          <w:szCs w:val="24"/>
          <w:lang w:val="bg-BG"/>
        </w:rPr>
        <w:t>.</w:t>
      </w:r>
    </w:p>
    <w:p w14:paraId="0B903C0D" w14:textId="1C085C00" w:rsidR="004B56E4" w:rsidRPr="000678D7" w:rsidRDefault="004B56E4" w:rsidP="009E1F0C">
      <w:pPr>
        <w:autoSpaceDE w:val="0"/>
        <w:autoSpaceDN w:val="0"/>
        <w:adjustRightInd w:val="0"/>
        <w:spacing w:after="0"/>
        <w:ind w:firstLine="720"/>
        <w:rPr>
          <w:rFonts w:ascii="Times New Roman" w:hAnsi="Times New Roman"/>
          <w:bCs/>
          <w:sz w:val="24"/>
          <w:szCs w:val="24"/>
          <w:lang w:val="bg-BG"/>
        </w:rPr>
      </w:pPr>
      <w:r w:rsidRPr="000678D7">
        <w:rPr>
          <w:rFonts w:ascii="Times New Roman" w:hAnsi="Times New Roman"/>
          <w:bCs/>
          <w:sz w:val="24"/>
          <w:szCs w:val="24"/>
          <w:lang w:val="bg-BG"/>
        </w:rPr>
        <w:t>Осигуряването на лицата е по заявка на възложителя, като същите се одобряват предварително.</w:t>
      </w:r>
      <w:r w:rsidR="00EC0D19" w:rsidRPr="000678D7">
        <w:rPr>
          <w:rFonts w:ascii="Times New Roman" w:hAnsi="Times New Roman"/>
          <w:bCs/>
          <w:sz w:val="24"/>
          <w:szCs w:val="24"/>
          <w:lang w:val="bg-BG"/>
        </w:rPr>
        <w:t xml:space="preserve"> Изплащането на хонорари, настаняване</w:t>
      </w:r>
      <w:r w:rsidR="008A7767" w:rsidRPr="000678D7">
        <w:rPr>
          <w:rFonts w:ascii="Times New Roman" w:hAnsi="Times New Roman"/>
          <w:bCs/>
          <w:sz w:val="24"/>
          <w:szCs w:val="24"/>
          <w:lang w:val="bg-BG"/>
        </w:rPr>
        <w:t>, материали</w:t>
      </w:r>
      <w:r w:rsidR="00EC0D19" w:rsidRPr="000678D7">
        <w:rPr>
          <w:rFonts w:ascii="Times New Roman" w:hAnsi="Times New Roman"/>
          <w:bCs/>
          <w:sz w:val="24"/>
          <w:szCs w:val="24"/>
          <w:lang w:val="bg-BG"/>
        </w:rPr>
        <w:t xml:space="preserve"> и всички </w:t>
      </w:r>
      <w:r w:rsidR="008A7767" w:rsidRPr="000678D7">
        <w:rPr>
          <w:rFonts w:ascii="Times New Roman" w:hAnsi="Times New Roman"/>
          <w:bCs/>
          <w:sz w:val="24"/>
          <w:szCs w:val="24"/>
          <w:lang w:val="bg-BG"/>
        </w:rPr>
        <w:t xml:space="preserve">други </w:t>
      </w:r>
      <w:r w:rsidR="00EC0D19" w:rsidRPr="000678D7">
        <w:rPr>
          <w:rFonts w:ascii="Times New Roman" w:hAnsi="Times New Roman"/>
          <w:bCs/>
          <w:sz w:val="24"/>
          <w:szCs w:val="24"/>
          <w:lang w:val="bg-BG"/>
        </w:rPr>
        <w:t xml:space="preserve">разходи, свързани с осигуряването на </w:t>
      </w:r>
      <w:r w:rsidR="00E330BE" w:rsidRPr="000678D7">
        <w:rPr>
          <w:rFonts w:ascii="Times New Roman" w:hAnsi="Times New Roman"/>
          <w:bCs/>
          <w:sz w:val="24"/>
          <w:szCs w:val="24"/>
          <w:lang w:val="bg-BG"/>
        </w:rPr>
        <w:t>тези лица</w:t>
      </w:r>
      <w:r w:rsidR="00EC0D19" w:rsidRPr="000678D7">
        <w:rPr>
          <w:rFonts w:ascii="Times New Roman" w:hAnsi="Times New Roman"/>
          <w:bCs/>
          <w:sz w:val="24"/>
          <w:szCs w:val="24"/>
          <w:lang w:val="bg-BG"/>
        </w:rPr>
        <w:t xml:space="preserve"> са ангажимент на изпълнителя.</w:t>
      </w:r>
      <w:r w:rsidR="00E330BE" w:rsidRPr="000678D7">
        <w:rPr>
          <w:rFonts w:ascii="Times New Roman" w:hAnsi="Times New Roman"/>
          <w:bCs/>
          <w:sz w:val="24"/>
          <w:szCs w:val="24"/>
          <w:lang w:val="bg-BG"/>
        </w:rPr>
        <w:t xml:space="preserve"> </w:t>
      </w:r>
    </w:p>
    <w:p w14:paraId="375C86A8" w14:textId="77777777" w:rsidR="00EC0D19" w:rsidRPr="000678D7" w:rsidRDefault="008E569D" w:rsidP="009E1F0C">
      <w:pPr>
        <w:autoSpaceDE w:val="0"/>
        <w:autoSpaceDN w:val="0"/>
        <w:adjustRightInd w:val="0"/>
        <w:spacing w:after="0"/>
        <w:ind w:firstLine="720"/>
        <w:rPr>
          <w:rFonts w:ascii="Times New Roman" w:hAnsi="Times New Roman"/>
          <w:bCs/>
          <w:sz w:val="24"/>
          <w:szCs w:val="24"/>
          <w:lang w:val="bg-BG"/>
        </w:rPr>
      </w:pPr>
      <w:r w:rsidRPr="000678D7">
        <w:rPr>
          <w:rFonts w:ascii="Times New Roman" w:hAnsi="Times New Roman"/>
          <w:b/>
          <w:bCs/>
          <w:sz w:val="24"/>
          <w:szCs w:val="24"/>
          <w:lang w:val="bg-BG"/>
        </w:rPr>
        <w:t>6.</w:t>
      </w:r>
      <w:r w:rsidR="004B56E4" w:rsidRPr="000678D7">
        <w:rPr>
          <w:rFonts w:ascii="Times New Roman" w:hAnsi="Times New Roman"/>
          <w:b/>
          <w:bCs/>
          <w:sz w:val="24"/>
          <w:szCs w:val="24"/>
          <w:lang w:val="bg-BG"/>
        </w:rPr>
        <w:t xml:space="preserve">1. Осигуряване на лектори </w:t>
      </w:r>
      <w:r w:rsidR="004B56E4" w:rsidRPr="000678D7">
        <w:rPr>
          <w:rFonts w:ascii="Times New Roman" w:hAnsi="Times New Roman"/>
          <w:bCs/>
          <w:sz w:val="24"/>
          <w:szCs w:val="24"/>
          <w:lang w:val="bg-BG"/>
        </w:rPr>
        <w:t>при провеждане на обучения, представяне на специфична информация</w:t>
      </w:r>
      <w:r w:rsidR="009A445C" w:rsidRPr="000678D7">
        <w:rPr>
          <w:rFonts w:ascii="Times New Roman" w:hAnsi="Times New Roman"/>
          <w:bCs/>
          <w:sz w:val="24"/>
          <w:szCs w:val="24"/>
          <w:lang w:val="bg-BG"/>
        </w:rPr>
        <w:t>, срещи за обмяна на опит</w:t>
      </w:r>
      <w:r w:rsidR="004B56E4" w:rsidRPr="000678D7">
        <w:rPr>
          <w:rFonts w:ascii="Times New Roman" w:hAnsi="Times New Roman"/>
          <w:bCs/>
          <w:sz w:val="24"/>
          <w:szCs w:val="24"/>
          <w:lang w:val="bg-BG"/>
        </w:rPr>
        <w:t xml:space="preserve"> и др.</w:t>
      </w:r>
      <w:r w:rsidR="002236AE" w:rsidRPr="000678D7">
        <w:rPr>
          <w:rFonts w:ascii="Times New Roman" w:hAnsi="Times New Roman"/>
          <w:bCs/>
          <w:sz w:val="24"/>
          <w:szCs w:val="24"/>
          <w:lang w:val="bg-BG"/>
        </w:rPr>
        <w:t xml:space="preserve"> Примерните теми за провеждане на обучения могат да са свързани с обществените поръчки, държавните помощи, </w:t>
      </w:r>
      <w:r w:rsidR="003C0AA9">
        <w:rPr>
          <w:rFonts w:ascii="Times New Roman" w:hAnsi="Times New Roman"/>
          <w:bCs/>
          <w:sz w:val="24"/>
          <w:szCs w:val="24"/>
          <w:lang w:val="bg-BG"/>
        </w:rPr>
        <w:t xml:space="preserve">управление и изпълнение </w:t>
      </w:r>
      <w:r w:rsidR="002236AE" w:rsidRPr="000678D7">
        <w:rPr>
          <w:rFonts w:ascii="Times New Roman" w:hAnsi="Times New Roman"/>
          <w:bCs/>
          <w:sz w:val="24"/>
          <w:szCs w:val="24"/>
          <w:lang w:val="bg-BG"/>
        </w:rPr>
        <w:t>на проекти</w:t>
      </w:r>
      <w:r w:rsidR="007F11F8" w:rsidRPr="000678D7">
        <w:rPr>
          <w:rFonts w:ascii="Times New Roman" w:hAnsi="Times New Roman"/>
          <w:bCs/>
          <w:sz w:val="24"/>
          <w:szCs w:val="24"/>
          <w:lang w:val="bg-BG"/>
        </w:rPr>
        <w:t xml:space="preserve"> и др. </w:t>
      </w:r>
      <w:r w:rsidR="004B56E4" w:rsidRPr="000678D7">
        <w:rPr>
          <w:rFonts w:ascii="Times New Roman" w:hAnsi="Times New Roman"/>
          <w:bCs/>
          <w:sz w:val="24"/>
          <w:szCs w:val="24"/>
          <w:lang w:val="bg-BG"/>
        </w:rPr>
        <w:t xml:space="preserve">Предложените лектори се съгласуват с възложителя, </w:t>
      </w:r>
      <w:r w:rsidR="00EC0D19" w:rsidRPr="000678D7">
        <w:rPr>
          <w:rFonts w:ascii="Times New Roman" w:hAnsi="Times New Roman"/>
          <w:bCs/>
          <w:sz w:val="24"/>
          <w:szCs w:val="24"/>
          <w:lang w:val="bg-BG"/>
        </w:rPr>
        <w:t xml:space="preserve">и следва да са подбрани </w:t>
      </w:r>
      <w:r w:rsidR="009A445C" w:rsidRPr="000678D7">
        <w:rPr>
          <w:rFonts w:ascii="Times New Roman" w:hAnsi="Times New Roman"/>
          <w:bCs/>
          <w:sz w:val="24"/>
          <w:szCs w:val="24"/>
          <w:lang w:val="bg-BG"/>
        </w:rPr>
        <w:t>в з</w:t>
      </w:r>
      <w:r w:rsidR="004B56E4" w:rsidRPr="000678D7">
        <w:rPr>
          <w:rFonts w:ascii="Times New Roman" w:hAnsi="Times New Roman"/>
          <w:bCs/>
          <w:sz w:val="24"/>
          <w:szCs w:val="24"/>
          <w:lang w:val="bg-BG"/>
        </w:rPr>
        <w:t>а</w:t>
      </w:r>
      <w:r w:rsidR="009A445C" w:rsidRPr="000678D7">
        <w:rPr>
          <w:rFonts w:ascii="Times New Roman" w:hAnsi="Times New Roman"/>
          <w:bCs/>
          <w:sz w:val="24"/>
          <w:szCs w:val="24"/>
          <w:lang w:val="bg-BG"/>
        </w:rPr>
        <w:t>висимост от спецификата на темите.</w:t>
      </w:r>
      <w:r w:rsidR="00EC0D19" w:rsidRPr="000678D7">
        <w:rPr>
          <w:rFonts w:ascii="Times New Roman" w:hAnsi="Times New Roman"/>
          <w:bCs/>
          <w:sz w:val="24"/>
          <w:szCs w:val="24"/>
          <w:lang w:val="bg-BG"/>
        </w:rPr>
        <w:t xml:space="preserve"> </w:t>
      </w:r>
    </w:p>
    <w:p w14:paraId="73A69CE4" w14:textId="1FDD1CC1" w:rsidR="002D0846" w:rsidRPr="000678D7" w:rsidRDefault="008E569D" w:rsidP="009E1F0C">
      <w:pPr>
        <w:autoSpaceDE w:val="0"/>
        <w:autoSpaceDN w:val="0"/>
        <w:adjustRightInd w:val="0"/>
        <w:spacing w:after="0"/>
        <w:ind w:firstLine="720"/>
        <w:rPr>
          <w:rFonts w:ascii="Times New Roman" w:hAnsi="Times New Roman"/>
          <w:bCs/>
          <w:sz w:val="24"/>
          <w:szCs w:val="24"/>
          <w:lang w:val="bg-BG"/>
        </w:rPr>
      </w:pPr>
      <w:r w:rsidRPr="000678D7">
        <w:rPr>
          <w:rFonts w:ascii="Times New Roman" w:hAnsi="Times New Roman"/>
          <w:b/>
          <w:bCs/>
          <w:sz w:val="24"/>
          <w:szCs w:val="24"/>
          <w:lang w:val="bg-BG"/>
        </w:rPr>
        <w:t>6.</w:t>
      </w:r>
      <w:r w:rsidR="004417AD" w:rsidRPr="000678D7">
        <w:rPr>
          <w:rFonts w:ascii="Times New Roman" w:hAnsi="Times New Roman"/>
          <w:b/>
          <w:bCs/>
          <w:sz w:val="24"/>
          <w:szCs w:val="24"/>
          <w:lang w:val="bg-BG"/>
        </w:rPr>
        <w:t>2.</w:t>
      </w:r>
      <w:r w:rsidR="004417AD" w:rsidRPr="000678D7">
        <w:rPr>
          <w:rFonts w:ascii="Times New Roman" w:hAnsi="Times New Roman"/>
          <w:bCs/>
          <w:sz w:val="24"/>
          <w:szCs w:val="24"/>
          <w:lang w:val="bg-BG"/>
        </w:rPr>
        <w:t xml:space="preserve"> </w:t>
      </w:r>
      <w:r w:rsidR="00E64C43" w:rsidRPr="000678D7">
        <w:rPr>
          <w:rFonts w:ascii="Times New Roman" w:hAnsi="Times New Roman"/>
          <w:b/>
          <w:bCs/>
          <w:sz w:val="24"/>
          <w:szCs w:val="24"/>
          <w:lang w:val="bg-BG"/>
        </w:rPr>
        <w:t xml:space="preserve">Осигуряване на модератори </w:t>
      </w:r>
      <w:r w:rsidR="00D1102E" w:rsidRPr="000678D7">
        <w:rPr>
          <w:rFonts w:ascii="Times New Roman" w:hAnsi="Times New Roman"/>
          <w:bCs/>
          <w:sz w:val="24"/>
          <w:szCs w:val="24"/>
          <w:lang w:val="bg-BG"/>
        </w:rPr>
        <w:t>при провеждане</w:t>
      </w:r>
      <w:r w:rsidR="00D1102E" w:rsidRPr="000678D7">
        <w:rPr>
          <w:rFonts w:ascii="Times New Roman" w:hAnsi="Times New Roman"/>
          <w:b/>
          <w:bCs/>
          <w:sz w:val="24"/>
          <w:szCs w:val="24"/>
          <w:lang w:val="bg-BG"/>
        </w:rPr>
        <w:t xml:space="preserve"> </w:t>
      </w:r>
      <w:r w:rsidR="00E64C43" w:rsidRPr="000678D7">
        <w:rPr>
          <w:rFonts w:ascii="Times New Roman" w:hAnsi="Times New Roman"/>
          <w:bCs/>
          <w:sz w:val="24"/>
          <w:szCs w:val="24"/>
          <w:lang w:val="bg-BG"/>
        </w:rPr>
        <w:t>на събитие</w:t>
      </w:r>
      <w:r w:rsidR="007A6463" w:rsidRPr="000678D7">
        <w:rPr>
          <w:rFonts w:ascii="Times New Roman" w:hAnsi="Times New Roman"/>
          <w:bCs/>
          <w:sz w:val="24"/>
          <w:szCs w:val="24"/>
          <w:lang w:val="bg-BG"/>
        </w:rPr>
        <w:t>.</w:t>
      </w:r>
      <w:r w:rsidR="007A6463" w:rsidRPr="000678D7">
        <w:rPr>
          <w:rFonts w:ascii="Times New Roman" w:hAnsi="Times New Roman"/>
          <w:b/>
          <w:bCs/>
          <w:sz w:val="24"/>
          <w:szCs w:val="24"/>
          <w:lang w:val="bg-BG"/>
        </w:rPr>
        <w:t xml:space="preserve"> </w:t>
      </w:r>
      <w:r w:rsidR="008A7767" w:rsidRPr="000678D7">
        <w:rPr>
          <w:rFonts w:ascii="Times New Roman" w:hAnsi="Times New Roman"/>
          <w:bCs/>
          <w:sz w:val="24"/>
          <w:szCs w:val="24"/>
          <w:lang w:val="bg-BG"/>
        </w:rPr>
        <w:t>М</w:t>
      </w:r>
      <w:r w:rsidR="007A6463" w:rsidRPr="000678D7">
        <w:rPr>
          <w:rFonts w:ascii="Times New Roman" w:hAnsi="Times New Roman"/>
          <w:bCs/>
          <w:sz w:val="24"/>
          <w:szCs w:val="24"/>
          <w:lang w:val="bg-BG"/>
        </w:rPr>
        <w:t>одератори</w:t>
      </w:r>
      <w:r w:rsidR="008A7767" w:rsidRPr="000678D7">
        <w:rPr>
          <w:rFonts w:ascii="Times New Roman" w:hAnsi="Times New Roman"/>
          <w:bCs/>
          <w:sz w:val="24"/>
          <w:szCs w:val="24"/>
          <w:lang w:val="bg-BG"/>
        </w:rPr>
        <w:t>те</w:t>
      </w:r>
      <w:r w:rsidR="006C7A3C">
        <w:rPr>
          <w:rFonts w:ascii="Times New Roman" w:hAnsi="Times New Roman"/>
          <w:bCs/>
          <w:sz w:val="24"/>
          <w:szCs w:val="24"/>
          <w:lang w:val="bg-BG"/>
        </w:rPr>
        <w:t xml:space="preserve"> осигуряват комуникацията, прав</w:t>
      </w:r>
      <w:r w:rsidR="008A7767" w:rsidRPr="000678D7">
        <w:rPr>
          <w:rFonts w:ascii="Times New Roman" w:hAnsi="Times New Roman"/>
          <w:bCs/>
          <w:sz w:val="24"/>
          <w:szCs w:val="24"/>
          <w:lang w:val="bg-BG"/>
        </w:rPr>
        <w:t>ят връзка между събеседниците, както и между събеседниците и публиката, задават въпроси, правят изводи и обобщения, следят за протичането на събитието по зададената програма и др. присъщи дейности</w:t>
      </w:r>
      <w:r w:rsidR="007A6463" w:rsidRPr="000678D7">
        <w:rPr>
          <w:rFonts w:ascii="Times New Roman" w:hAnsi="Times New Roman"/>
          <w:bCs/>
          <w:sz w:val="24"/>
          <w:szCs w:val="24"/>
          <w:lang w:val="bg-BG"/>
        </w:rPr>
        <w:t xml:space="preserve">. </w:t>
      </w:r>
    </w:p>
    <w:p w14:paraId="3E2B7AD0" w14:textId="77777777" w:rsidR="00583D49" w:rsidRPr="000678D7" w:rsidRDefault="00583D49" w:rsidP="008830A1">
      <w:pPr>
        <w:autoSpaceDE w:val="0"/>
        <w:autoSpaceDN w:val="0"/>
        <w:adjustRightInd w:val="0"/>
        <w:spacing w:after="0"/>
        <w:rPr>
          <w:rFonts w:ascii="Times New Roman" w:hAnsi="Times New Roman"/>
          <w:b/>
          <w:bCs/>
          <w:sz w:val="24"/>
          <w:szCs w:val="24"/>
          <w:lang w:val="bg-BG"/>
        </w:rPr>
      </w:pPr>
    </w:p>
    <w:p w14:paraId="25134F76" w14:textId="77777777" w:rsidR="00E621BC" w:rsidRPr="000678D7" w:rsidRDefault="002176F4" w:rsidP="00835311">
      <w:pPr>
        <w:autoSpaceDE w:val="0"/>
        <w:autoSpaceDN w:val="0"/>
        <w:adjustRightInd w:val="0"/>
        <w:spacing w:after="0"/>
        <w:ind w:firstLine="720"/>
        <w:rPr>
          <w:rFonts w:ascii="Times New Roman" w:hAnsi="Times New Roman"/>
          <w:b/>
          <w:bCs/>
          <w:sz w:val="24"/>
          <w:szCs w:val="24"/>
          <w:lang w:val="bg-BG"/>
        </w:rPr>
      </w:pPr>
      <w:r w:rsidRPr="000678D7">
        <w:rPr>
          <w:rFonts w:ascii="Times New Roman" w:hAnsi="Times New Roman"/>
          <w:b/>
          <w:bCs/>
          <w:sz w:val="24"/>
          <w:szCs w:val="24"/>
          <w:lang w:val="bg-BG"/>
        </w:rPr>
        <w:t>7</w:t>
      </w:r>
      <w:r w:rsidR="006A00CF" w:rsidRPr="000678D7">
        <w:rPr>
          <w:rFonts w:ascii="Times New Roman" w:hAnsi="Times New Roman"/>
          <w:b/>
          <w:bCs/>
          <w:sz w:val="24"/>
          <w:szCs w:val="24"/>
          <w:lang w:val="bg-BG"/>
        </w:rPr>
        <w:t xml:space="preserve">. </w:t>
      </w:r>
      <w:r w:rsidR="00C500F7" w:rsidRPr="000678D7">
        <w:rPr>
          <w:rFonts w:ascii="Times New Roman" w:hAnsi="Times New Roman"/>
          <w:b/>
          <w:bCs/>
          <w:sz w:val="24"/>
          <w:szCs w:val="24"/>
          <w:lang w:val="bg-BG"/>
        </w:rPr>
        <w:t xml:space="preserve">Други </w:t>
      </w:r>
      <w:r w:rsidR="003E0D45" w:rsidRPr="000678D7">
        <w:rPr>
          <w:rFonts w:ascii="Times New Roman" w:hAnsi="Times New Roman"/>
          <w:b/>
          <w:bCs/>
          <w:sz w:val="24"/>
          <w:szCs w:val="24"/>
          <w:lang w:val="bg-BG"/>
        </w:rPr>
        <w:t>услуги</w:t>
      </w:r>
      <w:r w:rsidR="00E621BC" w:rsidRPr="000678D7">
        <w:rPr>
          <w:rFonts w:ascii="Times New Roman" w:hAnsi="Times New Roman"/>
          <w:b/>
          <w:bCs/>
          <w:sz w:val="24"/>
          <w:szCs w:val="24"/>
          <w:lang w:val="bg-BG"/>
        </w:rPr>
        <w:t xml:space="preserve">. </w:t>
      </w:r>
    </w:p>
    <w:p w14:paraId="70DC29CC" w14:textId="77777777" w:rsidR="00C500F7" w:rsidRPr="000678D7" w:rsidRDefault="00840641" w:rsidP="00840641">
      <w:pPr>
        <w:tabs>
          <w:tab w:val="left" w:pos="709"/>
        </w:tabs>
        <w:autoSpaceDE w:val="0"/>
        <w:autoSpaceDN w:val="0"/>
        <w:adjustRightInd w:val="0"/>
        <w:spacing w:after="0"/>
        <w:rPr>
          <w:rFonts w:ascii="Times New Roman" w:hAnsi="Times New Roman"/>
          <w:bCs/>
          <w:sz w:val="24"/>
          <w:szCs w:val="24"/>
          <w:lang w:val="bg-BG"/>
        </w:rPr>
      </w:pPr>
      <w:r>
        <w:rPr>
          <w:rFonts w:ascii="Times New Roman" w:hAnsi="Times New Roman"/>
          <w:bCs/>
          <w:sz w:val="24"/>
          <w:szCs w:val="24"/>
          <w:lang w:val="bg-BG"/>
        </w:rPr>
        <w:tab/>
      </w:r>
      <w:r w:rsidR="00E621BC" w:rsidRPr="000678D7">
        <w:rPr>
          <w:rFonts w:ascii="Times New Roman" w:hAnsi="Times New Roman"/>
          <w:bCs/>
          <w:sz w:val="24"/>
          <w:szCs w:val="24"/>
          <w:lang w:val="bg-BG"/>
        </w:rPr>
        <w:t xml:space="preserve">Според вида </w:t>
      </w:r>
      <w:r w:rsidR="00D41314" w:rsidRPr="000678D7">
        <w:rPr>
          <w:rFonts w:ascii="Times New Roman" w:hAnsi="Times New Roman"/>
          <w:bCs/>
          <w:sz w:val="24"/>
          <w:szCs w:val="24"/>
          <w:lang w:val="bg-BG"/>
        </w:rPr>
        <w:t>мероприятие</w:t>
      </w:r>
      <w:r w:rsidR="00E621BC" w:rsidRPr="000678D7">
        <w:rPr>
          <w:rFonts w:ascii="Times New Roman" w:hAnsi="Times New Roman"/>
          <w:bCs/>
          <w:sz w:val="24"/>
          <w:szCs w:val="24"/>
          <w:lang w:val="bg-BG"/>
        </w:rPr>
        <w:t>, възложителят може да изиска</w:t>
      </w:r>
      <w:r w:rsidR="003E0D45" w:rsidRPr="000678D7">
        <w:rPr>
          <w:rFonts w:ascii="Times New Roman" w:hAnsi="Times New Roman"/>
          <w:bCs/>
          <w:sz w:val="24"/>
          <w:szCs w:val="24"/>
          <w:lang w:val="bg-BG"/>
        </w:rPr>
        <w:t xml:space="preserve"> и</w:t>
      </w:r>
      <w:r w:rsidR="00E621BC" w:rsidRPr="000678D7">
        <w:rPr>
          <w:rFonts w:ascii="Times New Roman" w:hAnsi="Times New Roman"/>
          <w:bCs/>
          <w:sz w:val="24"/>
          <w:szCs w:val="24"/>
          <w:lang w:val="bg-BG"/>
        </w:rPr>
        <w:t xml:space="preserve"> няко</w:t>
      </w:r>
      <w:r w:rsidR="003E0D45" w:rsidRPr="000678D7">
        <w:rPr>
          <w:rFonts w:ascii="Times New Roman" w:hAnsi="Times New Roman"/>
          <w:bCs/>
          <w:sz w:val="24"/>
          <w:szCs w:val="24"/>
          <w:lang w:val="bg-BG"/>
        </w:rPr>
        <w:t xml:space="preserve">я </w:t>
      </w:r>
      <w:r w:rsidR="00E621BC" w:rsidRPr="000678D7">
        <w:rPr>
          <w:rFonts w:ascii="Times New Roman" w:hAnsi="Times New Roman"/>
          <w:bCs/>
          <w:sz w:val="24"/>
          <w:szCs w:val="24"/>
          <w:lang w:val="bg-BG"/>
        </w:rPr>
        <w:t xml:space="preserve">от изброените </w:t>
      </w:r>
      <w:r w:rsidR="003E0D45" w:rsidRPr="000678D7">
        <w:rPr>
          <w:rFonts w:ascii="Times New Roman" w:hAnsi="Times New Roman"/>
          <w:bCs/>
          <w:sz w:val="24"/>
          <w:szCs w:val="24"/>
          <w:lang w:val="bg-BG"/>
        </w:rPr>
        <w:t>по-долу услуги:</w:t>
      </w:r>
    </w:p>
    <w:p w14:paraId="493C5F56" w14:textId="58CAAF7A" w:rsidR="00ED4D3A" w:rsidRPr="000678D7" w:rsidRDefault="00ED4D3A" w:rsidP="00835311">
      <w:pPr>
        <w:numPr>
          <w:ilvl w:val="0"/>
          <w:numId w:val="45"/>
        </w:numPr>
        <w:tabs>
          <w:tab w:val="num" w:pos="1000"/>
          <w:tab w:val="left" w:pos="1843"/>
        </w:tabs>
        <w:spacing w:after="60"/>
        <w:ind w:left="1418" w:firstLine="0"/>
        <w:rPr>
          <w:rFonts w:ascii="Times New Roman" w:hAnsi="Times New Roman"/>
          <w:bCs/>
          <w:sz w:val="24"/>
          <w:lang w:val="bg-BG"/>
        </w:rPr>
      </w:pPr>
      <w:r w:rsidRPr="000678D7">
        <w:rPr>
          <w:rFonts w:ascii="Times New Roman" w:hAnsi="Times New Roman"/>
          <w:bCs/>
          <w:sz w:val="24"/>
          <w:lang w:val="bg-BG"/>
        </w:rPr>
        <w:lastRenderedPageBreak/>
        <w:t>Изработване и размножаване на баджове (пълноцветен</w:t>
      </w:r>
      <w:r w:rsidR="002236AE" w:rsidRPr="000678D7">
        <w:rPr>
          <w:rFonts w:ascii="Times New Roman" w:hAnsi="Times New Roman"/>
          <w:bCs/>
          <w:sz w:val="24"/>
          <w:lang w:val="bg-BG"/>
        </w:rPr>
        <w:t xml:space="preserve"> или монохромен</w:t>
      </w:r>
      <w:r w:rsidR="00C742B4">
        <w:rPr>
          <w:rFonts w:ascii="Times New Roman" w:hAnsi="Times New Roman"/>
          <w:bCs/>
          <w:sz w:val="24"/>
          <w:lang w:val="bg-BG"/>
        </w:rPr>
        <w:t xml:space="preserve"> печат) за участниците.</w:t>
      </w:r>
    </w:p>
    <w:p w14:paraId="19BBD4B9" w14:textId="01852365" w:rsidR="00835311" w:rsidRDefault="00835311" w:rsidP="00835311">
      <w:pPr>
        <w:spacing w:after="60"/>
        <w:ind w:left="1418"/>
        <w:rPr>
          <w:rFonts w:ascii="Times New Roman" w:hAnsi="Times New Roman"/>
          <w:bCs/>
          <w:sz w:val="24"/>
          <w:lang w:val="bg-BG"/>
        </w:rPr>
      </w:pPr>
      <w:r>
        <w:rPr>
          <w:rFonts w:ascii="Times New Roman" w:hAnsi="Times New Roman"/>
          <w:bCs/>
          <w:sz w:val="24"/>
          <w:lang w:val="bg-BG"/>
        </w:rPr>
        <w:t xml:space="preserve">б) </w:t>
      </w:r>
      <w:r w:rsidR="00ED4D3A" w:rsidRPr="000678D7">
        <w:rPr>
          <w:rFonts w:ascii="Times New Roman" w:hAnsi="Times New Roman"/>
          <w:bCs/>
          <w:sz w:val="24"/>
          <w:lang w:val="bg-BG"/>
        </w:rPr>
        <w:t xml:space="preserve">Изработване на табели (пълноцветен </w:t>
      </w:r>
      <w:r w:rsidR="00644AD4" w:rsidRPr="000678D7">
        <w:rPr>
          <w:rFonts w:ascii="Times New Roman" w:hAnsi="Times New Roman"/>
          <w:bCs/>
          <w:sz w:val="24"/>
          <w:lang w:val="bg-BG"/>
        </w:rPr>
        <w:t xml:space="preserve">или монохромен </w:t>
      </w:r>
      <w:r w:rsidR="00ED4D3A" w:rsidRPr="000678D7">
        <w:rPr>
          <w:rFonts w:ascii="Times New Roman" w:hAnsi="Times New Roman"/>
          <w:bCs/>
          <w:sz w:val="24"/>
          <w:lang w:val="bg-BG"/>
        </w:rPr>
        <w:t>печат) за президиума и при необходимост на о</w:t>
      </w:r>
      <w:r w:rsidR="00C742B4">
        <w:rPr>
          <w:rFonts w:ascii="Times New Roman" w:hAnsi="Times New Roman"/>
          <w:bCs/>
          <w:sz w:val="24"/>
          <w:lang w:val="bg-BG"/>
        </w:rPr>
        <w:t>станалите участници в събитието.</w:t>
      </w:r>
    </w:p>
    <w:p w14:paraId="05E7D367" w14:textId="55DC7D92" w:rsidR="00835311" w:rsidRDefault="00835311" w:rsidP="00835311">
      <w:pPr>
        <w:spacing w:after="60"/>
        <w:ind w:left="1400"/>
        <w:rPr>
          <w:rFonts w:ascii="Times New Roman" w:hAnsi="Times New Roman"/>
          <w:bCs/>
          <w:sz w:val="24"/>
          <w:lang w:val="bg-BG"/>
        </w:rPr>
      </w:pPr>
      <w:r>
        <w:rPr>
          <w:rFonts w:ascii="Times New Roman" w:hAnsi="Times New Roman"/>
          <w:bCs/>
          <w:sz w:val="24"/>
          <w:lang w:val="bg-BG"/>
        </w:rPr>
        <w:t xml:space="preserve">в) </w:t>
      </w:r>
      <w:r w:rsidR="00ED4D3A" w:rsidRPr="000678D7">
        <w:rPr>
          <w:rFonts w:ascii="Times New Roman" w:hAnsi="Times New Roman"/>
          <w:bCs/>
          <w:sz w:val="24"/>
          <w:lang w:val="bg-BG"/>
        </w:rPr>
        <w:t>Изработване и разпространение на покана, включва</w:t>
      </w:r>
      <w:r w:rsidR="00C34B0F" w:rsidRPr="000678D7">
        <w:rPr>
          <w:rFonts w:ascii="Times New Roman" w:hAnsi="Times New Roman"/>
          <w:bCs/>
          <w:sz w:val="24"/>
          <w:lang w:val="bg-BG"/>
        </w:rPr>
        <w:t>що</w:t>
      </w:r>
      <w:r w:rsidR="00ED4D3A" w:rsidRPr="000678D7">
        <w:rPr>
          <w:rFonts w:ascii="Times New Roman" w:hAnsi="Times New Roman"/>
          <w:bCs/>
          <w:sz w:val="24"/>
          <w:lang w:val="bg-BG"/>
        </w:rPr>
        <w:t xml:space="preserve"> дизайн, предпечат и печат</w:t>
      </w:r>
      <w:r w:rsidR="00735DF1">
        <w:rPr>
          <w:rFonts w:ascii="Times New Roman" w:hAnsi="Times New Roman"/>
          <w:bCs/>
          <w:sz w:val="24"/>
          <w:lang w:val="bg-BG"/>
        </w:rPr>
        <w:t>.</w:t>
      </w:r>
      <w:r w:rsidR="00C34B0F" w:rsidRPr="000678D7">
        <w:rPr>
          <w:rFonts w:ascii="Times New Roman" w:hAnsi="Times New Roman"/>
          <w:bCs/>
          <w:sz w:val="24"/>
          <w:lang w:val="bg-BG"/>
        </w:rPr>
        <w:t xml:space="preserve"> Разпространението на поканите следва да се извършва по електронен път и/или чрез лично получаване.</w:t>
      </w:r>
    </w:p>
    <w:p w14:paraId="6764392A" w14:textId="4D1CB11D" w:rsidR="000E77F4" w:rsidRPr="00835311" w:rsidRDefault="001D4655" w:rsidP="00835311">
      <w:pPr>
        <w:spacing w:after="60"/>
        <w:ind w:left="1400"/>
        <w:rPr>
          <w:rFonts w:ascii="Times New Roman" w:hAnsi="Times New Roman"/>
          <w:bCs/>
          <w:sz w:val="24"/>
          <w:lang w:val="bg-BG"/>
        </w:rPr>
      </w:pPr>
      <w:r>
        <w:rPr>
          <w:rFonts w:ascii="Times New Roman" w:hAnsi="Times New Roman"/>
          <w:bCs/>
          <w:sz w:val="24"/>
          <w:lang w:val="bg-BG"/>
        </w:rPr>
        <w:t xml:space="preserve">г) </w:t>
      </w:r>
      <w:r w:rsidR="00C34B0F" w:rsidRPr="000678D7">
        <w:rPr>
          <w:rFonts w:ascii="Times New Roman" w:hAnsi="Times New Roman"/>
          <w:bCs/>
          <w:sz w:val="24"/>
          <w:lang w:val="bg-BG"/>
        </w:rPr>
        <w:t>Р</w:t>
      </w:r>
      <w:r w:rsidR="00ED4D3A" w:rsidRPr="000678D7">
        <w:rPr>
          <w:rFonts w:ascii="Times New Roman" w:hAnsi="Times New Roman"/>
          <w:bCs/>
          <w:sz w:val="24"/>
          <w:lang w:val="bg-BG"/>
        </w:rPr>
        <w:t>егистрация на участниците</w:t>
      </w:r>
      <w:r w:rsidR="00C34B0F" w:rsidRPr="000678D7">
        <w:rPr>
          <w:rFonts w:ascii="Times New Roman" w:hAnsi="Times New Roman"/>
          <w:bCs/>
          <w:sz w:val="24"/>
          <w:lang w:val="bg-BG"/>
        </w:rPr>
        <w:t xml:space="preserve"> и изготвяне на окончателен списък с участници</w:t>
      </w:r>
      <w:r w:rsidR="00ED4D3A" w:rsidRPr="000678D7">
        <w:rPr>
          <w:rFonts w:ascii="Times New Roman" w:hAnsi="Times New Roman"/>
          <w:bCs/>
          <w:sz w:val="24"/>
          <w:lang w:val="bg-BG"/>
        </w:rPr>
        <w:t xml:space="preserve">. </w:t>
      </w:r>
      <w:r w:rsidR="00735DF1" w:rsidRPr="00735DF1">
        <w:rPr>
          <w:rFonts w:ascii="Times New Roman" w:hAnsi="Times New Roman"/>
          <w:bCs/>
          <w:sz w:val="24"/>
          <w:lang w:val="bg-BG"/>
        </w:rPr>
        <w:t>Поставяне на указателни табели за улесняване д</w:t>
      </w:r>
      <w:r w:rsidR="00735DF1">
        <w:rPr>
          <w:rFonts w:ascii="Times New Roman" w:hAnsi="Times New Roman"/>
          <w:bCs/>
          <w:sz w:val="24"/>
          <w:lang w:val="bg-BG"/>
        </w:rPr>
        <w:t xml:space="preserve">остъпа на участниците до залата. </w:t>
      </w:r>
      <w:r w:rsidR="003E5FC7" w:rsidRPr="00735DF1">
        <w:rPr>
          <w:rFonts w:ascii="Times New Roman" w:hAnsi="Times New Roman"/>
          <w:bCs/>
          <w:sz w:val="24"/>
          <w:lang w:val="bg-BG"/>
        </w:rPr>
        <w:t>Регистрацията се извършва от л</w:t>
      </w:r>
      <w:r w:rsidR="00C34B0F" w:rsidRPr="00735DF1">
        <w:rPr>
          <w:rFonts w:ascii="Times New Roman" w:hAnsi="Times New Roman"/>
          <w:bCs/>
          <w:sz w:val="24"/>
          <w:lang w:val="bg-BG"/>
        </w:rPr>
        <w:t>ица</w:t>
      </w:r>
      <w:r w:rsidR="003E5FC7" w:rsidRPr="00735DF1">
        <w:rPr>
          <w:rFonts w:ascii="Times New Roman" w:hAnsi="Times New Roman"/>
          <w:bCs/>
          <w:sz w:val="24"/>
          <w:lang w:val="bg-BG"/>
        </w:rPr>
        <w:t xml:space="preserve"> от екипа на изпълнителя</w:t>
      </w:r>
      <w:r w:rsidR="00C34B0F" w:rsidRPr="00735DF1">
        <w:rPr>
          <w:rFonts w:ascii="Times New Roman" w:hAnsi="Times New Roman"/>
          <w:bCs/>
          <w:sz w:val="24"/>
          <w:lang w:val="bg-BG"/>
        </w:rPr>
        <w:t xml:space="preserve">, които </w:t>
      </w:r>
      <w:r w:rsidR="003E5FC7" w:rsidRPr="00735DF1">
        <w:rPr>
          <w:rFonts w:ascii="Times New Roman" w:hAnsi="Times New Roman"/>
          <w:bCs/>
          <w:sz w:val="24"/>
          <w:lang w:val="bg-BG"/>
        </w:rPr>
        <w:t>регистр</w:t>
      </w:r>
      <w:r w:rsidR="00775FF4" w:rsidRPr="00735DF1">
        <w:rPr>
          <w:rFonts w:ascii="Times New Roman" w:hAnsi="Times New Roman"/>
          <w:bCs/>
          <w:sz w:val="24"/>
          <w:lang w:val="bg-BG"/>
        </w:rPr>
        <w:t>ират и</w:t>
      </w:r>
      <w:r w:rsidR="003E5FC7" w:rsidRPr="00735DF1">
        <w:rPr>
          <w:rFonts w:ascii="Times New Roman" w:hAnsi="Times New Roman"/>
          <w:bCs/>
          <w:sz w:val="24"/>
          <w:lang w:val="bg-BG"/>
        </w:rPr>
        <w:t xml:space="preserve"> </w:t>
      </w:r>
      <w:r w:rsidR="00C34B0F" w:rsidRPr="00735DF1">
        <w:rPr>
          <w:rFonts w:ascii="Times New Roman" w:hAnsi="Times New Roman"/>
          <w:bCs/>
          <w:sz w:val="24"/>
          <w:lang w:val="bg-BG"/>
        </w:rPr>
        <w:t>насочват участниците в събитието, раздават материали</w:t>
      </w:r>
      <w:r w:rsidR="00B93C12" w:rsidRPr="00735DF1">
        <w:rPr>
          <w:rFonts w:ascii="Times New Roman" w:hAnsi="Times New Roman"/>
          <w:bCs/>
          <w:sz w:val="24"/>
          <w:lang w:val="bg-BG"/>
        </w:rPr>
        <w:t xml:space="preserve">, раздават, </w:t>
      </w:r>
      <w:r w:rsidR="00B93C12" w:rsidRPr="00735DF1">
        <w:rPr>
          <w:rFonts w:ascii="Times New Roman" w:hAnsi="Times New Roman"/>
          <w:sz w:val="24"/>
          <w:szCs w:val="24"/>
          <w:lang w:val="bg-BG"/>
        </w:rPr>
        <w:t>събират и обработват анкетни карти (предоставят се от възложителя)</w:t>
      </w:r>
      <w:r w:rsidR="00B93C12" w:rsidRPr="00735DF1">
        <w:rPr>
          <w:szCs w:val="24"/>
          <w:lang w:val="bg-BG"/>
        </w:rPr>
        <w:t xml:space="preserve"> </w:t>
      </w:r>
      <w:r w:rsidR="00C34B0F" w:rsidRPr="00735DF1">
        <w:rPr>
          <w:rFonts w:ascii="Times New Roman" w:hAnsi="Times New Roman"/>
          <w:bCs/>
          <w:sz w:val="24"/>
          <w:lang w:val="bg-BG"/>
        </w:rPr>
        <w:t>и т.н., с подходящо за характера на събитието облекло. Изпълнителят за своя сметка осигурява необходимия брой лица за всяко конкретно събитие</w:t>
      </w:r>
      <w:r w:rsidR="003E5FC7" w:rsidRPr="00735DF1">
        <w:rPr>
          <w:rFonts w:ascii="Times New Roman" w:hAnsi="Times New Roman"/>
          <w:bCs/>
          <w:sz w:val="24"/>
          <w:lang w:val="bg-BG"/>
        </w:rPr>
        <w:t>, според броя на учас</w:t>
      </w:r>
      <w:r w:rsidR="004627AC" w:rsidRPr="00735DF1">
        <w:rPr>
          <w:rFonts w:ascii="Times New Roman" w:hAnsi="Times New Roman"/>
          <w:bCs/>
          <w:sz w:val="24"/>
          <w:lang w:val="bg-BG"/>
        </w:rPr>
        <w:t>т</w:t>
      </w:r>
      <w:r w:rsidR="003E5FC7" w:rsidRPr="00735DF1">
        <w:rPr>
          <w:rFonts w:ascii="Times New Roman" w:hAnsi="Times New Roman"/>
          <w:bCs/>
          <w:sz w:val="24"/>
          <w:lang w:val="bg-BG"/>
        </w:rPr>
        <w:t>ниците и формата</w:t>
      </w:r>
      <w:r w:rsidR="000E77F4">
        <w:rPr>
          <w:rFonts w:ascii="Times New Roman" w:hAnsi="Times New Roman"/>
          <w:bCs/>
          <w:sz w:val="24"/>
          <w:lang w:val="bg-BG"/>
        </w:rPr>
        <w:t xml:space="preserve">, но не по-малко от </w:t>
      </w:r>
      <w:r w:rsidR="000E77F4" w:rsidRPr="001D4655">
        <w:rPr>
          <w:rFonts w:ascii="Times New Roman" w:hAnsi="Times New Roman"/>
          <w:bCs/>
          <w:sz w:val="24"/>
          <w:lang w:val="bg-BG"/>
        </w:rPr>
        <w:t>две лица за осигуряване на регистрация</w:t>
      </w:r>
      <w:r w:rsidR="003275CD" w:rsidRPr="001D4655">
        <w:rPr>
          <w:rFonts w:ascii="Times New Roman" w:hAnsi="Times New Roman"/>
          <w:bCs/>
          <w:sz w:val="24"/>
          <w:lang w:val="bg-BG"/>
        </w:rPr>
        <w:t>.</w:t>
      </w:r>
    </w:p>
    <w:p w14:paraId="3BF0E0B1" w14:textId="34860749" w:rsidR="001D4655" w:rsidRDefault="001D4655" w:rsidP="00F92B88">
      <w:pPr>
        <w:spacing w:after="120"/>
        <w:ind w:left="1418"/>
        <w:rPr>
          <w:rFonts w:ascii="Times New Roman" w:hAnsi="Times New Roman"/>
          <w:bCs/>
          <w:sz w:val="24"/>
          <w:lang w:val="bg-BG"/>
        </w:rPr>
      </w:pPr>
      <w:r>
        <w:rPr>
          <w:rFonts w:ascii="Times New Roman" w:hAnsi="Times New Roman"/>
          <w:bCs/>
          <w:sz w:val="24"/>
          <w:lang w:val="bg-BG"/>
        </w:rPr>
        <w:t xml:space="preserve">д) </w:t>
      </w:r>
      <w:r w:rsidR="00F278DF" w:rsidRPr="000678D7">
        <w:rPr>
          <w:rFonts w:ascii="Times New Roman" w:hAnsi="Times New Roman"/>
          <w:bCs/>
          <w:sz w:val="24"/>
          <w:lang w:val="bg-BG"/>
        </w:rPr>
        <w:t>Осигуряване на материали (материалите се подават от възложителя)</w:t>
      </w:r>
      <w:r w:rsidR="00C34B0F" w:rsidRPr="000678D7">
        <w:rPr>
          <w:rFonts w:ascii="Times New Roman" w:hAnsi="Times New Roman"/>
          <w:bCs/>
          <w:sz w:val="24"/>
          <w:lang w:val="bg-BG"/>
        </w:rPr>
        <w:t>.</w:t>
      </w:r>
      <w:r w:rsidR="00F278DF" w:rsidRPr="000678D7">
        <w:rPr>
          <w:rFonts w:ascii="Times New Roman" w:hAnsi="Times New Roman"/>
          <w:bCs/>
          <w:sz w:val="24"/>
          <w:lang w:val="bg-BG"/>
        </w:rPr>
        <w:t xml:space="preserve"> </w:t>
      </w:r>
      <w:r w:rsidR="00C34B0F" w:rsidRPr="000678D7">
        <w:rPr>
          <w:rFonts w:ascii="Times New Roman" w:hAnsi="Times New Roman"/>
          <w:bCs/>
          <w:sz w:val="24"/>
          <w:lang w:val="bg-BG"/>
        </w:rPr>
        <w:t>В</w:t>
      </w:r>
      <w:r w:rsidR="00F278DF" w:rsidRPr="000678D7">
        <w:rPr>
          <w:rFonts w:ascii="Times New Roman" w:hAnsi="Times New Roman"/>
          <w:bCs/>
          <w:sz w:val="24"/>
          <w:lang w:val="bg-BG"/>
        </w:rPr>
        <w:t xml:space="preserve">ключва разпечатване, подвързване и окомплектоване на печатни материали до 500 листа за 1 бр. материал. </w:t>
      </w:r>
      <w:r w:rsidR="00172D83" w:rsidRPr="000678D7">
        <w:rPr>
          <w:rFonts w:ascii="Times New Roman" w:hAnsi="Times New Roman"/>
          <w:bCs/>
          <w:sz w:val="24"/>
          <w:lang w:val="bg-BG"/>
        </w:rPr>
        <w:t>Конкретният брой</w:t>
      </w:r>
      <w:r w:rsidR="00C34B0F" w:rsidRPr="000678D7">
        <w:rPr>
          <w:rFonts w:ascii="Times New Roman" w:hAnsi="Times New Roman"/>
          <w:bCs/>
          <w:sz w:val="24"/>
          <w:lang w:val="bg-BG"/>
        </w:rPr>
        <w:t xml:space="preserve"> </w:t>
      </w:r>
      <w:r w:rsidR="00ED4D3A" w:rsidRPr="000678D7">
        <w:rPr>
          <w:rFonts w:ascii="Times New Roman" w:hAnsi="Times New Roman"/>
          <w:bCs/>
          <w:sz w:val="24"/>
          <w:lang w:val="bg-BG"/>
        </w:rPr>
        <w:t>на комплектите материали и страници</w:t>
      </w:r>
      <w:r w:rsidR="00172D83" w:rsidRPr="000678D7">
        <w:rPr>
          <w:rFonts w:ascii="Times New Roman" w:hAnsi="Times New Roman"/>
          <w:bCs/>
          <w:sz w:val="24"/>
          <w:lang w:val="bg-BG"/>
        </w:rPr>
        <w:t xml:space="preserve"> </w:t>
      </w:r>
      <w:r w:rsidR="00ED4D3A" w:rsidRPr="000678D7">
        <w:rPr>
          <w:rFonts w:ascii="Times New Roman" w:hAnsi="Times New Roman"/>
          <w:bCs/>
          <w:sz w:val="24"/>
          <w:lang w:val="bg-BG"/>
        </w:rPr>
        <w:t xml:space="preserve">ще бъдат съобщени на Изпълнителя в срок </w:t>
      </w:r>
      <w:r w:rsidR="002236AE" w:rsidRPr="000678D7">
        <w:rPr>
          <w:rFonts w:ascii="Times New Roman" w:hAnsi="Times New Roman"/>
          <w:bCs/>
          <w:sz w:val="24"/>
          <w:lang w:val="bg-BG"/>
        </w:rPr>
        <w:t xml:space="preserve">до 3 </w:t>
      </w:r>
      <w:r w:rsidR="00ED4D3A" w:rsidRPr="000678D7">
        <w:rPr>
          <w:rFonts w:ascii="Times New Roman" w:hAnsi="Times New Roman"/>
          <w:bCs/>
          <w:sz w:val="24"/>
          <w:lang w:val="bg-BG"/>
        </w:rPr>
        <w:t xml:space="preserve">календарни дни преди провеждане на съответното събитие. В срок до 1 работен ден преди провеждане на заседанието </w:t>
      </w:r>
      <w:r w:rsidR="00172D83" w:rsidRPr="000678D7">
        <w:rPr>
          <w:rFonts w:ascii="Times New Roman" w:hAnsi="Times New Roman"/>
          <w:bCs/>
          <w:sz w:val="24"/>
          <w:lang w:val="bg-BG"/>
        </w:rPr>
        <w:t xml:space="preserve">по </w:t>
      </w:r>
      <w:r w:rsidR="00BF2F38">
        <w:rPr>
          <w:rFonts w:ascii="Times New Roman" w:hAnsi="Times New Roman"/>
          <w:bCs/>
          <w:sz w:val="24"/>
          <w:lang w:val="bg-BG"/>
        </w:rPr>
        <w:t>указания на в</w:t>
      </w:r>
      <w:r w:rsidR="00ED4D3A" w:rsidRPr="000678D7">
        <w:rPr>
          <w:rFonts w:ascii="Times New Roman" w:hAnsi="Times New Roman"/>
          <w:bCs/>
          <w:sz w:val="24"/>
          <w:lang w:val="bg-BG"/>
        </w:rPr>
        <w:t>ъзложителя материалите се доставят на мястото на провеждане на събитието.</w:t>
      </w:r>
      <w:r w:rsidR="00A76828" w:rsidRPr="000678D7">
        <w:rPr>
          <w:rFonts w:ascii="Times New Roman" w:hAnsi="Times New Roman"/>
          <w:bCs/>
          <w:sz w:val="24"/>
          <w:lang w:val="bg-BG"/>
        </w:rPr>
        <w:t xml:space="preserve"> </w:t>
      </w:r>
    </w:p>
    <w:p w14:paraId="24343FBC" w14:textId="2623CEC8" w:rsidR="00ED4D3A" w:rsidRPr="000678D7" w:rsidRDefault="008F38DA" w:rsidP="001D4655">
      <w:pPr>
        <w:spacing w:after="60"/>
        <w:ind w:left="1400"/>
        <w:rPr>
          <w:rFonts w:ascii="Times New Roman" w:hAnsi="Times New Roman"/>
          <w:bCs/>
          <w:sz w:val="24"/>
          <w:lang w:val="bg-BG"/>
        </w:rPr>
      </w:pPr>
      <w:r>
        <w:rPr>
          <w:rFonts w:ascii="Times New Roman" w:hAnsi="Times New Roman"/>
          <w:bCs/>
          <w:sz w:val="24"/>
          <w:lang w:val="bg-BG"/>
        </w:rPr>
        <w:t>е</w:t>
      </w:r>
      <w:r w:rsidR="001D4655">
        <w:rPr>
          <w:rFonts w:ascii="Times New Roman" w:hAnsi="Times New Roman"/>
          <w:bCs/>
          <w:sz w:val="24"/>
          <w:lang w:val="bg-BG"/>
        </w:rPr>
        <w:t xml:space="preserve">) </w:t>
      </w:r>
      <w:r w:rsidR="009E1661" w:rsidRPr="000678D7">
        <w:rPr>
          <w:rFonts w:ascii="Times New Roman" w:hAnsi="Times New Roman"/>
          <w:bCs/>
          <w:sz w:val="24"/>
          <w:lang w:val="bg-BG"/>
        </w:rPr>
        <w:t>Осигуряване на конферентен дизайн, включващ изработване, монтиране и демонтиране на отделни елементи, като оформление на залата чрез гръб на сцена, президиум, подиум, конферентн</w:t>
      </w:r>
      <w:r w:rsidR="001A10E1">
        <w:rPr>
          <w:rFonts w:ascii="Times New Roman" w:hAnsi="Times New Roman"/>
          <w:bCs/>
          <w:sz w:val="24"/>
          <w:lang w:val="bg-BG"/>
        </w:rPr>
        <w:t>о</w:t>
      </w:r>
      <w:r w:rsidR="009E1661" w:rsidRPr="000678D7">
        <w:rPr>
          <w:rFonts w:ascii="Times New Roman" w:hAnsi="Times New Roman"/>
          <w:bCs/>
          <w:sz w:val="24"/>
          <w:lang w:val="bg-BG"/>
        </w:rPr>
        <w:t xml:space="preserve"> </w:t>
      </w:r>
      <w:r w:rsidR="001A10E1">
        <w:rPr>
          <w:rFonts w:ascii="Times New Roman" w:hAnsi="Times New Roman"/>
          <w:bCs/>
          <w:sz w:val="24"/>
          <w:lang w:val="bg-BG"/>
        </w:rPr>
        <w:t>обзавеждане</w:t>
      </w:r>
      <w:r w:rsidR="009E1661" w:rsidRPr="000678D7">
        <w:rPr>
          <w:rFonts w:ascii="Times New Roman" w:hAnsi="Times New Roman"/>
          <w:bCs/>
          <w:sz w:val="24"/>
          <w:lang w:val="bg-BG"/>
        </w:rPr>
        <w:t xml:space="preserve">, банери, транспаранти, декори, драпиране, живи цветя и др. Дизайнът трябва да е съобразен с визуалната идентичност на ОПРЧР. </w:t>
      </w:r>
    </w:p>
    <w:p w14:paraId="677AAF09" w14:textId="2BFCF1CD" w:rsidR="00C02F9A" w:rsidRPr="000A56DB" w:rsidRDefault="00C02F9A" w:rsidP="00C02F9A">
      <w:pPr>
        <w:tabs>
          <w:tab w:val="left" w:pos="284"/>
        </w:tabs>
        <w:rPr>
          <w:rFonts w:asciiTheme="minorHAnsi" w:hAnsiTheme="minorHAnsi"/>
          <w:b/>
          <w:sz w:val="24"/>
          <w:szCs w:val="24"/>
          <w:lang w:val="bg-BG"/>
        </w:rPr>
      </w:pPr>
      <w:r>
        <w:rPr>
          <w:rFonts w:ascii="Times New Roman" w:hAnsi="Times New Roman"/>
          <w:b/>
          <w:sz w:val="24"/>
          <w:szCs w:val="24"/>
          <w:lang w:val="en-US"/>
        </w:rPr>
        <w:tab/>
      </w:r>
      <w:r>
        <w:rPr>
          <w:rFonts w:ascii="Times New Roman" w:hAnsi="Times New Roman"/>
          <w:b/>
          <w:sz w:val="24"/>
          <w:szCs w:val="24"/>
          <w:lang w:val="en-US"/>
        </w:rPr>
        <w:tab/>
      </w:r>
      <w:r w:rsidR="00E677CA">
        <w:rPr>
          <w:rFonts w:ascii="Times New Roman" w:hAnsi="Times New Roman"/>
          <w:b/>
          <w:sz w:val="24"/>
          <w:szCs w:val="24"/>
          <w:lang w:val="en-US"/>
        </w:rPr>
        <w:t>8</w:t>
      </w:r>
      <w:r w:rsidRPr="00176575">
        <w:rPr>
          <w:rFonts w:ascii="Times New Roman Bold" w:hAnsi="Times New Roman Bold"/>
          <w:b/>
          <w:caps/>
          <w:sz w:val="24"/>
          <w:szCs w:val="24"/>
          <w:lang w:val="bg-BG"/>
        </w:rPr>
        <w:t xml:space="preserve">. </w:t>
      </w:r>
      <w:r w:rsidRPr="000A56DB">
        <w:rPr>
          <w:rFonts w:ascii="Times New Roman Bold" w:hAnsi="Times New Roman Bold" w:hint="eastAsia"/>
          <w:b/>
          <w:sz w:val="24"/>
          <w:szCs w:val="24"/>
          <w:lang w:val="bg-BG"/>
        </w:rPr>
        <w:t>Съпътстващи</w:t>
      </w:r>
      <w:r w:rsidRPr="000A56DB">
        <w:rPr>
          <w:rFonts w:ascii="Times New Roman Bold" w:hAnsi="Times New Roman Bold"/>
          <w:b/>
          <w:sz w:val="24"/>
          <w:szCs w:val="24"/>
          <w:lang w:val="bg-BG"/>
        </w:rPr>
        <w:t xml:space="preserve"> </w:t>
      </w:r>
      <w:r w:rsidRPr="000A56DB">
        <w:rPr>
          <w:rFonts w:ascii="Times New Roman Bold" w:hAnsi="Times New Roman Bold" w:hint="eastAsia"/>
          <w:b/>
          <w:sz w:val="24"/>
          <w:szCs w:val="24"/>
          <w:lang w:val="bg-BG"/>
        </w:rPr>
        <w:t>дейности</w:t>
      </w:r>
      <w:r w:rsidRPr="000A56DB">
        <w:rPr>
          <w:rFonts w:ascii="Times New Roman Bold" w:hAnsi="Times New Roman Bold"/>
          <w:b/>
          <w:sz w:val="24"/>
          <w:szCs w:val="24"/>
          <w:lang w:val="bg-BG"/>
        </w:rPr>
        <w:t xml:space="preserve"> -</w:t>
      </w:r>
      <w:r w:rsidRPr="000A56DB">
        <w:rPr>
          <w:rFonts w:ascii="Times New Roman Bold" w:hAnsi="Times New Roman Bold"/>
          <w:b/>
          <w:sz w:val="24"/>
          <w:szCs w:val="24"/>
          <w:lang w:val="en-US"/>
        </w:rPr>
        <w:t xml:space="preserve"> </w:t>
      </w:r>
      <w:r w:rsidRPr="000A56DB">
        <w:rPr>
          <w:rFonts w:ascii="Times New Roman Bold" w:hAnsi="Times New Roman Bold" w:hint="eastAsia"/>
          <w:b/>
          <w:sz w:val="24"/>
          <w:szCs w:val="24"/>
          <w:lang w:val="bg-BG"/>
        </w:rPr>
        <w:t>осигуряване</w:t>
      </w:r>
      <w:r w:rsidRPr="000A56DB">
        <w:rPr>
          <w:rFonts w:ascii="Times New Roman Bold" w:hAnsi="Times New Roman Bold"/>
          <w:b/>
          <w:sz w:val="24"/>
          <w:szCs w:val="24"/>
          <w:lang w:val="bg-BG"/>
        </w:rPr>
        <w:t xml:space="preserve"> </w:t>
      </w:r>
      <w:r w:rsidRPr="000A56DB">
        <w:rPr>
          <w:rFonts w:ascii="Times New Roman Bold" w:hAnsi="Times New Roman Bold" w:hint="eastAsia"/>
          <w:b/>
          <w:sz w:val="24"/>
          <w:szCs w:val="24"/>
          <w:lang w:val="bg-BG"/>
        </w:rPr>
        <w:t>на</w:t>
      </w:r>
      <w:r w:rsidRPr="000A56DB">
        <w:rPr>
          <w:rFonts w:ascii="Times New Roman Bold" w:hAnsi="Times New Roman Bold"/>
          <w:b/>
          <w:sz w:val="24"/>
          <w:szCs w:val="24"/>
          <w:lang w:val="bg-BG"/>
        </w:rPr>
        <w:t xml:space="preserve"> </w:t>
      </w:r>
      <w:r w:rsidRPr="000A56DB">
        <w:rPr>
          <w:rFonts w:ascii="Times New Roman Bold" w:hAnsi="Times New Roman Bold" w:hint="eastAsia"/>
          <w:b/>
          <w:sz w:val="24"/>
          <w:szCs w:val="24"/>
          <w:lang w:val="bg-BG"/>
        </w:rPr>
        <w:t>фото</w:t>
      </w:r>
      <w:r w:rsidRPr="000A56DB">
        <w:rPr>
          <w:rFonts w:ascii="Times New Roman Bold" w:hAnsi="Times New Roman Bold"/>
          <w:b/>
          <w:sz w:val="24"/>
          <w:szCs w:val="24"/>
          <w:lang w:val="bg-BG"/>
        </w:rPr>
        <w:t xml:space="preserve"> </w:t>
      </w:r>
      <w:r w:rsidRPr="000A56DB">
        <w:rPr>
          <w:rFonts w:ascii="Times New Roman Bold" w:hAnsi="Times New Roman Bold" w:hint="eastAsia"/>
          <w:b/>
          <w:sz w:val="24"/>
          <w:szCs w:val="24"/>
          <w:lang w:val="bg-BG"/>
        </w:rPr>
        <w:t>и</w:t>
      </w:r>
      <w:r w:rsidRPr="000A56DB">
        <w:rPr>
          <w:rFonts w:ascii="Times New Roman Bold" w:hAnsi="Times New Roman Bold"/>
          <w:b/>
          <w:sz w:val="24"/>
          <w:szCs w:val="24"/>
          <w:lang w:val="bg-BG"/>
        </w:rPr>
        <w:t xml:space="preserve"> </w:t>
      </w:r>
      <w:r w:rsidRPr="000A56DB">
        <w:rPr>
          <w:rFonts w:ascii="Times New Roman Bold" w:hAnsi="Times New Roman Bold" w:hint="eastAsia"/>
          <w:b/>
          <w:sz w:val="24"/>
          <w:szCs w:val="24"/>
          <w:lang w:val="bg-BG"/>
        </w:rPr>
        <w:t>видео</w:t>
      </w:r>
      <w:r w:rsidRPr="000A56DB">
        <w:rPr>
          <w:rFonts w:ascii="Times New Roman Bold" w:hAnsi="Times New Roman Bold"/>
          <w:b/>
          <w:sz w:val="24"/>
          <w:szCs w:val="24"/>
          <w:lang w:val="bg-BG"/>
        </w:rPr>
        <w:t xml:space="preserve"> </w:t>
      </w:r>
      <w:r w:rsidRPr="000A56DB">
        <w:rPr>
          <w:rFonts w:ascii="Times New Roman Bold" w:hAnsi="Times New Roman Bold" w:hint="eastAsia"/>
          <w:b/>
          <w:sz w:val="24"/>
          <w:szCs w:val="24"/>
          <w:lang w:val="bg-BG"/>
        </w:rPr>
        <w:t>заснемане</w:t>
      </w:r>
      <w:r w:rsidRPr="000A56DB">
        <w:rPr>
          <w:rFonts w:ascii="Times New Roman Bold" w:hAnsi="Times New Roman Bold"/>
          <w:b/>
          <w:sz w:val="24"/>
          <w:szCs w:val="24"/>
          <w:lang w:val="bg-BG"/>
        </w:rPr>
        <w:t xml:space="preserve"> </w:t>
      </w:r>
      <w:r w:rsidRPr="000A56DB">
        <w:rPr>
          <w:rFonts w:ascii="Times New Roman Bold" w:hAnsi="Times New Roman Bold" w:hint="eastAsia"/>
          <w:b/>
          <w:sz w:val="24"/>
          <w:szCs w:val="24"/>
          <w:lang w:val="bg-BG"/>
        </w:rPr>
        <w:t>на</w:t>
      </w:r>
      <w:r w:rsidRPr="000A56DB">
        <w:rPr>
          <w:rFonts w:ascii="Times New Roman Bold" w:hAnsi="Times New Roman Bold"/>
          <w:b/>
          <w:sz w:val="24"/>
          <w:szCs w:val="24"/>
          <w:lang w:val="bg-BG"/>
        </w:rPr>
        <w:t xml:space="preserve"> </w:t>
      </w:r>
      <w:r w:rsidRPr="000A56DB">
        <w:rPr>
          <w:rFonts w:ascii="Times New Roman Bold" w:hAnsi="Times New Roman Bold" w:hint="eastAsia"/>
          <w:b/>
          <w:sz w:val="24"/>
          <w:szCs w:val="24"/>
          <w:lang w:val="bg-BG"/>
        </w:rPr>
        <w:t>събитията</w:t>
      </w:r>
    </w:p>
    <w:p w14:paraId="6899D0BF" w14:textId="1D636001" w:rsidR="00C02F9A" w:rsidRPr="00BB3D12" w:rsidRDefault="00C02F9A" w:rsidP="00C02F9A">
      <w:pPr>
        <w:ind w:firstLine="720"/>
        <w:rPr>
          <w:rFonts w:ascii="Times New Roman" w:hAnsi="Times New Roman"/>
          <w:bCs/>
          <w:sz w:val="24"/>
          <w:szCs w:val="24"/>
          <w:lang w:val="bg-BG"/>
        </w:rPr>
      </w:pPr>
      <w:r w:rsidRPr="00BB3D12">
        <w:rPr>
          <w:rFonts w:ascii="Times New Roman" w:hAnsi="Times New Roman"/>
          <w:sz w:val="24"/>
          <w:szCs w:val="24"/>
          <w:lang w:val="bg-BG"/>
        </w:rPr>
        <w:t>Изпълнителя</w:t>
      </w:r>
      <w:r>
        <w:rPr>
          <w:rFonts w:ascii="Times New Roman" w:hAnsi="Times New Roman"/>
          <w:sz w:val="24"/>
          <w:szCs w:val="24"/>
          <w:lang w:val="bg-BG"/>
        </w:rPr>
        <w:t>т</w:t>
      </w:r>
      <w:r w:rsidRPr="00BB3D12">
        <w:rPr>
          <w:rFonts w:ascii="Times New Roman" w:hAnsi="Times New Roman"/>
          <w:sz w:val="24"/>
          <w:szCs w:val="24"/>
          <w:lang w:val="bg-BG"/>
        </w:rPr>
        <w:t xml:space="preserve"> се задължава да осигури професионално фото и/или видео заснемане в зависимост от </w:t>
      </w:r>
      <w:r w:rsidR="00FC4246">
        <w:rPr>
          <w:rFonts w:ascii="Times New Roman" w:hAnsi="Times New Roman"/>
          <w:sz w:val="24"/>
          <w:szCs w:val="24"/>
          <w:lang w:val="bg-BG"/>
        </w:rPr>
        <w:t>заявеното</w:t>
      </w:r>
      <w:r w:rsidRPr="00BB3D12">
        <w:rPr>
          <w:rFonts w:ascii="Times New Roman" w:hAnsi="Times New Roman"/>
          <w:sz w:val="24"/>
          <w:szCs w:val="24"/>
          <w:lang w:val="bg-BG"/>
        </w:rPr>
        <w:t xml:space="preserve"> от </w:t>
      </w:r>
      <w:r w:rsidR="008D2D07">
        <w:rPr>
          <w:rFonts w:ascii="Times New Roman" w:hAnsi="Times New Roman"/>
          <w:sz w:val="24"/>
          <w:szCs w:val="24"/>
          <w:lang w:val="bg-BG"/>
        </w:rPr>
        <w:t>в</w:t>
      </w:r>
      <w:r w:rsidR="008D2D07" w:rsidRPr="00BB3D12">
        <w:rPr>
          <w:rFonts w:ascii="Times New Roman" w:hAnsi="Times New Roman"/>
          <w:sz w:val="24"/>
          <w:szCs w:val="24"/>
          <w:lang w:val="bg-BG"/>
        </w:rPr>
        <w:t>ъзложителя</w:t>
      </w:r>
      <w:r w:rsidRPr="00BB3D12">
        <w:rPr>
          <w:rFonts w:ascii="Times New Roman" w:hAnsi="Times New Roman"/>
          <w:sz w:val="24"/>
          <w:szCs w:val="24"/>
          <w:lang w:val="bg-BG"/>
        </w:rPr>
        <w:t>.</w:t>
      </w:r>
    </w:p>
    <w:p w14:paraId="6FEA1F7A" w14:textId="436F9C6B" w:rsidR="00C02F9A" w:rsidRPr="00BB3D12" w:rsidRDefault="00FC4246" w:rsidP="00C02F9A">
      <w:pPr>
        <w:spacing w:after="60"/>
        <w:ind w:firstLine="720"/>
        <w:rPr>
          <w:rFonts w:ascii="Times New Roman" w:hAnsi="Times New Roman"/>
          <w:bCs/>
          <w:sz w:val="24"/>
          <w:szCs w:val="24"/>
          <w:lang w:val="bg-BG"/>
        </w:rPr>
      </w:pPr>
      <w:r w:rsidRPr="00FC4246">
        <w:rPr>
          <w:rFonts w:ascii="Times New Roman" w:hAnsi="Times New Roman"/>
          <w:b/>
          <w:bCs/>
          <w:sz w:val="24"/>
          <w:szCs w:val="24"/>
          <w:lang w:val="bg-BG"/>
        </w:rPr>
        <w:t>8.1.</w:t>
      </w:r>
      <w:r w:rsidR="00C02F9A" w:rsidRPr="00BB3D12">
        <w:rPr>
          <w:rFonts w:ascii="Times New Roman" w:hAnsi="Times New Roman"/>
          <w:bCs/>
          <w:sz w:val="24"/>
          <w:szCs w:val="24"/>
          <w:lang w:val="bg-BG"/>
        </w:rPr>
        <w:t xml:space="preserve"> </w:t>
      </w:r>
      <w:r>
        <w:rPr>
          <w:rFonts w:ascii="Times New Roman" w:hAnsi="Times New Roman"/>
          <w:bCs/>
          <w:sz w:val="24"/>
          <w:szCs w:val="24"/>
          <w:lang w:val="bg-BG"/>
        </w:rPr>
        <w:t>О</w:t>
      </w:r>
      <w:r w:rsidR="00C02F9A" w:rsidRPr="00BB3D12">
        <w:rPr>
          <w:rFonts w:ascii="Times New Roman" w:hAnsi="Times New Roman"/>
          <w:bCs/>
          <w:sz w:val="24"/>
          <w:szCs w:val="24"/>
          <w:lang w:val="bg-BG"/>
        </w:rPr>
        <w:t>сигурява</w:t>
      </w:r>
      <w:r>
        <w:rPr>
          <w:rFonts w:ascii="Times New Roman" w:hAnsi="Times New Roman"/>
          <w:bCs/>
          <w:sz w:val="24"/>
          <w:szCs w:val="24"/>
          <w:lang w:val="bg-BG"/>
        </w:rPr>
        <w:t>н</w:t>
      </w:r>
      <w:r w:rsidR="00F92B88">
        <w:rPr>
          <w:rFonts w:ascii="Times New Roman" w:hAnsi="Times New Roman"/>
          <w:bCs/>
          <w:sz w:val="24"/>
          <w:szCs w:val="24"/>
          <w:lang w:val="bg-BG"/>
        </w:rPr>
        <w:t>е</w:t>
      </w:r>
      <w:r>
        <w:rPr>
          <w:rFonts w:ascii="Times New Roman" w:hAnsi="Times New Roman"/>
          <w:bCs/>
          <w:sz w:val="24"/>
          <w:szCs w:val="24"/>
          <w:lang w:val="bg-BG"/>
        </w:rPr>
        <w:t xml:space="preserve"> на</w:t>
      </w:r>
      <w:r w:rsidR="00C02F9A" w:rsidRPr="00BB3D12">
        <w:rPr>
          <w:rFonts w:ascii="Times New Roman" w:hAnsi="Times New Roman"/>
          <w:bCs/>
          <w:sz w:val="24"/>
          <w:szCs w:val="24"/>
          <w:lang w:val="bg-BG"/>
        </w:rPr>
        <w:t xml:space="preserve"> професионално </w:t>
      </w:r>
      <w:proofErr w:type="spellStart"/>
      <w:r w:rsidR="00C02F9A" w:rsidRPr="00BB3D12">
        <w:rPr>
          <w:rFonts w:ascii="Times New Roman" w:hAnsi="Times New Roman"/>
          <w:b/>
          <w:bCs/>
          <w:sz w:val="24"/>
          <w:szCs w:val="24"/>
          <w:lang w:val="bg-BG"/>
        </w:rPr>
        <w:t>видеозаснемане</w:t>
      </w:r>
      <w:proofErr w:type="spellEnd"/>
      <w:r w:rsidR="00C02F9A" w:rsidRPr="00BB3D12">
        <w:rPr>
          <w:rFonts w:ascii="Times New Roman" w:hAnsi="Times New Roman"/>
          <w:bCs/>
          <w:sz w:val="24"/>
          <w:szCs w:val="24"/>
          <w:lang w:val="bg-BG"/>
        </w:rPr>
        <w:t xml:space="preserve"> на събитието с включена обработка и монтаж на кадрите до получаване на окончателен продукт. Изпълнителя</w:t>
      </w:r>
      <w:r w:rsidR="00C02F9A">
        <w:rPr>
          <w:rFonts w:ascii="Times New Roman" w:hAnsi="Times New Roman"/>
          <w:bCs/>
          <w:sz w:val="24"/>
          <w:szCs w:val="24"/>
          <w:lang w:val="bg-BG"/>
        </w:rPr>
        <w:t>т</w:t>
      </w:r>
      <w:r w:rsidR="00C02F9A" w:rsidRPr="00BB3D12">
        <w:rPr>
          <w:rFonts w:ascii="Times New Roman" w:hAnsi="Times New Roman"/>
          <w:bCs/>
          <w:sz w:val="24"/>
          <w:szCs w:val="24"/>
          <w:lang w:val="bg-BG"/>
        </w:rPr>
        <w:t xml:space="preserve"> осигурява запис с високо качество („</w:t>
      </w:r>
      <w:proofErr w:type="spellStart"/>
      <w:r w:rsidR="00C02F9A" w:rsidRPr="00BB3D12">
        <w:rPr>
          <w:rFonts w:ascii="Times New Roman" w:hAnsi="Times New Roman"/>
          <w:bCs/>
          <w:sz w:val="24"/>
          <w:szCs w:val="24"/>
          <w:lang w:val="bg-BG"/>
        </w:rPr>
        <w:t>High-definition</w:t>
      </w:r>
      <w:proofErr w:type="spellEnd"/>
      <w:r w:rsidR="00C02F9A" w:rsidRPr="00BB3D12">
        <w:rPr>
          <w:rFonts w:ascii="Times New Roman" w:hAnsi="Times New Roman"/>
          <w:bCs/>
          <w:sz w:val="24"/>
          <w:szCs w:val="24"/>
          <w:lang w:val="bg-BG"/>
        </w:rPr>
        <w:t xml:space="preserve">” формат), както и варианти в различни видео формати за разпространение, съгласно указанията на </w:t>
      </w:r>
      <w:r w:rsidR="008D2D07">
        <w:rPr>
          <w:rFonts w:ascii="Times New Roman" w:hAnsi="Times New Roman"/>
          <w:bCs/>
          <w:sz w:val="24"/>
          <w:szCs w:val="24"/>
          <w:lang w:val="bg-BG"/>
        </w:rPr>
        <w:t>в</w:t>
      </w:r>
      <w:r w:rsidR="008D2D07" w:rsidRPr="00BB3D12">
        <w:rPr>
          <w:rFonts w:ascii="Times New Roman" w:hAnsi="Times New Roman"/>
          <w:bCs/>
          <w:sz w:val="24"/>
          <w:szCs w:val="24"/>
          <w:lang w:val="bg-BG"/>
        </w:rPr>
        <w:t>ъзложителя</w:t>
      </w:r>
      <w:r w:rsidR="00C02F9A" w:rsidRPr="00BB3D12">
        <w:rPr>
          <w:rFonts w:ascii="Times New Roman" w:hAnsi="Times New Roman"/>
          <w:bCs/>
          <w:sz w:val="24"/>
          <w:szCs w:val="24"/>
          <w:lang w:val="bg-BG"/>
        </w:rPr>
        <w:t>. Изпълнителя</w:t>
      </w:r>
      <w:r w:rsidR="00C02F9A">
        <w:rPr>
          <w:rFonts w:ascii="Times New Roman" w:hAnsi="Times New Roman"/>
          <w:bCs/>
          <w:sz w:val="24"/>
          <w:szCs w:val="24"/>
          <w:lang w:val="bg-BG"/>
        </w:rPr>
        <w:t>т</w:t>
      </w:r>
      <w:r w:rsidR="00C02F9A" w:rsidRPr="00BB3D12">
        <w:rPr>
          <w:rFonts w:ascii="Times New Roman" w:hAnsi="Times New Roman"/>
          <w:bCs/>
          <w:sz w:val="24"/>
          <w:szCs w:val="24"/>
          <w:lang w:val="bg-BG"/>
        </w:rPr>
        <w:t xml:space="preserve"> трябва да представи видеозаписа на </w:t>
      </w:r>
      <w:r w:rsidR="008D2D07">
        <w:rPr>
          <w:rFonts w:ascii="Times New Roman" w:hAnsi="Times New Roman"/>
          <w:bCs/>
          <w:sz w:val="24"/>
          <w:szCs w:val="24"/>
          <w:lang w:val="bg-BG"/>
        </w:rPr>
        <w:t>в</w:t>
      </w:r>
      <w:r w:rsidR="008D2D07" w:rsidRPr="00BB3D12">
        <w:rPr>
          <w:rFonts w:ascii="Times New Roman" w:hAnsi="Times New Roman"/>
          <w:bCs/>
          <w:sz w:val="24"/>
          <w:szCs w:val="24"/>
          <w:lang w:val="bg-BG"/>
        </w:rPr>
        <w:t xml:space="preserve">ъзложителя </w:t>
      </w:r>
      <w:r w:rsidR="00C02F9A" w:rsidRPr="00BB3D12">
        <w:rPr>
          <w:rFonts w:ascii="Times New Roman" w:hAnsi="Times New Roman"/>
          <w:bCs/>
          <w:sz w:val="24"/>
          <w:szCs w:val="24"/>
          <w:lang w:val="bg-BG"/>
        </w:rPr>
        <w:t>не по-късно от 15 работни дни след провеждане на събитието.</w:t>
      </w:r>
    </w:p>
    <w:p w14:paraId="03C68156" w14:textId="68A87140" w:rsidR="00C02F9A" w:rsidRPr="00BB3D12" w:rsidRDefault="00FC4246" w:rsidP="00C02F9A">
      <w:pPr>
        <w:spacing w:after="60"/>
        <w:ind w:firstLine="720"/>
        <w:rPr>
          <w:rFonts w:ascii="Times New Roman" w:hAnsi="Times New Roman"/>
          <w:bCs/>
          <w:sz w:val="24"/>
          <w:szCs w:val="24"/>
          <w:lang w:val="bg-BG"/>
        </w:rPr>
      </w:pPr>
      <w:r w:rsidRPr="00FC4246">
        <w:rPr>
          <w:rFonts w:ascii="Times New Roman" w:hAnsi="Times New Roman"/>
          <w:b/>
          <w:bCs/>
          <w:sz w:val="24"/>
          <w:szCs w:val="24"/>
          <w:lang w:val="bg-BG"/>
        </w:rPr>
        <w:t>8.2.</w:t>
      </w:r>
      <w:r>
        <w:rPr>
          <w:rFonts w:ascii="Times New Roman" w:hAnsi="Times New Roman"/>
          <w:bCs/>
          <w:sz w:val="24"/>
          <w:szCs w:val="24"/>
          <w:lang w:val="bg-BG"/>
        </w:rPr>
        <w:t xml:space="preserve"> Осигуряване на </w:t>
      </w:r>
      <w:r w:rsidR="00C02F9A" w:rsidRPr="00BB3D12">
        <w:rPr>
          <w:rFonts w:ascii="Times New Roman" w:hAnsi="Times New Roman"/>
          <w:bCs/>
          <w:sz w:val="24"/>
          <w:szCs w:val="24"/>
          <w:lang w:val="bg-BG"/>
        </w:rPr>
        <w:t xml:space="preserve">професионално </w:t>
      </w:r>
      <w:proofErr w:type="spellStart"/>
      <w:r w:rsidR="00C02F9A" w:rsidRPr="00A669B8">
        <w:rPr>
          <w:rFonts w:ascii="Times New Roman" w:hAnsi="Times New Roman"/>
          <w:b/>
          <w:bCs/>
          <w:sz w:val="24"/>
          <w:szCs w:val="24"/>
          <w:lang w:val="bg-BG"/>
        </w:rPr>
        <w:t>фотозаснемане</w:t>
      </w:r>
      <w:proofErr w:type="spellEnd"/>
      <w:r w:rsidR="00C02F9A" w:rsidRPr="00BB3D12">
        <w:rPr>
          <w:rFonts w:ascii="Times New Roman" w:hAnsi="Times New Roman"/>
          <w:bCs/>
          <w:sz w:val="24"/>
          <w:szCs w:val="24"/>
          <w:lang w:val="bg-BG"/>
        </w:rPr>
        <w:t xml:space="preserve"> на събитието с включена обработка на кадрите до получаване на готова продукция във ф</w:t>
      </w:r>
      <w:r w:rsidR="00BF2F38">
        <w:rPr>
          <w:rFonts w:ascii="Times New Roman" w:hAnsi="Times New Roman"/>
          <w:bCs/>
          <w:sz w:val="24"/>
          <w:szCs w:val="24"/>
          <w:lang w:val="bg-BG"/>
        </w:rPr>
        <w:t>ормат JPEG или друг, указан от в</w:t>
      </w:r>
      <w:r w:rsidR="00C02F9A" w:rsidRPr="00BB3D12">
        <w:rPr>
          <w:rFonts w:ascii="Times New Roman" w:hAnsi="Times New Roman"/>
          <w:bCs/>
          <w:sz w:val="24"/>
          <w:szCs w:val="24"/>
          <w:lang w:val="bg-BG"/>
        </w:rPr>
        <w:t>ъзложителя. Изпълнителя</w:t>
      </w:r>
      <w:r w:rsidR="00C02F9A">
        <w:rPr>
          <w:rFonts w:ascii="Times New Roman" w:hAnsi="Times New Roman"/>
          <w:bCs/>
          <w:sz w:val="24"/>
          <w:szCs w:val="24"/>
          <w:lang w:val="bg-BG"/>
        </w:rPr>
        <w:t>т</w:t>
      </w:r>
      <w:r w:rsidR="00C02F9A" w:rsidRPr="00BB3D12">
        <w:rPr>
          <w:rFonts w:ascii="Times New Roman" w:hAnsi="Times New Roman"/>
          <w:bCs/>
          <w:sz w:val="24"/>
          <w:szCs w:val="24"/>
          <w:lang w:val="bg-BG"/>
        </w:rPr>
        <w:t xml:space="preserve"> трябва да представи </w:t>
      </w:r>
      <w:r>
        <w:rPr>
          <w:rFonts w:ascii="Times New Roman" w:hAnsi="Times New Roman"/>
          <w:bCs/>
          <w:sz w:val="24"/>
          <w:szCs w:val="24"/>
          <w:lang w:val="bg-BG"/>
        </w:rPr>
        <w:t>снимките</w:t>
      </w:r>
      <w:r w:rsidR="00C02F9A" w:rsidRPr="00BB3D12">
        <w:rPr>
          <w:rFonts w:ascii="Times New Roman" w:hAnsi="Times New Roman"/>
          <w:bCs/>
          <w:sz w:val="24"/>
          <w:szCs w:val="24"/>
          <w:lang w:val="bg-BG"/>
        </w:rPr>
        <w:t xml:space="preserve"> на </w:t>
      </w:r>
      <w:r w:rsidR="008D2D07">
        <w:rPr>
          <w:rFonts w:ascii="Times New Roman" w:hAnsi="Times New Roman"/>
          <w:bCs/>
          <w:sz w:val="24"/>
          <w:szCs w:val="24"/>
          <w:lang w:val="bg-BG"/>
        </w:rPr>
        <w:t>в</w:t>
      </w:r>
      <w:r w:rsidR="008D2D07" w:rsidRPr="00BB3D12">
        <w:rPr>
          <w:rFonts w:ascii="Times New Roman" w:hAnsi="Times New Roman"/>
          <w:bCs/>
          <w:sz w:val="24"/>
          <w:szCs w:val="24"/>
          <w:lang w:val="bg-BG"/>
        </w:rPr>
        <w:t xml:space="preserve">ъзложителя </w:t>
      </w:r>
      <w:r w:rsidR="00C02F9A" w:rsidRPr="00BB3D12">
        <w:rPr>
          <w:rFonts w:ascii="Times New Roman" w:hAnsi="Times New Roman"/>
          <w:bCs/>
          <w:sz w:val="24"/>
          <w:szCs w:val="24"/>
          <w:lang w:val="bg-BG"/>
        </w:rPr>
        <w:t xml:space="preserve">не по-късно от 5  работни дни след провеждане на събитието на електронен носител. </w:t>
      </w:r>
    </w:p>
    <w:p w14:paraId="073A6D2B" w14:textId="77777777" w:rsidR="00C02F9A" w:rsidRDefault="00C02F9A" w:rsidP="00840641">
      <w:pPr>
        <w:spacing w:after="0"/>
        <w:ind w:firstLine="709"/>
        <w:outlineLvl w:val="1"/>
        <w:rPr>
          <w:rFonts w:ascii="Times New Roman" w:hAnsi="Times New Roman"/>
          <w:b/>
          <w:sz w:val="24"/>
          <w:szCs w:val="24"/>
          <w:lang w:val="bg-BG"/>
        </w:rPr>
      </w:pPr>
    </w:p>
    <w:p w14:paraId="51E568B5" w14:textId="77777777" w:rsidR="00E677CA" w:rsidRPr="000A56DB" w:rsidRDefault="00E677CA" w:rsidP="000A56DB">
      <w:pPr>
        <w:pStyle w:val="ListParagraph"/>
        <w:tabs>
          <w:tab w:val="left" w:pos="1560"/>
          <w:tab w:val="left" w:pos="1701"/>
          <w:tab w:val="left" w:pos="1985"/>
        </w:tabs>
        <w:spacing w:after="120"/>
        <w:contextualSpacing w:val="0"/>
        <w:rPr>
          <w:rFonts w:ascii="Times New Roman Bold" w:hAnsi="Times New Roman Bold"/>
          <w:b/>
          <w:caps/>
          <w:sz w:val="24"/>
          <w:szCs w:val="24"/>
          <w:lang w:val="bg-BG"/>
        </w:rPr>
      </w:pPr>
      <w:r w:rsidRPr="000A56DB">
        <w:rPr>
          <w:rFonts w:ascii="Times New Roman Bold" w:hAnsi="Times New Roman Bold"/>
          <w:b/>
          <w:caps/>
          <w:sz w:val="24"/>
          <w:szCs w:val="24"/>
          <w:lang w:val="en-US"/>
        </w:rPr>
        <w:t xml:space="preserve">III. </w:t>
      </w:r>
      <w:r w:rsidRPr="000A56DB">
        <w:rPr>
          <w:rFonts w:ascii="Times New Roman Bold" w:hAnsi="Times New Roman Bold"/>
          <w:b/>
          <w:bCs/>
          <w:caps/>
          <w:sz w:val="24"/>
          <w:szCs w:val="24"/>
          <w:lang w:val="bg-BG"/>
        </w:rPr>
        <w:t>Екип за изпълнение на дейностите</w:t>
      </w:r>
    </w:p>
    <w:p w14:paraId="5E5F0F26" w14:textId="49EBCEEA" w:rsidR="00E677CA" w:rsidRPr="00176575" w:rsidRDefault="00E677CA" w:rsidP="00E677CA">
      <w:pPr>
        <w:ind w:firstLine="720"/>
        <w:rPr>
          <w:rFonts w:ascii="Times New Roman" w:hAnsi="Times New Roman"/>
          <w:sz w:val="24"/>
          <w:szCs w:val="24"/>
          <w:lang w:val="bg-BG"/>
        </w:rPr>
      </w:pPr>
      <w:r w:rsidRPr="00176575">
        <w:rPr>
          <w:rFonts w:ascii="Times New Roman" w:hAnsi="Times New Roman"/>
          <w:bCs/>
          <w:sz w:val="24"/>
          <w:szCs w:val="24"/>
          <w:lang w:val="bg-BG"/>
        </w:rPr>
        <w:t xml:space="preserve">За обезпечаване дейностите по изпълнение на всяка конкретна заявка за предоставяне на логистика за провеждане на дадено събитие от изброените в настоящите </w:t>
      </w:r>
      <w:r w:rsidRPr="00176575">
        <w:rPr>
          <w:rFonts w:ascii="Times New Roman" w:hAnsi="Times New Roman"/>
          <w:bCs/>
          <w:sz w:val="24"/>
          <w:szCs w:val="24"/>
          <w:lang w:val="bg-BG"/>
        </w:rPr>
        <w:lastRenderedPageBreak/>
        <w:t>технически специф</w:t>
      </w:r>
      <w:r w:rsidR="00C918AA">
        <w:rPr>
          <w:rFonts w:ascii="Times New Roman" w:hAnsi="Times New Roman"/>
          <w:bCs/>
          <w:sz w:val="24"/>
          <w:szCs w:val="24"/>
          <w:lang w:val="bg-BG"/>
        </w:rPr>
        <w:t>икации, изпълнителят определя</w:t>
      </w:r>
      <w:r w:rsidRPr="00176575">
        <w:rPr>
          <w:rFonts w:ascii="Times New Roman" w:hAnsi="Times New Roman"/>
          <w:bCs/>
          <w:sz w:val="24"/>
          <w:szCs w:val="24"/>
          <w:lang w:val="bg-BG"/>
        </w:rPr>
        <w:t xml:space="preserve"> ръководител на екип, ангажиран с цялостното координиране на дейностит</w:t>
      </w:r>
      <w:r w:rsidR="00C918AA">
        <w:rPr>
          <w:rFonts w:ascii="Times New Roman" w:hAnsi="Times New Roman"/>
          <w:bCs/>
          <w:sz w:val="24"/>
          <w:szCs w:val="24"/>
          <w:lang w:val="bg-BG"/>
        </w:rPr>
        <w:t>е и комуникацията с възложителя и м</w:t>
      </w:r>
      <w:r>
        <w:rPr>
          <w:rFonts w:ascii="Times New Roman" w:hAnsi="Times New Roman"/>
          <w:sz w:val="24"/>
          <w:szCs w:val="24"/>
          <w:lang w:val="bg-BG"/>
        </w:rPr>
        <w:t xml:space="preserve">инимум две лица за регистрация и техническо лице за техническото обезпечаване на съответното събитие. </w:t>
      </w:r>
      <w:r w:rsidRPr="00176575">
        <w:rPr>
          <w:rFonts w:ascii="Times New Roman" w:hAnsi="Times New Roman"/>
          <w:sz w:val="24"/>
          <w:szCs w:val="24"/>
          <w:lang w:val="bg-BG"/>
        </w:rPr>
        <w:t xml:space="preserve">При провеждане на международно събитие в България, </w:t>
      </w:r>
      <w:r w:rsidR="00C918AA">
        <w:rPr>
          <w:rFonts w:ascii="Times New Roman" w:hAnsi="Times New Roman"/>
          <w:sz w:val="24"/>
          <w:szCs w:val="24"/>
          <w:lang w:val="bg-BG"/>
        </w:rPr>
        <w:t>и</w:t>
      </w:r>
      <w:r w:rsidRPr="00176575">
        <w:rPr>
          <w:rFonts w:ascii="Times New Roman" w:hAnsi="Times New Roman"/>
          <w:sz w:val="24"/>
          <w:szCs w:val="24"/>
          <w:lang w:val="bg-BG"/>
        </w:rPr>
        <w:t xml:space="preserve">зпълнителят следва да </w:t>
      </w:r>
      <w:r w:rsidR="00C918AA">
        <w:rPr>
          <w:rFonts w:ascii="Times New Roman" w:hAnsi="Times New Roman"/>
          <w:sz w:val="24"/>
          <w:szCs w:val="24"/>
          <w:lang w:val="bg-BG"/>
        </w:rPr>
        <w:t>осигури екип</w:t>
      </w:r>
      <w:r w:rsidRPr="00176575">
        <w:rPr>
          <w:rFonts w:ascii="Times New Roman" w:hAnsi="Times New Roman"/>
          <w:sz w:val="24"/>
          <w:szCs w:val="24"/>
          <w:lang w:val="bg-BG"/>
        </w:rPr>
        <w:t xml:space="preserve"> с адекватни чуждоезикови познания.</w:t>
      </w:r>
      <w:r>
        <w:rPr>
          <w:rFonts w:ascii="Times New Roman" w:hAnsi="Times New Roman"/>
          <w:sz w:val="24"/>
          <w:szCs w:val="24"/>
          <w:lang w:val="en-US"/>
        </w:rPr>
        <w:t xml:space="preserve"> </w:t>
      </w:r>
      <w:r w:rsidRPr="00176575">
        <w:rPr>
          <w:rFonts w:ascii="Times New Roman" w:hAnsi="Times New Roman"/>
          <w:sz w:val="24"/>
          <w:szCs w:val="24"/>
          <w:lang w:val="bg-BG"/>
        </w:rPr>
        <w:t xml:space="preserve">Представителите на </w:t>
      </w:r>
      <w:r w:rsidR="00C918AA">
        <w:rPr>
          <w:rFonts w:ascii="Times New Roman" w:hAnsi="Times New Roman"/>
          <w:sz w:val="24"/>
          <w:szCs w:val="24"/>
          <w:lang w:val="bg-BG"/>
        </w:rPr>
        <w:t>и</w:t>
      </w:r>
      <w:r w:rsidRPr="00176575">
        <w:rPr>
          <w:rFonts w:ascii="Times New Roman" w:hAnsi="Times New Roman"/>
          <w:sz w:val="24"/>
          <w:szCs w:val="24"/>
          <w:lang w:val="bg-BG"/>
        </w:rPr>
        <w:t>зпълнителя, които са в пряк контакт с участниците на събитията следва да имат представителен вид, съответстващ на формата на събитието.</w:t>
      </w:r>
    </w:p>
    <w:p w14:paraId="6CBDCC84" w14:textId="7D5BDE39" w:rsidR="00DA7C12" w:rsidRPr="000678D7" w:rsidRDefault="00C02F9A" w:rsidP="00534A95">
      <w:pPr>
        <w:spacing w:after="120"/>
        <w:ind w:firstLine="709"/>
        <w:outlineLvl w:val="1"/>
        <w:rPr>
          <w:rFonts w:ascii="Times New Roman" w:hAnsi="Times New Roman"/>
          <w:b/>
          <w:sz w:val="24"/>
          <w:szCs w:val="24"/>
          <w:lang w:val="bg-BG"/>
        </w:rPr>
      </w:pPr>
      <w:r w:rsidRPr="000678D7">
        <w:rPr>
          <w:rFonts w:ascii="Times New Roman" w:hAnsi="Times New Roman"/>
          <w:b/>
          <w:sz w:val="24"/>
          <w:szCs w:val="24"/>
          <w:lang w:val="bg-BG"/>
        </w:rPr>
        <w:t>І</w:t>
      </w:r>
      <w:r>
        <w:rPr>
          <w:rFonts w:ascii="Times New Roman" w:hAnsi="Times New Roman"/>
          <w:b/>
          <w:sz w:val="24"/>
          <w:szCs w:val="24"/>
          <w:lang w:val="en-US"/>
        </w:rPr>
        <w:t>V</w:t>
      </w:r>
      <w:r w:rsidR="00DA7C12" w:rsidRPr="000678D7">
        <w:rPr>
          <w:rFonts w:ascii="Times New Roman" w:hAnsi="Times New Roman"/>
          <w:b/>
          <w:sz w:val="24"/>
          <w:szCs w:val="24"/>
          <w:lang w:val="bg-BG"/>
        </w:rPr>
        <w:t>. МЕРКИ ЗА ПУБЛИЧНОСТ И ИНФОРМИРАНОСТ</w:t>
      </w:r>
    </w:p>
    <w:p w14:paraId="485BD5F5" w14:textId="77777777" w:rsidR="003E0D45" w:rsidRDefault="00DA7C12" w:rsidP="000A56DB">
      <w:pPr>
        <w:spacing w:after="0"/>
        <w:ind w:firstLine="720"/>
        <w:rPr>
          <w:rFonts w:ascii="Times New Roman" w:hAnsi="Times New Roman"/>
          <w:sz w:val="24"/>
          <w:szCs w:val="24"/>
          <w:lang w:val="bg-BG"/>
        </w:rPr>
      </w:pPr>
      <w:r w:rsidRPr="000678D7">
        <w:rPr>
          <w:rFonts w:ascii="Times New Roman" w:hAnsi="Times New Roman"/>
          <w:sz w:val="24"/>
          <w:szCs w:val="24"/>
          <w:lang w:val="bg-BG"/>
        </w:rPr>
        <w:t>При всички дейности, където е приложимо, изпълнителят следва да осигурява публичност и информираност по финансирането на договора и следва да спазва изискванията, определени в „Единен наръчник на бенефициента за прилагане на правилата за информация и комуникация 2014-2020“, публикувано на следния интернет адрес</w:t>
      </w:r>
      <w:r w:rsidR="0026022A">
        <w:rPr>
          <w:rFonts w:ascii="Times New Roman" w:hAnsi="Times New Roman"/>
          <w:color w:val="0000FF"/>
          <w:sz w:val="24"/>
          <w:szCs w:val="24"/>
          <w:u w:val="single"/>
          <w:lang w:val="en-US"/>
        </w:rPr>
        <w:t xml:space="preserve"> </w:t>
      </w:r>
      <w:r w:rsidR="0026022A" w:rsidRPr="0026022A">
        <w:rPr>
          <w:rFonts w:ascii="Times New Roman" w:hAnsi="Times New Roman"/>
          <w:color w:val="0000FF"/>
          <w:sz w:val="24"/>
          <w:szCs w:val="24"/>
          <w:u w:val="single"/>
          <w:lang w:val="bg-BG"/>
        </w:rPr>
        <w:t>http://www.eufunds.bg/programen-period-2014-2020/natzionalna-komunikatzionna-strategiya</w:t>
      </w:r>
      <w:r w:rsidRPr="000678D7">
        <w:rPr>
          <w:rFonts w:ascii="Times New Roman" w:hAnsi="Times New Roman"/>
          <w:sz w:val="24"/>
          <w:szCs w:val="24"/>
          <w:lang w:val="bg-BG"/>
        </w:rPr>
        <w:t>. Всички действия, които Изпълнителят смята да предприеме по отношение спазването на изискванията за публичност и информираност, следва да бъдат предварително съгласувани с изрично упоменатите в догово</w:t>
      </w:r>
      <w:r w:rsidRPr="00DA7C12">
        <w:rPr>
          <w:rFonts w:ascii="Times New Roman" w:hAnsi="Times New Roman"/>
          <w:sz w:val="24"/>
          <w:szCs w:val="24"/>
          <w:lang w:val="bg-BG"/>
        </w:rPr>
        <w:t xml:space="preserve">ра лица. </w:t>
      </w:r>
    </w:p>
    <w:p w14:paraId="062BECC0" w14:textId="77777777" w:rsidR="006F4C45" w:rsidRDefault="006F4C45" w:rsidP="000A56DB">
      <w:pPr>
        <w:spacing w:after="0"/>
        <w:ind w:firstLine="720"/>
        <w:rPr>
          <w:rFonts w:ascii="Times New Roman" w:hAnsi="Times New Roman"/>
          <w:b/>
          <w:sz w:val="24"/>
          <w:szCs w:val="24"/>
          <w:lang w:val="en-US"/>
        </w:rPr>
      </w:pPr>
    </w:p>
    <w:p w14:paraId="73CF9A5F" w14:textId="0194FB59" w:rsidR="0090621C" w:rsidRDefault="00897FF5" w:rsidP="00047B04">
      <w:pPr>
        <w:tabs>
          <w:tab w:val="left" w:pos="284"/>
        </w:tabs>
        <w:ind w:firstLine="709"/>
        <w:rPr>
          <w:rFonts w:ascii="Times New Roman" w:hAnsi="Times New Roman"/>
          <w:b/>
          <w:bCs/>
          <w:sz w:val="24"/>
          <w:szCs w:val="24"/>
          <w:lang w:val="bg-BG"/>
        </w:rPr>
      </w:pPr>
      <w:bookmarkStart w:id="4" w:name="__DdeLink__5921_1126771285"/>
      <w:r>
        <w:rPr>
          <w:rFonts w:ascii="Times New Roman" w:hAnsi="Times New Roman"/>
          <w:b/>
          <w:bCs/>
          <w:sz w:val="24"/>
          <w:szCs w:val="24"/>
          <w:lang w:val="en-US"/>
        </w:rPr>
        <w:t>V</w:t>
      </w:r>
      <w:r w:rsidR="0090621C" w:rsidRPr="000E4757">
        <w:rPr>
          <w:rFonts w:ascii="Times New Roman" w:hAnsi="Times New Roman"/>
          <w:b/>
          <w:bCs/>
          <w:sz w:val="24"/>
          <w:szCs w:val="24"/>
          <w:lang w:val="en-US"/>
        </w:rPr>
        <w:t>.</w:t>
      </w:r>
      <w:r w:rsidR="00576894">
        <w:rPr>
          <w:rFonts w:ascii="Times New Roman" w:hAnsi="Times New Roman"/>
          <w:b/>
          <w:bCs/>
          <w:sz w:val="24"/>
          <w:szCs w:val="24"/>
          <w:lang w:val="bg-BG"/>
        </w:rPr>
        <w:t xml:space="preserve"> </w:t>
      </w:r>
      <w:r w:rsidR="0029466F">
        <w:rPr>
          <w:rFonts w:ascii="Times New Roman" w:hAnsi="Times New Roman"/>
          <w:b/>
          <w:bCs/>
          <w:sz w:val="24"/>
          <w:szCs w:val="24"/>
          <w:lang w:val="bg-BG"/>
        </w:rPr>
        <w:t>СПЕЦИФИЧНИ УСЛОВИЯ</w:t>
      </w:r>
      <w:r w:rsidR="00576894">
        <w:rPr>
          <w:rFonts w:ascii="Times New Roman" w:hAnsi="Times New Roman"/>
          <w:b/>
          <w:bCs/>
          <w:sz w:val="24"/>
          <w:szCs w:val="24"/>
          <w:lang w:val="bg-BG"/>
        </w:rPr>
        <w:t>, СВЪРЗАНИ С ИЗПЪЛНЕНИЕТО НА ПОРЪЧКАТА</w:t>
      </w:r>
    </w:p>
    <w:p w14:paraId="13FA88E0" w14:textId="77777777" w:rsidR="009467FF" w:rsidRDefault="0090621C" w:rsidP="009467FF">
      <w:pPr>
        <w:pStyle w:val="ListParagraph"/>
        <w:numPr>
          <w:ilvl w:val="0"/>
          <w:numId w:val="53"/>
        </w:numPr>
        <w:tabs>
          <w:tab w:val="left" w:pos="284"/>
          <w:tab w:val="left" w:pos="993"/>
        </w:tabs>
        <w:ind w:left="0" w:firstLine="709"/>
        <w:rPr>
          <w:rFonts w:ascii="Times New Roman" w:hAnsi="Times New Roman"/>
          <w:bCs/>
          <w:sz w:val="24"/>
          <w:szCs w:val="24"/>
          <w:lang w:val="bg-BG"/>
        </w:rPr>
      </w:pPr>
      <w:r w:rsidRPr="00202688">
        <w:rPr>
          <w:rFonts w:ascii="Times New Roman" w:hAnsi="Times New Roman"/>
          <w:bCs/>
          <w:sz w:val="24"/>
          <w:szCs w:val="24"/>
          <w:lang w:val="bg-BG"/>
        </w:rPr>
        <w:t xml:space="preserve">Комуникацията между възложителя и изпълнителя ще се осъществява в писмен вид чрез определените за целта лица от страна на възложителя и изпълнителя, чрез електронна поща, </w:t>
      </w:r>
      <w:r w:rsidR="004C7826" w:rsidRPr="00202688">
        <w:rPr>
          <w:rFonts w:ascii="Times New Roman" w:hAnsi="Times New Roman"/>
          <w:bCs/>
          <w:sz w:val="24"/>
          <w:szCs w:val="24"/>
          <w:lang w:val="bg-BG"/>
        </w:rPr>
        <w:t>лично</w:t>
      </w:r>
      <w:r w:rsidRPr="00202688">
        <w:rPr>
          <w:rFonts w:ascii="Times New Roman" w:hAnsi="Times New Roman"/>
          <w:bCs/>
          <w:sz w:val="24"/>
          <w:szCs w:val="24"/>
          <w:lang w:val="bg-BG"/>
        </w:rPr>
        <w:t xml:space="preserve"> или чрез </w:t>
      </w:r>
      <w:r w:rsidR="004C7826" w:rsidRPr="00202688">
        <w:rPr>
          <w:rFonts w:ascii="Times New Roman" w:hAnsi="Times New Roman"/>
          <w:bCs/>
          <w:sz w:val="24"/>
          <w:szCs w:val="24"/>
          <w:lang w:val="bg-BG"/>
        </w:rPr>
        <w:t xml:space="preserve">куриерска услуга с </w:t>
      </w:r>
      <w:r w:rsidRPr="00202688">
        <w:rPr>
          <w:rFonts w:ascii="Times New Roman" w:hAnsi="Times New Roman"/>
          <w:bCs/>
          <w:sz w:val="24"/>
          <w:szCs w:val="24"/>
          <w:lang w:val="bg-BG"/>
        </w:rPr>
        <w:t>препоръчана пратка с известие за доставяне</w:t>
      </w:r>
      <w:r w:rsidR="009C5C3C" w:rsidRPr="00202688">
        <w:rPr>
          <w:rFonts w:ascii="Times New Roman" w:hAnsi="Times New Roman"/>
          <w:bCs/>
          <w:sz w:val="24"/>
          <w:szCs w:val="24"/>
          <w:lang w:val="bg-BG"/>
        </w:rPr>
        <w:t>.</w:t>
      </w:r>
      <w:r w:rsidRPr="00202688">
        <w:rPr>
          <w:rFonts w:ascii="Times New Roman" w:hAnsi="Times New Roman"/>
          <w:bCs/>
          <w:sz w:val="24"/>
          <w:szCs w:val="24"/>
          <w:lang w:val="bg-BG"/>
        </w:rPr>
        <w:t xml:space="preserve"> </w:t>
      </w:r>
    </w:p>
    <w:p w14:paraId="49E4D832" w14:textId="77777777" w:rsidR="009467FF" w:rsidRDefault="0090621C" w:rsidP="009467FF">
      <w:pPr>
        <w:pStyle w:val="ListParagraph"/>
        <w:numPr>
          <w:ilvl w:val="0"/>
          <w:numId w:val="53"/>
        </w:numPr>
        <w:tabs>
          <w:tab w:val="left" w:pos="284"/>
          <w:tab w:val="left" w:pos="993"/>
        </w:tabs>
        <w:ind w:left="0" w:firstLine="709"/>
        <w:rPr>
          <w:rFonts w:ascii="Times New Roman" w:hAnsi="Times New Roman"/>
          <w:bCs/>
          <w:sz w:val="24"/>
          <w:szCs w:val="24"/>
          <w:lang w:val="bg-BG"/>
        </w:rPr>
      </w:pPr>
      <w:r w:rsidRPr="009467FF">
        <w:rPr>
          <w:rFonts w:ascii="Times New Roman" w:hAnsi="Times New Roman"/>
          <w:bCs/>
          <w:sz w:val="24"/>
          <w:szCs w:val="24"/>
          <w:lang w:val="bg-BG"/>
        </w:rPr>
        <w:t>Възложителят заявява необходимост от осигуряване на логистика за провеждане на дадено събитие най-късно до пет работни дни преди старта на събитието</w:t>
      </w:r>
      <w:r w:rsidR="00926F09" w:rsidRPr="009467FF">
        <w:rPr>
          <w:rFonts w:ascii="Times New Roman" w:hAnsi="Times New Roman"/>
          <w:bCs/>
          <w:sz w:val="24"/>
          <w:szCs w:val="24"/>
          <w:lang w:val="bg-BG"/>
        </w:rPr>
        <w:t>,</w:t>
      </w:r>
      <w:r w:rsidRPr="009467FF">
        <w:rPr>
          <w:rFonts w:ascii="Times New Roman" w:hAnsi="Times New Roman"/>
          <w:bCs/>
          <w:sz w:val="24"/>
          <w:szCs w:val="24"/>
          <w:lang w:val="bg-BG"/>
        </w:rPr>
        <w:t xml:space="preserve"> съобразно сложността на изпълнение на конкретната заявка.</w:t>
      </w:r>
    </w:p>
    <w:p w14:paraId="75112819" w14:textId="22C16E60" w:rsidR="00747C6C" w:rsidRDefault="0090621C" w:rsidP="00747C6C">
      <w:pPr>
        <w:pStyle w:val="20"/>
        <w:numPr>
          <w:ilvl w:val="0"/>
          <w:numId w:val="53"/>
        </w:numPr>
        <w:shd w:val="clear" w:color="auto" w:fill="auto"/>
        <w:tabs>
          <w:tab w:val="left" w:pos="1134"/>
        </w:tabs>
        <w:spacing w:before="0" w:after="120" w:line="240" w:lineRule="auto"/>
        <w:ind w:left="0" w:firstLine="709"/>
        <w:rPr>
          <w:rFonts w:ascii="Times New Roman" w:hAnsi="Times New Roman" w:cs="Times New Roman"/>
          <w:b/>
          <w:caps/>
          <w:sz w:val="24"/>
          <w:szCs w:val="24"/>
          <w:lang w:val="en-US"/>
        </w:rPr>
      </w:pPr>
      <w:r w:rsidRPr="009467FF">
        <w:rPr>
          <w:rFonts w:ascii="Times New Roman" w:hAnsi="Times New Roman"/>
          <w:bCs/>
          <w:sz w:val="24"/>
          <w:szCs w:val="24"/>
        </w:rPr>
        <w:t>Изпълнителят изпраща на възложителя предложение за логистично обезпечаване на съответното събитие в срок</w:t>
      </w:r>
      <w:r w:rsidR="00B71989">
        <w:rPr>
          <w:rFonts w:ascii="Times New Roman" w:hAnsi="Times New Roman"/>
          <w:bCs/>
          <w:sz w:val="24"/>
          <w:szCs w:val="24"/>
        </w:rPr>
        <w:t>а, определен от възложителя в заявката</w:t>
      </w:r>
      <w:r w:rsidR="000A5488">
        <w:rPr>
          <w:rFonts w:ascii="Times New Roman" w:hAnsi="Times New Roman"/>
          <w:bCs/>
          <w:sz w:val="24"/>
          <w:szCs w:val="24"/>
        </w:rPr>
        <w:t>,</w:t>
      </w:r>
      <w:r w:rsidR="008A1A2E">
        <w:rPr>
          <w:rFonts w:ascii="Times New Roman" w:hAnsi="Times New Roman"/>
          <w:bCs/>
          <w:sz w:val="24"/>
          <w:szCs w:val="24"/>
          <w:lang w:val="en-US"/>
        </w:rPr>
        <w:t xml:space="preserve"> </w:t>
      </w:r>
      <w:r w:rsidR="008A1A2E">
        <w:rPr>
          <w:rFonts w:ascii="Times New Roman" w:hAnsi="Times New Roman"/>
          <w:bCs/>
          <w:sz w:val="24"/>
          <w:szCs w:val="24"/>
        </w:rPr>
        <w:t xml:space="preserve">включително ценовите параметри за </w:t>
      </w:r>
      <w:r w:rsidR="00510C30">
        <w:rPr>
          <w:rFonts w:ascii="Times New Roman" w:hAnsi="Times New Roman"/>
          <w:bCs/>
          <w:sz w:val="24"/>
          <w:szCs w:val="24"/>
        </w:rPr>
        <w:t>съответните услуги</w:t>
      </w:r>
      <w:r w:rsidR="00B71989">
        <w:rPr>
          <w:rFonts w:ascii="Times New Roman" w:hAnsi="Times New Roman"/>
          <w:bCs/>
          <w:sz w:val="24"/>
          <w:szCs w:val="24"/>
        </w:rPr>
        <w:t>.</w:t>
      </w:r>
      <w:r w:rsidR="000A5488">
        <w:rPr>
          <w:rFonts w:ascii="Times New Roman" w:hAnsi="Times New Roman"/>
          <w:bCs/>
          <w:sz w:val="24"/>
          <w:szCs w:val="24"/>
        </w:rPr>
        <w:t xml:space="preserve"> Към предложението се прилагат</w:t>
      </w:r>
      <w:r w:rsidR="004069BC">
        <w:rPr>
          <w:rFonts w:ascii="Times New Roman" w:hAnsi="Times New Roman"/>
          <w:bCs/>
          <w:sz w:val="24"/>
          <w:szCs w:val="24"/>
        </w:rPr>
        <w:t xml:space="preserve"> план-сметка и</w:t>
      </w:r>
      <w:r w:rsidR="000A5488">
        <w:rPr>
          <w:rFonts w:ascii="Times New Roman" w:hAnsi="Times New Roman"/>
          <w:bCs/>
          <w:sz w:val="24"/>
          <w:szCs w:val="24"/>
        </w:rPr>
        <w:t xml:space="preserve"> документи, които да удостоверяват п</w:t>
      </w:r>
      <w:r w:rsidR="00B06811">
        <w:rPr>
          <w:rFonts w:ascii="Times New Roman" w:hAnsi="Times New Roman"/>
          <w:bCs/>
          <w:sz w:val="24"/>
          <w:szCs w:val="24"/>
        </w:rPr>
        <w:t>р</w:t>
      </w:r>
      <w:r w:rsidR="000A5488">
        <w:rPr>
          <w:rFonts w:ascii="Times New Roman" w:hAnsi="Times New Roman"/>
          <w:bCs/>
          <w:sz w:val="24"/>
          <w:szCs w:val="24"/>
        </w:rPr>
        <w:t xml:space="preserve">едложените от участника ценови параметри (такива документи могат да бъдат оферта за наемане на зала от мястото на събитието, оферта за цени за настаняване от съответния хотел, </w:t>
      </w:r>
      <w:r w:rsidR="00B06811">
        <w:rPr>
          <w:rStyle w:val="Strong"/>
          <w:rFonts w:ascii="Times New Roman" w:hAnsi="Times New Roman"/>
          <w:b w:val="0"/>
          <w:sz w:val="24"/>
          <w:szCs w:val="24"/>
        </w:rPr>
        <w:t xml:space="preserve">оферта/договор или </w:t>
      </w:r>
      <w:r w:rsidR="000A5488" w:rsidRPr="00B06811">
        <w:rPr>
          <w:rFonts w:ascii="Times New Roman" w:hAnsi="Times New Roman"/>
          <w:bCs/>
          <w:sz w:val="24"/>
          <w:szCs w:val="24"/>
        </w:rPr>
        <w:t>друг подходящ документ за ползване на оборудване и др.)</w:t>
      </w:r>
      <w:r w:rsidR="00B06811">
        <w:rPr>
          <w:rFonts w:ascii="Times New Roman" w:hAnsi="Times New Roman"/>
          <w:bCs/>
          <w:sz w:val="24"/>
          <w:szCs w:val="24"/>
        </w:rPr>
        <w:t>. Възложи</w:t>
      </w:r>
      <w:r w:rsidR="002E68E0">
        <w:rPr>
          <w:rFonts w:ascii="Times New Roman" w:hAnsi="Times New Roman"/>
          <w:bCs/>
          <w:sz w:val="24"/>
          <w:szCs w:val="24"/>
        </w:rPr>
        <w:t>т</w:t>
      </w:r>
      <w:r w:rsidR="00B06811">
        <w:rPr>
          <w:rFonts w:ascii="Times New Roman" w:hAnsi="Times New Roman"/>
          <w:bCs/>
          <w:sz w:val="24"/>
          <w:szCs w:val="24"/>
        </w:rPr>
        <w:t>елят има право да извършва проверки на предложенит</w:t>
      </w:r>
      <w:r w:rsidR="00747C6C">
        <w:rPr>
          <w:rFonts w:ascii="Times New Roman" w:hAnsi="Times New Roman"/>
          <w:bCs/>
          <w:sz w:val="24"/>
          <w:szCs w:val="24"/>
        </w:rPr>
        <w:t xml:space="preserve">е от участника ценови параметри, </w:t>
      </w:r>
      <w:r w:rsidR="00140909">
        <w:rPr>
          <w:rFonts w:ascii="Times New Roman" w:hAnsi="Times New Roman"/>
          <w:bCs/>
          <w:sz w:val="24"/>
          <w:szCs w:val="24"/>
        </w:rPr>
        <w:t xml:space="preserve">от доставчици, директно от местата за провеждане на съответното събитие, </w:t>
      </w:r>
      <w:r w:rsidR="00747C6C">
        <w:rPr>
          <w:rFonts w:ascii="Times New Roman" w:hAnsi="Times New Roman"/>
          <w:bCs/>
          <w:sz w:val="24"/>
          <w:szCs w:val="24"/>
        </w:rPr>
        <w:t xml:space="preserve">включително </w:t>
      </w:r>
      <w:r w:rsidR="00140909">
        <w:rPr>
          <w:rFonts w:ascii="Times New Roman" w:hAnsi="Times New Roman"/>
          <w:bCs/>
          <w:sz w:val="24"/>
          <w:szCs w:val="24"/>
        </w:rPr>
        <w:t>от</w:t>
      </w:r>
      <w:r w:rsidR="00747C6C">
        <w:rPr>
          <w:rFonts w:ascii="Times New Roman" w:hAnsi="Times New Roman"/>
          <w:bCs/>
          <w:sz w:val="24"/>
          <w:szCs w:val="24"/>
        </w:rPr>
        <w:t xml:space="preserve"> публично достъпни сайтове</w:t>
      </w:r>
      <w:r w:rsidR="002E68E0">
        <w:rPr>
          <w:rFonts w:ascii="Times New Roman" w:hAnsi="Times New Roman"/>
          <w:bCs/>
          <w:sz w:val="24"/>
          <w:szCs w:val="24"/>
        </w:rPr>
        <w:t>.</w:t>
      </w:r>
      <w:r w:rsidR="00510C30">
        <w:rPr>
          <w:rStyle w:val="Strong"/>
          <w:rFonts w:ascii="Times New Roman" w:hAnsi="Times New Roman" w:cs="Times New Roman"/>
          <w:sz w:val="24"/>
          <w:szCs w:val="24"/>
        </w:rPr>
        <w:t xml:space="preserve"> При установяване на надвишаване на оферираните цени, </w:t>
      </w:r>
      <w:r w:rsidR="00140909">
        <w:rPr>
          <w:rStyle w:val="Strong"/>
          <w:rFonts w:ascii="Times New Roman" w:hAnsi="Times New Roman" w:cs="Times New Roman"/>
          <w:sz w:val="24"/>
          <w:szCs w:val="24"/>
        </w:rPr>
        <w:t xml:space="preserve">в резултат от извършената проверка </w:t>
      </w:r>
      <w:r w:rsidR="00510C30">
        <w:rPr>
          <w:rStyle w:val="Strong"/>
          <w:rFonts w:ascii="Times New Roman" w:hAnsi="Times New Roman" w:cs="Times New Roman"/>
          <w:sz w:val="24"/>
          <w:szCs w:val="24"/>
        </w:rPr>
        <w:t>възложителят има право да изиска коригиране на ценовите параметри от страна на участника с оглед спазване на изискванията на чл. 1, ал. 1, т. 2 от ЗОП.</w:t>
      </w:r>
    </w:p>
    <w:p w14:paraId="3CA7F009" w14:textId="5E74A263" w:rsidR="00B71989" w:rsidRPr="00747C6C" w:rsidRDefault="00B71989" w:rsidP="00747C6C">
      <w:pPr>
        <w:pStyle w:val="ListParagraph"/>
        <w:numPr>
          <w:ilvl w:val="0"/>
          <w:numId w:val="53"/>
        </w:numPr>
        <w:tabs>
          <w:tab w:val="left" w:pos="284"/>
          <w:tab w:val="left" w:pos="993"/>
        </w:tabs>
        <w:ind w:left="0" w:firstLine="709"/>
        <w:rPr>
          <w:rFonts w:ascii="Times New Roman" w:hAnsi="Times New Roman"/>
          <w:bCs/>
          <w:sz w:val="24"/>
          <w:szCs w:val="24"/>
          <w:lang w:val="bg-BG"/>
        </w:rPr>
      </w:pPr>
      <w:r w:rsidRPr="00747C6C">
        <w:rPr>
          <w:rFonts w:ascii="Times New Roman" w:hAnsi="Times New Roman"/>
          <w:bCs/>
          <w:sz w:val="24"/>
          <w:szCs w:val="24"/>
          <w:lang w:val="bg-BG"/>
        </w:rPr>
        <w:t>В</w:t>
      </w:r>
      <w:r w:rsidR="00926F09" w:rsidRPr="00747C6C">
        <w:rPr>
          <w:rFonts w:ascii="Times New Roman" w:hAnsi="Times New Roman"/>
          <w:bCs/>
          <w:sz w:val="24"/>
          <w:szCs w:val="24"/>
          <w:lang w:val="bg-BG"/>
        </w:rPr>
        <w:t>ъзложителят има право да извършва промени</w:t>
      </w:r>
      <w:r w:rsidR="001A1C41">
        <w:rPr>
          <w:rFonts w:ascii="Times New Roman" w:hAnsi="Times New Roman"/>
          <w:bCs/>
          <w:sz w:val="24"/>
          <w:szCs w:val="24"/>
          <w:lang w:val="bg-BG"/>
        </w:rPr>
        <w:t xml:space="preserve"> по заявените условия</w:t>
      </w:r>
      <w:r w:rsidRPr="00747C6C">
        <w:rPr>
          <w:rFonts w:ascii="Times New Roman" w:hAnsi="Times New Roman"/>
          <w:bCs/>
          <w:sz w:val="24"/>
          <w:szCs w:val="24"/>
          <w:lang w:val="bg-BG"/>
        </w:rPr>
        <w:t xml:space="preserve"> </w:t>
      </w:r>
      <w:r w:rsidR="00926F09" w:rsidRPr="00747C6C">
        <w:rPr>
          <w:rFonts w:ascii="Times New Roman" w:hAnsi="Times New Roman"/>
          <w:bCs/>
          <w:sz w:val="24"/>
          <w:szCs w:val="24"/>
          <w:lang w:val="bg-BG"/>
        </w:rPr>
        <w:t xml:space="preserve">до </w:t>
      </w:r>
      <w:r w:rsidRPr="00747C6C">
        <w:rPr>
          <w:rFonts w:ascii="Times New Roman" w:hAnsi="Times New Roman"/>
          <w:bCs/>
          <w:sz w:val="24"/>
          <w:szCs w:val="24"/>
          <w:lang w:val="bg-BG"/>
        </w:rPr>
        <w:t xml:space="preserve">два дни </w:t>
      </w:r>
      <w:r w:rsidR="00926F09" w:rsidRPr="00747C6C">
        <w:rPr>
          <w:rFonts w:ascii="Times New Roman" w:hAnsi="Times New Roman"/>
          <w:bCs/>
          <w:sz w:val="24"/>
          <w:szCs w:val="24"/>
          <w:lang w:val="bg-BG"/>
        </w:rPr>
        <w:t xml:space="preserve">преди старта на </w:t>
      </w:r>
      <w:r w:rsidR="00DA5D36" w:rsidRPr="00747C6C">
        <w:rPr>
          <w:rFonts w:ascii="Times New Roman" w:hAnsi="Times New Roman"/>
          <w:bCs/>
          <w:sz w:val="24"/>
          <w:szCs w:val="24"/>
          <w:lang w:val="bg-BG"/>
        </w:rPr>
        <w:t xml:space="preserve">съответното </w:t>
      </w:r>
      <w:r w:rsidR="00926F09" w:rsidRPr="00747C6C">
        <w:rPr>
          <w:rFonts w:ascii="Times New Roman" w:hAnsi="Times New Roman"/>
          <w:bCs/>
          <w:sz w:val="24"/>
          <w:szCs w:val="24"/>
          <w:lang w:val="bg-BG"/>
        </w:rPr>
        <w:t>събитие</w:t>
      </w:r>
      <w:r w:rsidR="0058006F" w:rsidRPr="00747C6C">
        <w:rPr>
          <w:rFonts w:ascii="Times New Roman" w:hAnsi="Times New Roman"/>
          <w:bCs/>
          <w:sz w:val="24"/>
          <w:szCs w:val="24"/>
          <w:lang w:val="bg-BG"/>
        </w:rPr>
        <w:t>, без да дължи неустойки</w:t>
      </w:r>
      <w:r w:rsidR="00926F09" w:rsidRPr="00747C6C">
        <w:rPr>
          <w:rFonts w:ascii="Times New Roman" w:hAnsi="Times New Roman"/>
          <w:bCs/>
          <w:sz w:val="24"/>
          <w:szCs w:val="24"/>
          <w:lang w:val="bg-BG"/>
        </w:rPr>
        <w:t xml:space="preserve">. </w:t>
      </w:r>
    </w:p>
    <w:p w14:paraId="25A75B93" w14:textId="31FA307B" w:rsidR="00B71989" w:rsidRPr="00715BE7" w:rsidRDefault="00926F09" w:rsidP="00B71989">
      <w:pPr>
        <w:pStyle w:val="ListParagraph"/>
        <w:numPr>
          <w:ilvl w:val="0"/>
          <w:numId w:val="53"/>
        </w:numPr>
        <w:tabs>
          <w:tab w:val="left" w:pos="284"/>
          <w:tab w:val="left" w:pos="993"/>
        </w:tabs>
        <w:ind w:left="0" w:firstLine="709"/>
        <w:rPr>
          <w:rFonts w:ascii="Times New Roman" w:hAnsi="Times New Roman"/>
          <w:bCs/>
          <w:sz w:val="24"/>
          <w:szCs w:val="24"/>
          <w:lang w:val="bg-BG"/>
        </w:rPr>
      </w:pPr>
      <w:r w:rsidRPr="00715BE7">
        <w:rPr>
          <w:rFonts w:ascii="Times New Roman" w:hAnsi="Times New Roman"/>
          <w:bCs/>
          <w:sz w:val="24"/>
          <w:szCs w:val="24"/>
          <w:lang w:val="bg-BG"/>
        </w:rPr>
        <w:t>При продължителност на събитие за повече от един ден, в случай на отпаднала резервация в деня на стартиране на събитието, същата ще бъде за сметка на възложителя. Изпълнителят поема ангажимент да отмени резервацията</w:t>
      </w:r>
      <w:r w:rsidR="001A1C41">
        <w:rPr>
          <w:rFonts w:ascii="Times New Roman" w:hAnsi="Times New Roman"/>
          <w:bCs/>
          <w:sz w:val="24"/>
          <w:szCs w:val="24"/>
          <w:lang w:val="bg-BG"/>
        </w:rPr>
        <w:t xml:space="preserve"> и/или кетъринга (ако е приложимо)</w:t>
      </w:r>
      <w:r w:rsidRPr="00715BE7">
        <w:rPr>
          <w:rFonts w:ascii="Times New Roman" w:hAnsi="Times New Roman"/>
          <w:bCs/>
          <w:sz w:val="24"/>
          <w:szCs w:val="24"/>
          <w:lang w:val="bg-BG"/>
        </w:rPr>
        <w:t xml:space="preserve"> за останалата част от </w:t>
      </w:r>
      <w:r w:rsidR="00340A97" w:rsidRPr="00715BE7">
        <w:rPr>
          <w:rFonts w:ascii="Times New Roman" w:hAnsi="Times New Roman"/>
          <w:bCs/>
          <w:sz w:val="24"/>
          <w:szCs w:val="24"/>
          <w:lang w:val="bg-BG"/>
        </w:rPr>
        <w:t xml:space="preserve">заявения престой, без да начислява </w:t>
      </w:r>
      <w:r w:rsidR="00715BE7">
        <w:rPr>
          <w:rFonts w:ascii="Times New Roman" w:hAnsi="Times New Roman"/>
          <w:bCs/>
          <w:sz w:val="24"/>
          <w:szCs w:val="24"/>
          <w:lang w:val="bg-BG"/>
        </w:rPr>
        <w:t>неустойки/</w:t>
      </w:r>
      <w:r w:rsidR="001A1C41">
        <w:rPr>
          <w:rFonts w:ascii="Times New Roman" w:hAnsi="Times New Roman"/>
          <w:bCs/>
          <w:sz w:val="24"/>
          <w:szCs w:val="24"/>
          <w:lang w:val="bg-BG"/>
        </w:rPr>
        <w:t>такси на възложителя.</w:t>
      </w:r>
    </w:p>
    <w:p w14:paraId="4CC9E957" w14:textId="4B1733BD" w:rsidR="00B06811" w:rsidRDefault="00664CF3" w:rsidP="00747C6C">
      <w:pPr>
        <w:pStyle w:val="ListParagraph"/>
        <w:numPr>
          <w:ilvl w:val="0"/>
          <w:numId w:val="53"/>
        </w:numPr>
        <w:tabs>
          <w:tab w:val="left" w:pos="284"/>
          <w:tab w:val="left" w:pos="993"/>
        </w:tabs>
        <w:ind w:left="0" w:firstLine="709"/>
        <w:rPr>
          <w:rFonts w:ascii="Times New Roman" w:hAnsi="Times New Roman"/>
          <w:bCs/>
          <w:sz w:val="24"/>
          <w:szCs w:val="24"/>
          <w:lang w:val="bg-BG"/>
        </w:rPr>
      </w:pPr>
      <w:r w:rsidRPr="00715BE7">
        <w:rPr>
          <w:rFonts w:ascii="Times New Roman" w:hAnsi="Times New Roman"/>
          <w:bCs/>
          <w:sz w:val="24"/>
          <w:szCs w:val="24"/>
          <w:lang w:val="bg-BG"/>
        </w:rPr>
        <w:lastRenderedPageBreak/>
        <w:t xml:space="preserve">В случай на отпадане необходимостта от провеждане на дадено събитие, възложителят уведомява избрания изпълнител до </w:t>
      </w:r>
      <w:r w:rsidR="00715BE7">
        <w:rPr>
          <w:rFonts w:ascii="Times New Roman" w:hAnsi="Times New Roman"/>
          <w:bCs/>
          <w:sz w:val="24"/>
          <w:szCs w:val="24"/>
          <w:lang w:val="bg-BG"/>
        </w:rPr>
        <w:t>два</w:t>
      </w:r>
      <w:r w:rsidRPr="00715BE7">
        <w:rPr>
          <w:rFonts w:ascii="Times New Roman" w:hAnsi="Times New Roman"/>
          <w:bCs/>
          <w:sz w:val="24"/>
          <w:szCs w:val="24"/>
          <w:lang w:val="bg-BG"/>
        </w:rPr>
        <w:t xml:space="preserve"> дни преди старта на събитието</w:t>
      </w:r>
      <w:r w:rsidR="00715BE7">
        <w:rPr>
          <w:rFonts w:ascii="Times New Roman" w:hAnsi="Times New Roman"/>
          <w:bCs/>
          <w:sz w:val="24"/>
          <w:szCs w:val="24"/>
          <w:lang w:val="bg-BG"/>
        </w:rPr>
        <w:t xml:space="preserve">, без </w:t>
      </w:r>
      <w:r w:rsidR="00B90304">
        <w:rPr>
          <w:rFonts w:ascii="Times New Roman" w:hAnsi="Times New Roman"/>
          <w:bCs/>
          <w:sz w:val="24"/>
          <w:szCs w:val="24"/>
          <w:lang w:val="bg-BG"/>
        </w:rPr>
        <w:t xml:space="preserve">да </w:t>
      </w:r>
      <w:r w:rsidR="00715BE7">
        <w:rPr>
          <w:rFonts w:ascii="Times New Roman" w:hAnsi="Times New Roman"/>
          <w:bCs/>
          <w:sz w:val="24"/>
          <w:szCs w:val="24"/>
          <w:lang w:val="bg-BG"/>
        </w:rPr>
        <w:t>дължи</w:t>
      </w:r>
      <w:r w:rsidRPr="00715BE7">
        <w:rPr>
          <w:rFonts w:ascii="Times New Roman" w:hAnsi="Times New Roman"/>
          <w:bCs/>
          <w:sz w:val="24"/>
          <w:szCs w:val="24"/>
          <w:lang w:val="bg-BG"/>
        </w:rPr>
        <w:t xml:space="preserve"> такси и неустойки за извършената </w:t>
      </w:r>
      <w:r w:rsidR="00BA1DFE" w:rsidRPr="00715BE7">
        <w:rPr>
          <w:rFonts w:ascii="Times New Roman" w:hAnsi="Times New Roman"/>
          <w:bCs/>
          <w:sz w:val="24"/>
          <w:szCs w:val="24"/>
          <w:lang w:val="bg-BG"/>
        </w:rPr>
        <w:t>отмяна</w:t>
      </w:r>
      <w:r w:rsidRPr="00715BE7">
        <w:rPr>
          <w:rFonts w:ascii="Times New Roman" w:hAnsi="Times New Roman"/>
          <w:bCs/>
          <w:sz w:val="24"/>
          <w:szCs w:val="24"/>
          <w:lang w:val="bg-BG"/>
        </w:rPr>
        <w:t>.</w:t>
      </w:r>
      <w:bookmarkEnd w:id="4"/>
    </w:p>
    <w:p w14:paraId="5428AFFB" w14:textId="77777777" w:rsidR="00747C6C" w:rsidRPr="00747C6C" w:rsidRDefault="00747C6C" w:rsidP="00747C6C">
      <w:pPr>
        <w:pStyle w:val="ListParagraph"/>
        <w:tabs>
          <w:tab w:val="left" w:pos="284"/>
          <w:tab w:val="left" w:pos="993"/>
        </w:tabs>
        <w:ind w:left="709"/>
        <w:rPr>
          <w:rFonts w:ascii="Times New Roman" w:hAnsi="Times New Roman"/>
          <w:bCs/>
          <w:sz w:val="24"/>
          <w:szCs w:val="24"/>
          <w:lang w:val="bg-BG"/>
        </w:rPr>
      </w:pPr>
    </w:p>
    <w:p w14:paraId="4EAA3AEC" w14:textId="117190BA" w:rsidR="00384646" w:rsidRPr="007C6813" w:rsidRDefault="003603C8" w:rsidP="007C6813">
      <w:pPr>
        <w:pStyle w:val="20"/>
        <w:shd w:val="clear" w:color="auto" w:fill="auto"/>
        <w:spacing w:before="0" w:after="120" w:line="240" w:lineRule="auto"/>
        <w:ind w:firstLine="743"/>
        <w:rPr>
          <w:rFonts w:ascii="Times New Roman Bold" w:hAnsi="Times New Roman Bold"/>
          <w:b/>
          <w:caps/>
          <w:lang w:val="en-US"/>
        </w:rPr>
      </w:pPr>
      <w:r w:rsidRPr="003603C8">
        <w:rPr>
          <w:rFonts w:ascii="Times New Roman" w:hAnsi="Times New Roman" w:cs="Times New Roman"/>
          <w:b/>
          <w:caps/>
          <w:sz w:val="24"/>
          <w:szCs w:val="24"/>
          <w:lang w:val="en-US"/>
        </w:rPr>
        <w:t>V</w:t>
      </w:r>
      <w:r w:rsidR="00897FF5">
        <w:rPr>
          <w:rFonts w:ascii="Times New Roman Bold" w:hAnsi="Times New Roman Bold"/>
          <w:b/>
          <w:caps/>
          <w:sz w:val="24"/>
          <w:szCs w:val="24"/>
          <w:lang w:val="en-US"/>
        </w:rPr>
        <w:t>i</w:t>
      </w:r>
      <w:r w:rsidR="00384646" w:rsidRPr="007C6813">
        <w:rPr>
          <w:rFonts w:ascii="Times New Roman Bold" w:hAnsi="Times New Roman Bold"/>
          <w:b/>
          <w:caps/>
          <w:sz w:val="24"/>
          <w:szCs w:val="24"/>
          <w:lang w:val="en-US"/>
        </w:rPr>
        <w:t xml:space="preserve">. </w:t>
      </w:r>
      <w:bookmarkStart w:id="5" w:name="__DdeLink__5923_1126771285"/>
      <w:r w:rsidR="00384646" w:rsidRPr="007C6813">
        <w:rPr>
          <w:rFonts w:ascii="Times New Roman Bold" w:hAnsi="Times New Roman Bold"/>
          <w:b/>
          <w:caps/>
          <w:sz w:val="24"/>
          <w:szCs w:val="24"/>
          <w:lang w:val="en-US"/>
        </w:rPr>
        <w:t>Документиране и отчетност</w:t>
      </w:r>
    </w:p>
    <w:p w14:paraId="5D5B1AC4" w14:textId="2BFC003E" w:rsidR="00384646" w:rsidRDefault="00384646" w:rsidP="007C6813">
      <w:pPr>
        <w:pStyle w:val="NoSpacing"/>
        <w:ind w:firstLine="720"/>
        <w:jc w:val="both"/>
      </w:pPr>
      <w:r>
        <w:t xml:space="preserve">При отчитане на предоставените услуги за всяко събитие, </w:t>
      </w:r>
      <w:r w:rsidR="00C81E8F">
        <w:t>и</w:t>
      </w:r>
      <w:r>
        <w:t>зпълнителят</w:t>
      </w:r>
      <w:r>
        <w:rPr>
          <w:lang w:val="en-US"/>
        </w:rPr>
        <w:t xml:space="preserve"> </w:t>
      </w:r>
      <w:r>
        <w:t xml:space="preserve">представя отчет за извършените услуги в срок до 5 (пет) работни </w:t>
      </w:r>
      <w:r w:rsidR="00B90304">
        <w:t xml:space="preserve">дни </w:t>
      </w:r>
      <w:r w:rsidR="009E02CA">
        <w:t>след провеждане</w:t>
      </w:r>
      <w:r>
        <w:t xml:space="preserve"> на събитието, приет без забележки и представяне на фактура в оригинал. Към отчета се прилагат, според изисканите услуги, следните документи: </w:t>
      </w:r>
      <w:bookmarkEnd w:id="5"/>
    </w:p>
    <w:p w14:paraId="0B1EC485" w14:textId="77777777" w:rsidR="00384646" w:rsidRDefault="00384646" w:rsidP="00384646">
      <w:pPr>
        <w:pStyle w:val="NoSpacing"/>
        <w:jc w:val="both"/>
      </w:pPr>
    </w:p>
    <w:p w14:paraId="3665EAB3" w14:textId="77777777" w:rsidR="00384646" w:rsidRDefault="00384646" w:rsidP="00384646">
      <w:pPr>
        <w:pStyle w:val="Default"/>
        <w:numPr>
          <w:ilvl w:val="0"/>
          <w:numId w:val="49"/>
        </w:numPr>
        <w:jc w:val="both"/>
        <w:rPr>
          <w:rFonts w:ascii="Times New Roman" w:hAnsi="Times New Roman" w:cs="Times New Roman"/>
        </w:rPr>
      </w:pPr>
      <w:r>
        <w:rPr>
          <w:rFonts w:ascii="Times New Roman" w:hAnsi="Times New Roman" w:cs="Times New Roman"/>
        </w:rPr>
        <w:t>Регистрационен списък на участниците;</w:t>
      </w:r>
    </w:p>
    <w:p w14:paraId="7EE99A55" w14:textId="7603DABE" w:rsidR="00384646" w:rsidRDefault="00384646" w:rsidP="00384646">
      <w:pPr>
        <w:pStyle w:val="Default"/>
        <w:numPr>
          <w:ilvl w:val="0"/>
          <w:numId w:val="49"/>
        </w:numPr>
        <w:jc w:val="both"/>
        <w:rPr>
          <w:rFonts w:ascii="Times New Roman" w:hAnsi="Times New Roman" w:cs="Times New Roman"/>
        </w:rPr>
      </w:pPr>
      <w:r>
        <w:rPr>
          <w:rFonts w:ascii="Times New Roman" w:hAnsi="Times New Roman" w:cs="Times New Roman"/>
        </w:rPr>
        <w:t xml:space="preserve">Заверен списък от мястото на настаняване с нощувалите лица; </w:t>
      </w:r>
    </w:p>
    <w:p w14:paraId="0CEBB292" w14:textId="0E6FA627" w:rsidR="008D2D07" w:rsidRDefault="008D2D07" w:rsidP="00384646">
      <w:pPr>
        <w:pStyle w:val="Default"/>
        <w:numPr>
          <w:ilvl w:val="0"/>
          <w:numId w:val="49"/>
        </w:numPr>
        <w:jc w:val="both"/>
        <w:rPr>
          <w:rFonts w:ascii="Times New Roman" w:hAnsi="Times New Roman" w:cs="Times New Roman"/>
        </w:rPr>
      </w:pPr>
      <w:r>
        <w:rPr>
          <w:rFonts w:ascii="Times New Roman" w:hAnsi="Times New Roman" w:cs="Times New Roman"/>
        </w:rPr>
        <w:t xml:space="preserve">Официални цени от мястото за </w:t>
      </w:r>
      <w:proofErr w:type="spellStart"/>
      <w:r>
        <w:rPr>
          <w:rFonts w:ascii="Times New Roman" w:hAnsi="Times New Roman" w:cs="Times New Roman"/>
        </w:rPr>
        <w:t>настаяване</w:t>
      </w:r>
      <w:proofErr w:type="spellEnd"/>
      <w:r>
        <w:rPr>
          <w:rFonts w:ascii="Times New Roman" w:hAnsi="Times New Roman" w:cs="Times New Roman"/>
        </w:rPr>
        <w:t xml:space="preserve"> (оферта от мястото за настаняване, </w:t>
      </w:r>
      <w:r w:rsidR="00DA3215">
        <w:rPr>
          <w:rFonts w:ascii="Times New Roman" w:hAnsi="Times New Roman" w:cs="Times New Roman"/>
        </w:rPr>
        <w:t>публично обявени цени или други подходящи документи, с които да бъде удостоверена офертата на участника).</w:t>
      </w:r>
    </w:p>
    <w:p w14:paraId="6C45D90B" w14:textId="712B2E37" w:rsidR="00DA3215" w:rsidRDefault="00DA3215" w:rsidP="00384646">
      <w:pPr>
        <w:pStyle w:val="Default"/>
        <w:numPr>
          <w:ilvl w:val="0"/>
          <w:numId w:val="49"/>
        </w:numPr>
        <w:jc w:val="both"/>
        <w:rPr>
          <w:rFonts w:ascii="Times New Roman" w:hAnsi="Times New Roman" w:cs="Times New Roman"/>
        </w:rPr>
      </w:pPr>
      <w:r>
        <w:rPr>
          <w:rFonts w:ascii="Times New Roman" w:hAnsi="Times New Roman" w:cs="Times New Roman"/>
        </w:rPr>
        <w:t xml:space="preserve">Цена за осигуряване на зала/наем на помещение/открито пространство (оферта от мястото за настаняване, публично обявени цени или други подходящи документи, с които да бъде удостоверена офертата на участника); </w:t>
      </w:r>
    </w:p>
    <w:p w14:paraId="5B9BB49E" w14:textId="44361BC1" w:rsidR="00DA3215" w:rsidRPr="00DA3215" w:rsidRDefault="00DA3215">
      <w:pPr>
        <w:pStyle w:val="Default"/>
        <w:numPr>
          <w:ilvl w:val="0"/>
          <w:numId w:val="49"/>
        </w:numPr>
        <w:jc w:val="both"/>
        <w:rPr>
          <w:rFonts w:ascii="Times New Roman" w:hAnsi="Times New Roman" w:cs="Times New Roman"/>
        </w:rPr>
      </w:pPr>
      <w:r>
        <w:rPr>
          <w:rFonts w:ascii="Times New Roman" w:hAnsi="Times New Roman" w:cs="Times New Roman"/>
        </w:rPr>
        <w:t>Цени за предоставяне на оборудване (оферта за наемане, договор за ползване или други подходящи документи, с които да бъде удостоверена офертата на участника);</w:t>
      </w:r>
    </w:p>
    <w:p w14:paraId="62D2AFC1" w14:textId="77777777" w:rsidR="00384646" w:rsidRDefault="00384646" w:rsidP="00384646">
      <w:pPr>
        <w:pStyle w:val="Default"/>
        <w:numPr>
          <w:ilvl w:val="0"/>
          <w:numId w:val="49"/>
        </w:numPr>
        <w:jc w:val="both"/>
        <w:rPr>
          <w:rFonts w:ascii="Times New Roman" w:hAnsi="Times New Roman" w:cs="Times New Roman"/>
        </w:rPr>
      </w:pPr>
      <w:r>
        <w:rPr>
          <w:rFonts w:ascii="Times New Roman" w:hAnsi="Times New Roman" w:cs="Times New Roman"/>
        </w:rPr>
        <w:t>А</w:t>
      </w:r>
      <w:r w:rsidRPr="002B3C45">
        <w:rPr>
          <w:rFonts w:ascii="Times New Roman" w:hAnsi="Times New Roman" w:cs="Times New Roman"/>
        </w:rPr>
        <w:t>удио</w:t>
      </w:r>
      <w:r>
        <w:rPr>
          <w:rFonts w:ascii="Times New Roman" w:hAnsi="Times New Roman" w:cs="Times New Roman"/>
        </w:rPr>
        <w:t xml:space="preserve"> запис на събитието на електронен носител;</w:t>
      </w:r>
    </w:p>
    <w:p w14:paraId="47AD6923" w14:textId="77777777" w:rsidR="00384646" w:rsidRDefault="00384646" w:rsidP="00384646">
      <w:pPr>
        <w:pStyle w:val="Default"/>
        <w:numPr>
          <w:ilvl w:val="0"/>
          <w:numId w:val="49"/>
        </w:numPr>
        <w:jc w:val="both"/>
        <w:rPr>
          <w:rFonts w:ascii="Times New Roman" w:hAnsi="Times New Roman" w:cs="Times New Roman"/>
        </w:rPr>
      </w:pPr>
      <w:r>
        <w:rPr>
          <w:rFonts w:ascii="Times New Roman" w:hAnsi="Times New Roman" w:cs="Times New Roman"/>
        </w:rPr>
        <w:t>Копие на регистрационен талон и пътен лист на превозното средство;</w:t>
      </w:r>
      <w:r w:rsidRPr="001A71B8">
        <w:rPr>
          <w:rFonts w:ascii="Times New Roman" w:hAnsi="Times New Roman" w:cs="Times New Roman"/>
        </w:rPr>
        <w:t xml:space="preserve"> </w:t>
      </w:r>
    </w:p>
    <w:p w14:paraId="62A73E60" w14:textId="77777777" w:rsidR="00384646" w:rsidRDefault="00384646" w:rsidP="00384646">
      <w:pPr>
        <w:pStyle w:val="Default"/>
        <w:numPr>
          <w:ilvl w:val="0"/>
          <w:numId w:val="49"/>
        </w:numPr>
        <w:jc w:val="both"/>
        <w:rPr>
          <w:rFonts w:ascii="Times New Roman" w:hAnsi="Times New Roman" w:cs="Times New Roman"/>
        </w:rPr>
      </w:pPr>
      <w:r>
        <w:rPr>
          <w:rFonts w:ascii="Times New Roman" w:hAnsi="Times New Roman" w:cs="Times New Roman"/>
        </w:rPr>
        <w:t>Покана до участниците;</w:t>
      </w:r>
      <w:r w:rsidRPr="00033C88">
        <w:rPr>
          <w:rFonts w:ascii="Times New Roman" w:hAnsi="Times New Roman" w:cs="Times New Roman"/>
        </w:rPr>
        <w:t xml:space="preserve"> </w:t>
      </w:r>
    </w:p>
    <w:p w14:paraId="4510E0D6" w14:textId="77777777" w:rsidR="00384646" w:rsidRDefault="00384646" w:rsidP="00384646">
      <w:pPr>
        <w:pStyle w:val="Default"/>
        <w:numPr>
          <w:ilvl w:val="0"/>
          <w:numId w:val="49"/>
        </w:numPr>
        <w:jc w:val="both"/>
        <w:rPr>
          <w:rFonts w:ascii="Times New Roman" w:hAnsi="Times New Roman" w:cs="Times New Roman"/>
        </w:rPr>
      </w:pPr>
      <w:r>
        <w:rPr>
          <w:rFonts w:ascii="Times New Roman" w:hAnsi="Times New Roman" w:cs="Times New Roman"/>
        </w:rPr>
        <w:t>Списъци на потвърдилите участие в мероприятието;</w:t>
      </w:r>
    </w:p>
    <w:p w14:paraId="338E442A" w14:textId="77777777" w:rsidR="00384646" w:rsidRPr="001A71B8" w:rsidRDefault="00384646" w:rsidP="00510C30">
      <w:pPr>
        <w:pStyle w:val="Default"/>
        <w:numPr>
          <w:ilvl w:val="0"/>
          <w:numId w:val="49"/>
        </w:numPr>
        <w:tabs>
          <w:tab w:val="left" w:pos="851"/>
        </w:tabs>
        <w:jc w:val="both"/>
        <w:rPr>
          <w:rFonts w:ascii="Times New Roman" w:hAnsi="Times New Roman" w:cs="Times New Roman"/>
        </w:rPr>
      </w:pPr>
      <w:r>
        <w:rPr>
          <w:rFonts w:ascii="Times New Roman" w:hAnsi="Times New Roman" w:cs="Times New Roman"/>
        </w:rPr>
        <w:t xml:space="preserve">Попълнени от участниците </w:t>
      </w:r>
      <w:r w:rsidRPr="001A71B8">
        <w:rPr>
          <w:rFonts w:ascii="Times New Roman" w:hAnsi="Times New Roman" w:cs="Times New Roman"/>
        </w:rPr>
        <w:t xml:space="preserve">анкетни карти, </w:t>
      </w:r>
      <w:r>
        <w:rPr>
          <w:rFonts w:ascii="Times New Roman" w:hAnsi="Times New Roman" w:cs="Times New Roman"/>
        </w:rPr>
        <w:t>и обобщението им</w:t>
      </w:r>
      <w:r w:rsidRPr="001A71B8">
        <w:rPr>
          <w:rFonts w:ascii="Times New Roman" w:hAnsi="Times New Roman" w:cs="Times New Roman"/>
        </w:rPr>
        <w:t>;</w:t>
      </w:r>
    </w:p>
    <w:p w14:paraId="0ADED4DE" w14:textId="1A8B7FCF" w:rsidR="00422485" w:rsidRPr="00422485" w:rsidRDefault="00384646" w:rsidP="009E02CA">
      <w:pPr>
        <w:pStyle w:val="Default"/>
        <w:numPr>
          <w:ilvl w:val="0"/>
          <w:numId w:val="49"/>
        </w:numPr>
        <w:jc w:val="both"/>
      </w:pPr>
      <w:r>
        <w:rPr>
          <w:rFonts w:ascii="Times New Roman" w:hAnsi="Times New Roman" w:cs="Times New Roman"/>
        </w:rPr>
        <w:t>Снимки, удостоверяващи проведеното събитие, с кадри от президиум, лектори, обща снимка от залата с участниците. Снимките може да не са професионални, но да са с добро качество (фокус, светлина и т.н.), така че да се приемат за доказателства от проведеното събитие.</w:t>
      </w:r>
    </w:p>
    <w:p w14:paraId="32FDA9EB" w14:textId="2FFFFECD" w:rsidR="00897FF5" w:rsidRDefault="003603C8" w:rsidP="00F23163">
      <w:pPr>
        <w:pStyle w:val="Default"/>
        <w:numPr>
          <w:ilvl w:val="0"/>
          <w:numId w:val="49"/>
        </w:numPr>
        <w:tabs>
          <w:tab w:val="left" w:pos="851"/>
        </w:tabs>
        <w:ind w:hanging="294"/>
        <w:jc w:val="both"/>
      </w:pPr>
      <w:r>
        <w:rPr>
          <w:rFonts w:ascii="Times New Roman" w:hAnsi="Times New Roman" w:cs="Times New Roman"/>
        </w:rPr>
        <w:t>Други</w:t>
      </w:r>
      <w:r w:rsidR="007128E6">
        <w:rPr>
          <w:rFonts w:ascii="Times New Roman" w:hAnsi="Times New Roman" w:cs="Times New Roman"/>
        </w:rPr>
        <w:t xml:space="preserve"> документи</w:t>
      </w:r>
      <w:r w:rsidR="00510C30">
        <w:rPr>
          <w:rFonts w:ascii="Times New Roman" w:hAnsi="Times New Roman" w:cs="Times New Roman"/>
        </w:rPr>
        <w:t>.</w:t>
      </w:r>
    </w:p>
    <w:p w14:paraId="044D1997" w14:textId="549C9134" w:rsidR="00384646" w:rsidRDefault="003603C8" w:rsidP="00B52907">
      <w:pPr>
        <w:pStyle w:val="NoSpacing"/>
        <w:ind w:firstLine="720"/>
        <w:jc w:val="both"/>
      </w:pPr>
      <w:r>
        <w:t>Материалите</w:t>
      </w:r>
      <w:r w:rsidR="002343BB">
        <w:t xml:space="preserve"> и всички документи</w:t>
      </w:r>
      <w:r>
        <w:t>,</w:t>
      </w:r>
      <w:r w:rsidR="002343BB">
        <w:t xml:space="preserve"> </w:t>
      </w:r>
      <w:r>
        <w:t xml:space="preserve">изготвени във връзка </w:t>
      </w:r>
      <w:r w:rsidR="002343BB">
        <w:t xml:space="preserve">и по време на изпълнението на договора, остават изключителна собственост на възложителя. Изпълнителят няма право да задържа тези документи или материали, нито да ги използва за свои цели, които нямат отношение към изпълнението на договора, без да е налице изрично писмено съгласие на възложителя, както и да ги предоставя на трети лица. </w:t>
      </w:r>
    </w:p>
    <w:p w14:paraId="1CDB6C8E" w14:textId="77777777" w:rsidR="00384646" w:rsidRPr="00B52907" w:rsidRDefault="00384646" w:rsidP="007C6813">
      <w:pPr>
        <w:spacing w:after="0"/>
        <w:ind w:firstLine="720"/>
        <w:rPr>
          <w:rFonts w:ascii="Times New Roman" w:hAnsi="Times New Roman"/>
          <w:b/>
          <w:sz w:val="24"/>
          <w:szCs w:val="24"/>
          <w:lang w:val="bg-BG"/>
        </w:rPr>
      </w:pPr>
    </w:p>
    <w:p w14:paraId="5A7391DB" w14:textId="77777777" w:rsidR="00B63252" w:rsidRPr="00B63252" w:rsidRDefault="00B63252" w:rsidP="00B63252">
      <w:pPr>
        <w:rPr>
          <w:lang w:val="bg-BG"/>
        </w:rPr>
      </w:pPr>
    </w:p>
    <w:sectPr w:rsidR="00B63252" w:rsidRPr="00B63252" w:rsidSect="003D0F46">
      <w:headerReference w:type="default" r:id="rId8"/>
      <w:footerReference w:type="default" r:id="rId9"/>
      <w:headerReference w:type="first" r:id="rId10"/>
      <w:footerReference w:type="first" r:id="rId11"/>
      <w:pgSz w:w="11913" w:h="16834" w:code="9"/>
      <w:pgMar w:top="1134" w:right="1281" w:bottom="851" w:left="851" w:header="709" w:footer="709" w:gutter="567"/>
      <w:paperSrc w:first="15" w:other="15"/>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B20A70" w14:textId="77777777" w:rsidR="00E57B99" w:rsidRDefault="00E57B99">
      <w:r>
        <w:separator/>
      </w:r>
    </w:p>
  </w:endnote>
  <w:endnote w:type="continuationSeparator" w:id="0">
    <w:p w14:paraId="314C6E06" w14:textId="77777777" w:rsidR="00E57B99" w:rsidRDefault="00E57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altName w:val="Webdings"/>
    <w:panose1 w:val="050201020105070707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Optima">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Times New Roman Bold">
    <w:panose1 w:val="02020803070505020304"/>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48650" w14:textId="406131A5" w:rsidR="00754080" w:rsidRDefault="00754080" w:rsidP="00CA6E3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E10">
      <w:rPr>
        <w:rStyle w:val="PageNumber"/>
        <w:noProof/>
      </w:rPr>
      <w:t>9</w:t>
    </w:r>
    <w:r>
      <w:rPr>
        <w:rStyle w:val="PageNumber"/>
      </w:rPr>
      <w:fldChar w:fldCharType="end"/>
    </w:r>
  </w:p>
  <w:p w14:paraId="5D319396" w14:textId="77777777" w:rsidR="00754080" w:rsidRDefault="00754080" w:rsidP="00CA6E3B">
    <w:pPr>
      <w:pStyle w:val="Footer"/>
      <w:tabs>
        <w:tab w:val="center" w:pos="4111"/>
      </w:tabs>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B2BD5" w14:textId="1CBC8C81" w:rsidR="00754080" w:rsidRDefault="00754080" w:rsidP="00CA6E3B">
    <w:pPr>
      <w:pStyle w:val="Footer"/>
      <w:tabs>
        <w:tab w:val="center" w:pos="4111"/>
        <w:tab w:val="left" w:pos="8647"/>
        <w:tab w:val="right" w:pos="9361"/>
      </w:tabs>
    </w:pPr>
    <w:r>
      <w:rPr>
        <w:b/>
        <w:sz w:val="20"/>
      </w:rPr>
      <w:tab/>
    </w:r>
    <w:r>
      <w:rPr>
        <w:b/>
        <w:sz w:val="20"/>
      </w:rPr>
      <w:tab/>
    </w:r>
    <w:r>
      <w:rPr>
        <w:rStyle w:val="PageNumber"/>
      </w:rPr>
      <w:fldChar w:fldCharType="begin"/>
    </w:r>
    <w:r>
      <w:rPr>
        <w:rStyle w:val="PageNumber"/>
      </w:rPr>
      <w:instrText xml:space="preserve"> PAGE </w:instrText>
    </w:r>
    <w:r>
      <w:rPr>
        <w:rStyle w:val="PageNumber"/>
      </w:rPr>
      <w:fldChar w:fldCharType="separate"/>
    </w:r>
    <w:r w:rsidR="00470E10">
      <w:rPr>
        <w:rStyle w:val="PageNumber"/>
        <w:noProof/>
      </w:rPr>
      <w:t>1</w:t>
    </w:r>
    <w:r>
      <w:rPr>
        <w:rStyle w:val="PageNumber"/>
      </w:rPr>
      <w:fldChar w:fldCharType="end"/>
    </w:r>
    <w:r>
      <w:rPr>
        <w:b/>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E87642" w14:textId="77777777" w:rsidR="00E57B99" w:rsidRDefault="00E57B99">
      <w:r>
        <w:separator/>
      </w:r>
    </w:p>
  </w:footnote>
  <w:footnote w:type="continuationSeparator" w:id="0">
    <w:p w14:paraId="4B724C51" w14:textId="77777777" w:rsidR="00E57B99" w:rsidRDefault="00E57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503D6" w14:textId="2534DF98" w:rsidR="00754080" w:rsidRDefault="001C2E5E" w:rsidP="008609BB">
    <w:pPr>
      <w:pStyle w:val="Header"/>
      <w:tabs>
        <w:tab w:val="center" w:pos="4421"/>
        <w:tab w:val="left" w:pos="7725"/>
      </w:tabs>
      <w:spacing w:after="0"/>
      <w:jc w:val="center"/>
      <w:rPr>
        <w:rFonts w:ascii="Verdana" w:hAnsi="Verdana"/>
        <w:b/>
        <w:caps/>
        <w:lang w:val="bg-BG"/>
      </w:rPr>
    </w:pPr>
    <w:r w:rsidRPr="00EE3182">
      <w:rPr>
        <w:noProof/>
        <w:lang w:val="bg-BG"/>
      </w:rPr>
      <w:drawing>
        <wp:anchor distT="0" distB="0" distL="114300" distR="114300" simplePos="0" relativeHeight="251658240" behindDoc="0" locked="0" layoutInCell="1" allowOverlap="1" wp14:anchorId="6FDDEA37" wp14:editId="750427E8">
          <wp:simplePos x="0" y="0"/>
          <wp:positionH relativeFrom="column">
            <wp:posOffset>-149860</wp:posOffset>
          </wp:positionH>
          <wp:positionV relativeFrom="paragraph">
            <wp:posOffset>-76200</wp:posOffset>
          </wp:positionV>
          <wp:extent cx="1121410" cy="791845"/>
          <wp:effectExtent l="0" t="0" r="2540" b="8255"/>
          <wp:wrapNone/>
          <wp:docPr id="37" name="Picture 3" descr="EU-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141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00754080" w:rsidRPr="00EE3182">
      <w:rPr>
        <w:noProof/>
        <w:lang w:val="bg-BG"/>
      </w:rPr>
      <w:drawing>
        <wp:anchor distT="0" distB="0" distL="114300" distR="114300" simplePos="0" relativeHeight="251659264" behindDoc="0" locked="0" layoutInCell="1" allowOverlap="0" wp14:anchorId="63C04EF9" wp14:editId="63A2993F">
          <wp:simplePos x="0" y="0"/>
          <wp:positionH relativeFrom="column">
            <wp:posOffset>5143500</wp:posOffset>
          </wp:positionH>
          <wp:positionV relativeFrom="paragraph">
            <wp:posOffset>-161925</wp:posOffset>
          </wp:positionV>
          <wp:extent cx="925830" cy="791845"/>
          <wp:effectExtent l="0" t="0" r="7620" b="8255"/>
          <wp:wrapNone/>
          <wp:docPr id="38" name="Picture 6" descr="OPHRD-center-gray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PHRD-center-grayscal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583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00754080" w:rsidRPr="00EE3182">
      <w:rPr>
        <w:rFonts w:ascii="Verdana" w:hAnsi="Verdana"/>
        <w:b/>
        <w:caps/>
      </w:rPr>
      <w:t>Министерство на труда и социалната</w:t>
    </w:r>
  </w:p>
  <w:p w14:paraId="4950EA28" w14:textId="33322151" w:rsidR="00754080" w:rsidRPr="00EE3182" w:rsidRDefault="00754080" w:rsidP="008609BB">
    <w:pPr>
      <w:pStyle w:val="Header"/>
      <w:tabs>
        <w:tab w:val="center" w:pos="4421"/>
        <w:tab w:val="left" w:pos="7725"/>
      </w:tabs>
      <w:spacing w:after="0"/>
      <w:jc w:val="center"/>
      <w:rPr>
        <w:rFonts w:ascii="Verdana" w:hAnsi="Verdana"/>
        <w:b/>
        <w:caps/>
      </w:rPr>
    </w:pPr>
    <w:r w:rsidRPr="00EE3182">
      <w:rPr>
        <w:rFonts w:ascii="Verdana" w:hAnsi="Verdana"/>
        <w:b/>
        <w:caps/>
      </w:rPr>
      <w:t xml:space="preserve"> политика</w:t>
    </w:r>
  </w:p>
  <w:p w14:paraId="62E5C643" w14:textId="77777777" w:rsidR="001C2E5E" w:rsidRDefault="00754080" w:rsidP="008609BB">
    <w:pPr>
      <w:pStyle w:val="Footer"/>
      <w:ind w:right="0"/>
      <w:jc w:val="center"/>
      <w:rPr>
        <w:rFonts w:ascii="Verdana" w:hAnsi="Verdana"/>
        <w:b/>
        <w:bCs/>
        <w:iCs/>
        <w:smallCaps/>
        <w:color w:val="000000"/>
        <w:sz w:val="20"/>
        <w:lang w:val="bg-BG"/>
      </w:rPr>
    </w:pPr>
    <w:proofErr w:type="spellStart"/>
    <w:r w:rsidRPr="00EE3182">
      <w:rPr>
        <w:rFonts w:ascii="Verdana" w:hAnsi="Verdana"/>
        <w:b/>
        <w:bCs/>
        <w:iCs/>
        <w:smallCaps/>
        <w:color w:val="000000"/>
        <w:sz w:val="20"/>
      </w:rPr>
      <w:t>Оперативна</w:t>
    </w:r>
    <w:proofErr w:type="spellEnd"/>
    <w:r w:rsidRPr="00EE3182">
      <w:rPr>
        <w:rFonts w:ascii="Verdana" w:hAnsi="Verdana"/>
        <w:b/>
        <w:bCs/>
        <w:iCs/>
        <w:smallCaps/>
        <w:color w:val="000000"/>
        <w:sz w:val="20"/>
      </w:rPr>
      <w:t xml:space="preserve"> </w:t>
    </w:r>
    <w:proofErr w:type="spellStart"/>
    <w:r w:rsidRPr="00EE3182">
      <w:rPr>
        <w:rFonts w:ascii="Verdana" w:hAnsi="Verdana"/>
        <w:b/>
        <w:bCs/>
        <w:iCs/>
        <w:smallCaps/>
        <w:color w:val="000000"/>
        <w:sz w:val="20"/>
      </w:rPr>
      <w:t>програма</w:t>
    </w:r>
    <w:proofErr w:type="spellEnd"/>
    <w:r w:rsidR="001C2E5E">
      <w:rPr>
        <w:rFonts w:ascii="Verdana" w:hAnsi="Verdana"/>
        <w:b/>
        <w:bCs/>
        <w:iCs/>
        <w:smallCaps/>
        <w:color w:val="000000"/>
        <w:sz w:val="20"/>
        <w:lang w:val="bg-BG"/>
      </w:rPr>
      <w:t xml:space="preserve"> </w:t>
    </w:r>
  </w:p>
  <w:p w14:paraId="78678E68" w14:textId="1176D046" w:rsidR="00754080" w:rsidRPr="008F6D77" w:rsidRDefault="00754080" w:rsidP="008609BB">
    <w:pPr>
      <w:pStyle w:val="Footer"/>
      <w:ind w:right="0"/>
      <w:jc w:val="center"/>
      <w:rPr>
        <w:b/>
        <w:lang w:val="en-US"/>
      </w:rPr>
    </w:pPr>
    <w:r>
      <w:rPr>
        <w:rFonts w:ascii="Verdana" w:hAnsi="Verdana"/>
        <w:b/>
        <w:bCs/>
        <w:iCs/>
        <w:smallCaps/>
        <w:color w:val="000000"/>
        <w:sz w:val="20"/>
      </w:rPr>
      <w:t>„</w:t>
    </w:r>
    <w:proofErr w:type="spellStart"/>
    <w:r>
      <w:rPr>
        <w:rFonts w:ascii="Verdana" w:hAnsi="Verdana"/>
        <w:b/>
        <w:bCs/>
        <w:iCs/>
        <w:smallCaps/>
        <w:color w:val="000000"/>
        <w:sz w:val="20"/>
      </w:rPr>
      <w:t>Развитие</w:t>
    </w:r>
    <w:proofErr w:type="spellEnd"/>
    <w:r>
      <w:rPr>
        <w:rFonts w:ascii="Verdana" w:hAnsi="Verdana"/>
        <w:b/>
        <w:bCs/>
        <w:iCs/>
        <w:smallCaps/>
        <w:color w:val="000000"/>
        <w:sz w:val="20"/>
      </w:rPr>
      <w:t xml:space="preserve"> на </w:t>
    </w:r>
    <w:proofErr w:type="spellStart"/>
    <w:r>
      <w:rPr>
        <w:rFonts w:ascii="Verdana" w:hAnsi="Verdana"/>
        <w:b/>
        <w:bCs/>
        <w:iCs/>
        <w:smallCaps/>
        <w:color w:val="000000"/>
        <w:sz w:val="20"/>
      </w:rPr>
      <w:t>човешките</w:t>
    </w:r>
    <w:proofErr w:type="spellEnd"/>
    <w:r w:rsidR="001C2E5E">
      <w:rPr>
        <w:rFonts w:ascii="Verdana" w:hAnsi="Verdana"/>
        <w:b/>
        <w:bCs/>
        <w:iCs/>
        <w:smallCaps/>
        <w:color w:val="000000"/>
        <w:sz w:val="20"/>
        <w:lang w:val="bg-BG"/>
      </w:rPr>
      <w:t xml:space="preserve"> </w:t>
    </w:r>
    <w:proofErr w:type="spellStart"/>
    <w:r>
      <w:rPr>
        <w:rFonts w:ascii="Verdana" w:hAnsi="Verdana"/>
        <w:b/>
        <w:bCs/>
        <w:iCs/>
        <w:smallCaps/>
        <w:color w:val="000000"/>
        <w:sz w:val="20"/>
      </w:rPr>
      <w:t>ресурси</w:t>
    </w:r>
    <w:proofErr w:type="spellEnd"/>
    <w:r>
      <w:rPr>
        <w:rFonts w:ascii="Verdana" w:hAnsi="Verdana"/>
        <w:b/>
        <w:bCs/>
        <w:iCs/>
        <w:smallCaps/>
        <w:color w:val="000000"/>
        <w:sz w:val="20"/>
      </w:rPr>
      <w:t>”</w:t>
    </w:r>
  </w:p>
  <w:p w14:paraId="37CF1B0D" w14:textId="77777777" w:rsidR="00754080" w:rsidRPr="008609BB" w:rsidRDefault="00754080" w:rsidP="008609BB">
    <w:pPr>
      <w:pStyle w:val="Header"/>
      <w:spacing w:after="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1E0" w:firstRow="1" w:lastRow="1" w:firstColumn="1" w:lastColumn="1" w:noHBand="0" w:noVBand="0"/>
    </w:tblPr>
    <w:tblGrid>
      <w:gridCol w:w="1714"/>
      <w:gridCol w:w="5823"/>
      <w:gridCol w:w="1677"/>
    </w:tblGrid>
    <w:tr w:rsidR="00754080" w:rsidRPr="00624808" w14:paraId="2C9B6263" w14:textId="77777777" w:rsidTr="007B1526">
      <w:trPr>
        <w:trHeight w:val="1476"/>
      </w:trPr>
      <w:tc>
        <w:tcPr>
          <w:tcW w:w="930" w:type="pct"/>
        </w:tcPr>
        <w:p w14:paraId="2A1963B0" w14:textId="77777777" w:rsidR="00754080" w:rsidRPr="00624808" w:rsidRDefault="00754080" w:rsidP="007B1526">
          <w:pPr>
            <w:pStyle w:val="Header"/>
            <w:tabs>
              <w:tab w:val="center" w:pos="4421"/>
              <w:tab w:val="left" w:pos="7725"/>
            </w:tabs>
            <w:rPr>
              <w:b/>
              <w:color w:val="808080"/>
              <w:lang w:val="ru-RU"/>
            </w:rPr>
          </w:pPr>
          <w:r>
            <w:rPr>
              <w:noProof/>
              <w:lang w:val="bg-BG"/>
            </w:rPr>
            <w:drawing>
              <wp:anchor distT="0" distB="0" distL="114300" distR="114300" simplePos="0" relativeHeight="251657216" behindDoc="0" locked="0" layoutInCell="1" allowOverlap="1" wp14:anchorId="557D70C1" wp14:editId="485B865D">
                <wp:simplePos x="0" y="0"/>
                <wp:positionH relativeFrom="column">
                  <wp:posOffset>-302895</wp:posOffset>
                </wp:positionH>
                <wp:positionV relativeFrom="paragraph">
                  <wp:posOffset>45720</wp:posOffset>
                </wp:positionV>
                <wp:extent cx="1293495" cy="913130"/>
                <wp:effectExtent l="0" t="0" r="1905" b="1270"/>
                <wp:wrapNone/>
                <wp:docPr id="36" name="Picture 36" descr="EU-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EU-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3495" cy="9131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60" w:type="pct"/>
          <w:vAlign w:val="center"/>
        </w:tcPr>
        <w:p w14:paraId="2B121DBF" w14:textId="77777777" w:rsidR="00754080" w:rsidRPr="00B06424" w:rsidRDefault="00754080" w:rsidP="00A007F0">
          <w:pPr>
            <w:pStyle w:val="Header"/>
            <w:tabs>
              <w:tab w:val="center" w:pos="4421"/>
              <w:tab w:val="left" w:pos="7725"/>
            </w:tabs>
            <w:spacing w:after="0"/>
            <w:jc w:val="center"/>
            <w:rPr>
              <w:rFonts w:ascii="Verdana" w:hAnsi="Verdana"/>
              <w:b/>
              <w:caps/>
              <w:lang w:val="ru-RU"/>
            </w:rPr>
          </w:pPr>
          <w:r w:rsidRPr="00624808">
            <w:rPr>
              <w:rFonts w:ascii="Verdana" w:hAnsi="Verdana"/>
              <w:b/>
              <w:caps/>
            </w:rPr>
            <w:t>Министерство на труда и социалната политика</w:t>
          </w:r>
        </w:p>
        <w:p w14:paraId="710BF4D0" w14:textId="77777777" w:rsidR="00754080" w:rsidRDefault="00754080" w:rsidP="00A007F0">
          <w:pPr>
            <w:pStyle w:val="Header"/>
            <w:tabs>
              <w:tab w:val="center" w:pos="4421"/>
              <w:tab w:val="left" w:pos="7725"/>
            </w:tabs>
            <w:spacing w:after="0"/>
            <w:jc w:val="center"/>
            <w:rPr>
              <w:rFonts w:ascii="Verdana" w:hAnsi="Verdana"/>
              <w:b/>
              <w:bCs/>
              <w:iCs/>
              <w:smallCaps/>
              <w:color w:val="000000"/>
            </w:rPr>
          </w:pPr>
          <w:proofErr w:type="spellStart"/>
          <w:r w:rsidRPr="00624808">
            <w:rPr>
              <w:rFonts w:ascii="Verdana" w:hAnsi="Verdana"/>
              <w:b/>
              <w:bCs/>
              <w:iCs/>
              <w:smallCaps/>
              <w:color w:val="000000"/>
            </w:rPr>
            <w:t>Оперативна</w:t>
          </w:r>
          <w:proofErr w:type="spellEnd"/>
          <w:r w:rsidRPr="00624808">
            <w:rPr>
              <w:rFonts w:ascii="Verdana" w:hAnsi="Verdana"/>
              <w:b/>
              <w:bCs/>
              <w:iCs/>
              <w:smallCaps/>
              <w:color w:val="000000"/>
            </w:rPr>
            <w:t xml:space="preserve"> </w:t>
          </w:r>
          <w:proofErr w:type="spellStart"/>
          <w:r w:rsidRPr="00624808">
            <w:rPr>
              <w:rFonts w:ascii="Verdana" w:hAnsi="Verdana"/>
              <w:b/>
              <w:bCs/>
              <w:iCs/>
              <w:smallCaps/>
              <w:color w:val="000000"/>
            </w:rPr>
            <w:t>програма</w:t>
          </w:r>
          <w:proofErr w:type="spellEnd"/>
          <w:r>
            <w:rPr>
              <w:rFonts w:ascii="Verdana" w:hAnsi="Verdana"/>
              <w:b/>
              <w:bCs/>
              <w:iCs/>
              <w:smallCaps/>
              <w:color w:val="000000"/>
            </w:rPr>
            <w:t xml:space="preserve"> </w:t>
          </w:r>
        </w:p>
        <w:p w14:paraId="72BBB3E4" w14:textId="77777777" w:rsidR="00754080" w:rsidRPr="00624808" w:rsidRDefault="00754080" w:rsidP="00A007F0">
          <w:pPr>
            <w:pStyle w:val="Header"/>
            <w:tabs>
              <w:tab w:val="center" w:pos="4421"/>
              <w:tab w:val="left" w:pos="7725"/>
            </w:tabs>
            <w:spacing w:after="0"/>
            <w:jc w:val="center"/>
            <w:rPr>
              <w:b/>
              <w:color w:val="808080"/>
              <w:lang w:val="ru-RU"/>
            </w:rPr>
          </w:pPr>
          <w:r w:rsidRPr="00624808">
            <w:rPr>
              <w:rFonts w:ascii="Verdana" w:hAnsi="Verdana"/>
              <w:b/>
              <w:bCs/>
              <w:iCs/>
              <w:smallCaps/>
              <w:color w:val="000000"/>
            </w:rPr>
            <w:t>„</w:t>
          </w:r>
          <w:proofErr w:type="spellStart"/>
          <w:r w:rsidRPr="00624808">
            <w:rPr>
              <w:rFonts w:ascii="Verdana" w:hAnsi="Verdana"/>
              <w:b/>
              <w:bCs/>
              <w:iCs/>
              <w:smallCaps/>
              <w:color w:val="000000"/>
            </w:rPr>
            <w:t>Развитие</w:t>
          </w:r>
          <w:proofErr w:type="spellEnd"/>
          <w:r w:rsidRPr="00624808">
            <w:rPr>
              <w:rFonts w:ascii="Verdana" w:hAnsi="Verdana"/>
              <w:b/>
              <w:bCs/>
              <w:iCs/>
              <w:smallCaps/>
              <w:color w:val="000000"/>
            </w:rPr>
            <w:t xml:space="preserve"> на </w:t>
          </w:r>
          <w:proofErr w:type="spellStart"/>
          <w:r w:rsidRPr="00624808">
            <w:rPr>
              <w:rFonts w:ascii="Verdana" w:hAnsi="Verdana"/>
              <w:b/>
              <w:bCs/>
              <w:iCs/>
              <w:smallCaps/>
              <w:color w:val="000000"/>
            </w:rPr>
            <w:t>човешките</w:t>
          </w:r>
          <w:proofErr w:type="spellEnd"/>
          <w:r w:rsidRPr="00624808">
            <w:rPr>
              <w:rFonts w:ascii="Verdana" w:hAnsi="Verdana"/>
              <w:b/>
              <w:bCs/>
              <w:iCs/>
              <w:smallCaps/>
              <w:color w:val="000000"/>
            </w:rPr>
            <w:t xml:space="preserve"> </w:t>
          </w:r>
          <w:proofErr w:type="spellStart"/>
          <w:r w:rsidRPr="00624808">
            <w:rPr>
              <w:rFonts w:ascii="Verdana" w:hAnsi="Verdana"/>
              <w:b/>
              <w:bCs/>
              <w:iCs/>
              <w:smallCaps/>
              <w:color w:val="000000"/>
            </w:rPr>
            <w:t>ресурси</w:t>
          </w:r>
          <w:proofErr w:type="spellEnd"/>
          <w:r w:rsidRPr="00624808">
            <w:rPr>
              <w:rFonts w:ascii="Verdana" w:hAnsi="Verdana"/>
              <w:b/>
              <w:bCs/>
              <w:iCs/>
              <w:smallCaps/>
              <w:color w:val="000000"/>
            </w:rPr>
            <w:t xml:space="preserve">” </w:t>
          </w:r>
        </w:p>
      </w:tc>
      <w:tc>
        <w:tcPr>
          <w:tcW w:w="910" w:type="pct"/>
          <w:shd w:val="clear" w:color="auto" w:fill="auto"/>
        </w:tcPr>
        <w:p w14:paraId="25F11410" w14:textId="77777777" w:rsidR="00754080" w:rsidRPr="00624808" w:rsidRDefault="00754080" w:rsidP="007B1526">
          <w:pPr>
            <w:pStyle w:val="Header"/>
            <w:tabs>
              <w:tab w:val="center" w:pos="4421"/>
              <w:tab w:val="left" w:pos="7725"/>
            </w:tabs>
            <w:jc w:val="center"/>
            <w:rPr>
              <w:b/>
              <w:color w:val="808080"/>
              <w:lang w:val="ru-RU"/>
            </w:rPr>
          </w:pPr>
          <w:r>
            <w:rPr>
              <w:noProof/>
              <w:lang w:val="bg-BG"/>
            </w:rPr>
            <w:drawing>
              <wp:anchor distT="0" distB="0" distL="114300" distR="114300" simplePos="0" relativeHeight="251656192" behindDoc="0" locked="0" layoutInCell="1" allowOverlap="0" wp14:anchorId="7A3E66FD" wp14:editId="4701E382">
                <wp:simplePos x="0" y="0"/>
                <wp:positionH relativeFrom="column">
                  <wp:posOffset>-22860</wp:posOffset>
                </wp:positionH>
                <wp:positionV relativeFrom="paragraph">
                  <wp:posOffset>1905</wp:posOffset>
                </wp:positionV>
                <wp:extent cx="1119505" cy="956945"/>
                <wp:effectExtent l="0" t="0" r="4445" b="0"/>
                <wp:wrapNone/>
                <wp:docPr id="35" name="Picture 35" descr="OPHRD-center-gray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OPHRD-center-grayscal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9505" cy="9569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01A28C2" w14:textId="77777777" w:rsidR="00754080" w:rsidRDefault="00754080" w:rsidP="00A007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E262F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242FF3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64A11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E1220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B28E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4CF73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8480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EC40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singleLevel"/>
    <w:tmpl w:val="04020017"/>
    <w:lvl w:ilvl="0">
      <w:start w:val="1"/>
      <w:numFmt w:val="lowerLetter"/>
      <w:lvlText w:val="%1)"/>
      <w:lvlJc w:val="left"/>
      <w:pPr>
        <w:ind w:left="1760" w:hanging="360"/>
      </w:pPr>
    </w:lvl>
  </w:abstractNum>
  <w:abstractNum w:abstractNumId="11" w15:restartNumberingAfterBreak="0">
    <w:nsid w:val="0000000A"/>
    <w:multiLevelType w:val="singleLevel"/>
    <w:tmpl w:val="0000000A"/>
    <w:name w:val="WW8Num10"/>
    <w:lvl w:ilvl="0">
      <w:start w:val="1"/>
      <w:numFmt w:val="decimal"/>
      <w:lvlText w:val="%1."/>
      <w:lvlJc w:val="left"/>
      <w:pPr>
        <w:tabs>
          <w:tab w:val="num" w:pos="0"/>
        </w:tabs>
        <w:ind w:left="502" w:hanging="360"/>
      </w:pPr>
      <w:rPr>
        <w:rFonts w:ascii="Symbol" w:hAnsi="Symbol" w:cs="Symbol" w:hint="default"/>
        <w:lang w:val="bg-BG"/>
      </w:rPr>
    </w:lvl>
  </w:abstractNum>
  <w:abstractNum w:abstractNumId="12" w15:restartNumberingAfterBreak="0">
    <w:nsid w:val="0000000C"/>
    <w:multiLevelType w:val="multilevel"/>
    <w:tmpl w:val="A62A1D1E"/>
    <w:name w:val="WW8Num12"/>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2151425"/>
    <w:multiLevelType w:val="multilevel"/>
    <w:tmpl w:val="FA6824B6"/>
    <w:lvl w:ilvl="0">
      <w:start w:val="1"/>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4F97494"/>
    <w:multiLevelType w:val="hybridMultilevel"/>
    <w:tmpl w:val="38EC17FC"/>
    <w:lvl w:ilvl="0" w:tplc="7526D0FC">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B8D4840"/>
    <w:multiLevelType w:val="hybridMultilevel"/>
    <w:tmpl w:val="FA8093B6"/>
    <w:lvl w:ilvl="0" w:tplc="427869B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110525FD"/>
    <w:multiLevelType w:val="hybridMultilevel"/>
    <w:tmpl w:val="4D0C5D82"/>
    <w:lvl w:ilvl="0" w:tplc="7526D0FC">
      <w:numFmt w:val="bullet"/>
      <w:lvlText w:val="-"/>
      <w:lvlJc w:val="left"/>
      <w:pPr>
        <w:tabs>
          <w:tab w:val="num" w:pos="1080"/>
        </w:tabs>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117F66CD"/>
    <w:multiLevelType w:val="hybridMultilevel"/>
    <w:tmpl w:val="3D4E3204"/>
    <w:lvl w:ilvl="0" w:tplc="7526D0FC">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2FB5477"/>
    <w:multiLevelType w:val="hybridMultilevel"/>
    <w:tmpl w:val="C3D67DE2"/>
    <w:lvl w:ilvl="0" w:tplc="E22656FA">
      <w:start w:val="1"/>
      <w:numFmt w:val="decimal"/>
      <w:lvlText w:val="%1."/>
      <w:lvlJc w:val="left"/>
      <w:pPr>
        <w:ind w:left="1080" w:hanging="360"/>
      </w:pPr>
      <w:rPr>
        <w:rFonts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9" w15:restartNumberingAfterBreak="0">
    <w:nsid w:val="13892F51"/>
    <w:multiLevelType w:val="hybridMultilevel"/>
    <w:tmpl w:val="EC04F9A4"/>
    <w:lvl w:ilvl="0" w:tplc="A4CA6CC4">
      <w:numFmt w:val="bullet"/>
      <w:lvlText w:val="-"/>
      <w:lvlJc w:val="left"/>
      <w:pPr>
        <w:tabs>
          <w:tab w:val="num" w:pos="1080"/>
        </w:tabs>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158714B3"/>
    <w:multiLevelType w:val="hybridMultilevel"/>
    <w:tmpl w:val="B2A60DC0"/>
    <w:lvl w:ilvl="0" w:tplc="FBC42730">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17DC144F"/>
    <w:multiLevelType w:val="hybridMultilevel"/>
    <w:tmpl w:val="83F255AA"/>
    <w:lvl w:ilvl="0" w:tplc="A7561358">
      <w:start w:val="1"/>
      <w:numFmt w:val="bullet"/>
      <w:lvlText w:val=""/>
      <w:lvlJc w:val="left"/>
      <w:pPr>
        <w:tabs>
          <w:tab w:val="num" w:pos="360"/>
        </w:tabs>
        <w:ind w:left="360" w:hanging="360"/>
      </w:pPr>
      <w:rPr>
        <w:rFonts w:ascii="Wingdings 2" w:hAnsi="Wingdings 2"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8262BCF"/>
    <w:multiLevelType w:val="hybridMultilevel"/>
    <w:tmpl w:val="DB980A64"/>
    <w:lvl w:ilvl="0" w:tplc="0402000F">
      <w:start w:val="1"/>
      <w:numFmt w:val="decimal"/>
      <w:lvlText w:val="%1."/>
      <w:lvlJc w:val="left"/>
      <w:pPr>
        <w:ind w:left="1571" w:hanging="360"/>
      </w:pPr>
    </w:lvl>
    <w:lvl w:ilvl="1" w:tplc="04020019" w:tentative="1">
      <w:start w:val="1"/>
      <w:numFmt w:val="lowerLetter"/>
      <w:lvlText w:val="%2."/>
      <w:lvlJc w:val="left"/>
      <w:pPr>
        <w:ind w:left="2291" w:hanging="360"/>
      </w:pPr>
    </w:lvl>
    <w:lvl w:ilvl="2" w:tplc="0402001B" w:tentative="1">
      <w:start w:val="1"/>
      <w:numFmt w:val="lowerRoman"/>
      <w:lvlText w:val="%3."/>
      <w:lvlJc w:val="right"/>
      <w:pPr>
        <w:ind w:left="3011" w:hanging="180"/>
      </w:pPr>
    </w:lvl>
    <w:lvl w:ilvl="3" w:tplc="0402000F" w:tentative="1">
      <w:start w:val="1"/>
      <w:numFmt w:val="decimal"/>
      <w:lvlText w:val="%4."/>
      <w:lvlJc w:val="left"/>
      <w:pPr>
        <w:ind w:left="3731" w:hanging="360"/>
      </w:pPr>
    </w:lvl>
    <w:lvl w:ilvl="4" w:tplc="04020019" w:tentative="1">
      <w:start w:val="1"/>
      <w:numFmt w:val="lowerLetter"/>
      <w:lvlText w:val="%5."/>
      <w:lvlJc w:val="left"/>
      <w:pPr>
        <w:ind w:left="4451" w:hanging="360"/>
      </w:pPr>
    </w:lvl>
    <w:lvl w:ilvl="5" w:tplc="0402001B" w:tentative="1">
      <w:start w:val="1"/>
      <w:numFmt w:val="lowerRoman"/>
      <w:lvlText w:val="%6."/>
      <w:lvlJc w:val="right"/>
      <w:pPr>
        <w:ind w:left="5171" w:hanging="180"/>
      </w:pPr>
    </w:lvl>
    <w:lvl w:ilvl="6" w:tplc="0402000F" w:tentative="1">
      <w:start w:val="1"/>
      <w:numFmt w:val="decimal"/>
      <w:lvlText w:val="%7."/>
      <w:lvlJc w:val="left"/>
      <w:pPr>
        <w:ind w:left="5891" w:hanging="360"/>
      </w:pPr>
    </w:lvl>
    <w:lvl w:ilvl="7" w:tplc="04020019" w:tentative="1">
      <w:start w:val="1"/>
      <w:numFmt w:val="lowerLetter"/>
      <w:lvlText w:val="%8."/>
      <w:lvlJc w:val="left"/>
      <w:pPr>
        <w:ind w:left="6611" w:hanging="360"/>
      </w:pPr>
    </w:lvl>
    <w:lvl w:ilvl="8" w:tplc="0402001B" w:tentative="1">
      <w:start w:val="1"/>
      <w:numFmt w:val="lowerRoman"/>
      <w:lvlText w:val="%9."/>
      <w:lvlJc w:val="right"/>
      <w:pPr>
        <w:ind w:left="7331" w:hanging="180"/>
      </w:pPr>
    </w:lvl>
  </w:abstractNum>
  <w:abstractNum w:abstractNumId="23" w15:restartNumberingAfterBreak="0">
    <w:nsid w:val="20C44271"/>
    <w:multiLevelType w:val="multilevel"/>
    <w:tmpl w:val="6D1C43DC"/>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tabs>
          <w:tab w:val="num" w:pos="1495"/>
        </w:tabs>
        <w:ind w:left="1495" w:hanging="360"/>
      </w:pPr>
      <w:rPr>
        <w:rFonts w:ascii="Times New Roman" w:eastAsia="Times New Roman" w:hAnsi="Times New Roman" w:cs="Times New Roman" w:hint="default"/>
      </w:rPr>
    </w:lvl>
    <w:lvl w:ilvl="2">
      <w:start w:val="2"/>
      <w:numFmt w:val="decimal"/>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5200564"/>
    <w:multiLevelType w:val="multilevel"/>
    <w:tmpl w:val="EBF6D666"/>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Zero"/>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2C42176E"/>
    <w:multiLevelType w:val="hybridMultilevel"/>
    <w:tmpl w:val="AD60DD4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D0F49C5"/>
    <w:multiLevelType w:val="hybridMultilevel"/>
    <w:tmpl w:val="83304810"/>
    <w:lvl w:ilvl="0" w:tplc="04020001">
      <w:start w:val="1"/>
      <w:numFmt w:val="bullet"/>
      <w:lvlText w:val=""/>
      <w:lvlJc w:val="left"/>
      <w:pPr>
        <w:tabs>
          <w:tab w:val="num" w:pos="1500"/>
        </w:tabs>
        <w:ind w:left="1500" w:hanging="360"/>
      </w:pPr>
      <w:rPr>
        <w:rFonts w:ascii="Symbol" w:hAnsi="Symbol" w:hint="default"/>
      </w:rPr>
    </w:lvl>
    <w:lvl w:ilvl="1" w:tplc="04020003" w:tentative="1">
      <w:start w:val="1"/>
      <w:numFmt w:val="bullet"/>
      <w:lvlText w:val="o"/>
      <w:lvlJc w:val="left"/>
      <w:pPr>
        <w:tabs>
          <w:tab w:val="num" w:pos="2220"/>
        </w:tabs>
        <w:ind w:left="2220" w:hanging="360"/>
      </w:pPr>
      <w:rPr>
        <w:rFonts w:ascii="Courier New" w:hAnsi="Courier New" w:cs="Courier New" w:hint="default"/>
      </w:rPr>
    </w:lvl>
    <w:lvl w:ilvl="2" w:tplc="04020005" w:tentative="1">
      <w:start w:val="1"/>
      <w:numFmt w:val="bullet"/>
      <w:lvlText w:val=""/>
      <w:lvlJc w:val="left"/>
      <w:pPr>
        <w:tabs>
          <w:tab w:val="num" w:pos="2940"/>
        </w:tabs>
        <w:ind w:left="2940" w:hanging="360"/>
      </w:pPr>
      <w:rPr>
        <w:rFonts w:ascii="Wingdings" w:hAnsi="Wingdings" w:hint="default"/>
      </w:rPr>
    </w:lvl>
    <w:lvl w:ilvl="3" w:tplc="04020001" w:tentative="1">
      <w:start w:val="1"/>
      <w:numFmt w:val="bullet"/>
      <w:lvlText w:val=""/>
      <w:lvlJc w:val="left"/>
      <w:pPr>
        <w:tabs>
          <w:tab w:val="num" w:pos="3660"/>
        </w:tabs>
        <w:ind w:left="3660" w:hanging="360"/>
      </w:pPr>
      <w:rPr>
        <w:rFonts w:ascii="Symbol" w:hAnsi="Symbol" w:hint="default"/>
      </w:rPr>
    </w:lvl>
    <w:lvl w:ilvl="4" w:tplc="04020003" w:tentative="1">
      <w:start w:val="1"/>
      <w:numFmt w:val="bullet"/>
      <w:lvlText w:val="o"/>
      <w:lvlJc w:val="left"/>
      <w:pPr>
        <w:tabs>
          <w:tab w:val="num" w:pos="4380"/>
        </w:tabs>
        <w:ind w:left="4380" w:hanging="360"/>
      </w:pPr>
      <w:rPr>
        <w:rFonts w:ascii="Courier New" w:hAnsi="Courier New" w:cs="Courier New" w:hint="default"/>
      </w:rPr>
    </w:lvl>
    <w:lvl w:ilvl="5" w:tplc="04020005" w:tentative="1">
      <w:start w:val="1"/>
      <w:numFmt w:val="bullet"/>
      <w:lvlText w:val=""/>
      <w:lvlJc w:val="left"/>
      <w:pPr>
        <w:tabs>
          <w:tab w:val="num" w:pos="5100"/>
        </w:tabs>
        <w:ind w:left="5100" w:hanging="360"/>
      </w:pPr>
      <w:rPr>
        <w:rFonts w:ascii="Wingdings" w:hAnsi="Wingdings" w:hint="default"/>
      </w:rPr>
    </w:lvl>
    <w:lvl w:ilvl="6" w:tplc="04020001" w:tentative="1">
      <w:start w:val="1"/>
      <w:numFmt w:val="bullet"/>
      <w:lvlText w:val=""/>
      <w:lvlJc w:val="left"/>
      <w:pPr>
        <w:tabs>
          <w:tab w:val="num" w:pos="5820"/>
        </w:tabs>
        <w:ind w:left="5820" w:hanging="360"/>
      </w:pPr>
      <w:rPr>
        <w:rFonts w:ascii="Symbol" w:hAnsi="Symbol" w:hint="default"/>
      </w:rPr>
    </w:lvl>
    <w:lvl w:ilvl="7" w:tplc="04020003" w:tentative="1">
      <w:start w:val="1"/>
      <w:numFmt w:val="bullet"/>
      <w:lvlText w:val="o"/>
      <w:lvlJc w:val="left"/>
      <w:pPr>
        <w:tabs>
          <w:tab w:val="num" w:pos="6540"/>
        </w:tabs>
        <w:ind w:left="6540" w:hanging="360"/>
      </w:pPr>
      <w:rPr>
        <w:rFonts w:ascii="Courier New" w:hAnsi="Courier New" w:cs="Courier New" w:hint="default"/>
      </w:rPr>
    </w:lvl>
    <w:lvl w:ilvl="8" w:tplc="04020005" w:tentative="1">
      <w:start w:val="1"/>
      <w:numFmt w:val="bullet"/>
      <w:lvlText w:val=""/>
      <w:lvlJc w:val="left"/>
      <w:pPr>
        <w:tabs>
          <w:tab w:val="num" w:pos="7260"/>
        </w:tabs>
        <w:ind w:left="7260" w:hanging="360"/>
      </w:pPr>
      <w:rPr>
        <w:rFonts w:ascii="Wingdings" w:hAnsi="Wingdings" w:hint="default"/>
      </w:rPr>
    </w:lvl>
  </w:abstractNum>
  <w:abstractNum w:abstractNumId="27" w15:restartNumberingAfterBreak="0">
    <w:nsid w:val="30170FFD"/>
    <w:multiLevelType w:val="hybridMultilevel"/>
    <w:tmpl w:val="516C233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8" w15:restartNumberingAfterBreak="0">
    <w:nsid w:val="306D0123"/>
    <w:multiLevelType w:val="hybridMultilevel"/>
    <w:tmpl w:val="926E29BE"/>
    <w:lvl w:ilvl="0" w:tplc="ACD4CA44">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374F219D"/>
    <w:multiLevelType w:val="hybridMultilevel"/>
    <w:tmpl w:val="6F76837C"/>
    <w:lvl w:ilvl="0" w:tplc="DB8ABB38">
      <w:start w:val="6"/>
      <w:numFmt w:val="bullet"/>
      <w:lvlText w:val="-"/>
      <w:lvlJc w:val="left"/>
      <w:pPr>
        <w:ind w:left="1428" w:hanging="360"/>
      </w:pPr>
      <w:rPr>
        <w:rFonts w:ascii="Times New Roman" w:eastAsia="Times New Roman" w:hAnsi="Times New Roman" w:cs="Times New Roman"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0" w15:restartNumberingAfterBreak="0">
    <w:nsid w:val="3DB80EEB"/>
    <w:multiLevelType w:val="hybridMultilevel"/>
    <w:tmpl w:val="E1E0E386"/>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2532650"/>
    <w:multiLevelType w:val="hybridMultilevel"/>
    <w:tmpl w:val="860E49B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2" w15:restartNumberingAfterBreak="0">
    <w:nsid w:val="45103113"/>
    <w:multiLevelType w:val="multilevel"/>
    <w:tmpl w:val="B912845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46834A59"/>
    <w:multiLevelType w:val="hybridMultilevel"/>
    <w:tmpl w:val="053048A2"/>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C3968EC"/>
    <w:multiLevelType w:val="hybridMultilevel"/>
    <w:tmpl w:val="CD2A570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D0A41C4"/>
    <w:multiLevelType w:val="hybridMultilevel"/>
    <w:tmpl w:val="41C22100"/>
    <w:lvl w:ilvl="0" w:tplc="04020003">
      <w:start w:val="1"/>
      <w:numFmt w:val="bullet"/>
      <w:lvlText w:val="o"/>
      <w:lvlJc w:val="left"/>
      <w:pPr>
        <w:tabs>
          <w:tab w:val="num" w:pos="720"/>
        </w:tabs>
        <w:ind w:left="720" w:hanging="360"/>
      </w:pPr>
      <w:rPr>
        <w:rFonts w:ascii="Courier New" w:hAnsi="Courier New" w:cs="Courier New" w:hint="default"/>
      </w:rPr>
    </w:lvl>
    <w:lvl w:ilvl="1" w:tplc="7526D0FC">
      <w:numFmt w:val="bullet"/>
      <w:lvlText w:val="-"/>
      <w:lvlJc w:val="left"/>
      <w:pPr>
        <w:tabs>
          <w:tab w:val="num" w:pos="1440"/>
        </w:tabs>
        <w:ind w:left="1440" w:hanging="360"/>
      </w:pPr>
      <w:rPr>
        <w:rFonts w:ascii="Times New Roman" w:eastAsia="Times New Roman" w:hAnsi="Times New Roman" w:cs="Times New Roman"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E196479"/>
    <w:multiLevelType w:val="hybridMultilevel"/>
    <w:tmpl w:val="2C147540"/>
    <w:lvl w:ilvl="0" w:tplc="78AA9F3C">
      <w:start w:val="1"/>
      <w:numFmt w:val="decimal"/>
      <w:lvlText w:val="%1."/>
      <w:lvlJc w:val="left"/>
      <w:pPr>
        <w:tabs>
          <w:tab w:val="num" w:pos="1226"/>
        </w:tabs>
        <w:ind w:left="1226" w:hanging="375"/>
      </w:pPr>
      <w:rPr>
        <w:rFonts w:hint="default"/>
        <w:b/>
      </w:rPr>
    </w:lvl>
    <w:lvl w:ilvl="1" w:tplc="04020019" w:tentative="1">
      <w:start w:val="1"/>
      <w:numFmt w:val="lowerLetter"/>
      <w:lvlText w:val="%2."/>
      <w:lvlJc w:val="left"/>
      <w:pPr>
        <w:tabs>
          <w:tab w:val="num" w:pos="1931"/>
        </w:tabs>
        <w:ind w:left="1931" w:hanging="360"/>
      </w:pPr>
    </w:lvl>
    <w:lvl w:ilvl="2" w:tplc="0402001B" w:tentative="1">
      <w:start w:val="1"/>
      <w:numFmt w:val="lowerRoman"/>
      <w:lvlText w:val="%3."/>
      <w:lvlJc w:val="right"/>
      <w:pPr>
        <w:tabs>
          <w:tab w:val="num" w:pos="2651"/>
        </w:tabs>
        <w:ind w:left="2651" w:hanging="180"/>
      </w:pPr>
    </w:lvl>
    <w:lvl w:ilvl="3" w:tplc="0402000F" w:tentative="1">
      <w:start w:val="1"/>
      <w:numFmt w:val="decimal"/>
      <w:lvlText w:val="%4."/>
      <w:lvlJc w:val="left"/>
      <w:pPr>
        <w:tabs>
          <w:tab w:val="num" w:pos="3371"/>
        </w:tabs>
        <w:ind w:left="3371" w:hanging="360"/>
      </w:pPr>
    </w:lvl>
    <w:lvl w:ilvl="4" w:tplc="04020019" w:tentative="1">
      <w:start w:val="1"/>
      <w:numFmt w:val="lowerLetter"/>
      <w:lvlText w:val="%5."/>
      <w:lvlJc w:val="left"/>
      <w:pPr>
        <w:tabs>
          <w:tab w:val="num" w:pos="4091"/>
        </w:tabs>
        <w:ind w:left="4091" w:hanging="360"/>
      </w:pPr>
    </w:lvl>
    <w:lvl w:ilvl="5" w:tplc="0402001B" w:tentative="1">
      <w:start w:val="1"/>
      <w:numFmt w:val="lowerRoman"/>
      <w:lvlText w:val="%6."/>
      <w:lvlJc w:val="right"/>
      <w:pPr>
        <w:tabs>
          <w:tab w:val="num" w:pos="4811"/>
        </w:tabs>
        <w:ind w:left="4811" w:hanging="180"/>
      </w:pPr>
    </w:lvl>
    <w:lvl w:ilvl="6" w:tplc="0402000F" w:tentative="1">
      <w:start w:val="1"/>
      <w:numFmt w:val="decimal"/>
      <w:lvlText w:val="%7."/>
      <w:lvlJc w:val="left"/>
      <w:pPr>
        <w:tabs>
          <w:tab w:val="num" w:pos="5531"/>
        </w:tabs>
        <w:ind w:left="5531" w:hanging="360"/>
      </w:pPr>
    </w:lvl>
    <w:lvl w:ilvl="7" w:tplc="04020019" w:tentative="1">
      <w:start w:val="1"/>
      <w:numFmt w:val="lowerLetter"/>
      <w:lvlText w:val="%8."/>
      <w:lvlJc w:val="left"/>
      <w:pPr>
        <w:tabs>
          <w:tab w:val="num" w:pos="6251"/>
        </w:tabs>
        <w:ind w:left="6251" w:hanging="360"/>
      </w:pPr>
    </w:lvl>
    <w:lvl w:ilvl="8" w:tplc="0402001B" w:tentative="1">
      <w:start w:val="1"/>
      <w:numFmt w:val="lowerRoman"/>
      <w:lvlText w:val="%9."/>
      <w:lvlJc w:val="right"/>
      <w:pPr>
        <w:tabs>
          <w:tab w:val="num" w:pos="6971"/>
        </w:tabs>
        <w:ind w:left="6971" w:hanging="180"/>
      </w:pPr>
    </w:lvl>
  </w:abstractNum>
  <w:abstractNum w:abstractNumId="37" w15:restartNumberingAfterBreak="0">
    <w:nsid w:val="4EBF4379"/>
    <w:multiLevelType w:val="hybridMultilevel"/>
    <w:tmpl w:val="BDCCE41C"/>
    <w:lvl w:ilvl="0" w:tplc="7526D0FC">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0ED64E8"/>
    <w:multiLevelType w:val="hybridMultilevel"/>
    <w:tmpl w:val="FCF4C42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3715FBA"/>
    <w:multiLevelType w:val="multilevel"/>
    <w:tmpl w:val="41AA7DBC"/>
    <w:lvl w:ilvl="0">
      <w:start w:val="1"/>
      <w:numFmt w:val="bullet"/>
      <w:lvlText w:val=""/>
      <w:lvlJc w:val="left"/>
      <w:pPr>
        <w:tabs>
          <w:tab w:val="num" w:pos="360"/>
        </w:tabs>
        <w:ind w:left="360" w:hanging="360"/>
      </w:pPr>
      <w:rPr>
        <w:rFonts w:ascii="Wingdings 2" w:hAnsi="Wingdings 2"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3B8073D"/>
    <w:multiLevelType w:val="multilevel"/>
    <w:tmpl w:val="B07E6622"/>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541A22F8"/>
    <w:multiLevelType w:val="hybridMultilevel"/>
    <w:tmpl w:val="99D2BAF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2" w15:restartNumberingAfterBreak="0">
    <w:nsid w:val="54C12AB7"/>
    <w:multiLevelType w:val="hybridMultilevel"/>
    <w:tmpl w:val="F09AD1D6"/>
    <w:lvl w:ilvl="0" w:tplc="7526D0FC">
      <w:numFmt w:val="bullet"/>
      <w:lvlText w:val="-"/>
      <w:lvlJc w:val="left"/>
      <w:pPr>
        <w:tabs>
          <w:tab w:val="num" w:pos="360"/>
        </w:tabs>
        <w:ind w:left="360" w:hanging="360"/>
      </w:pPr>
      <w:rPr>
        <w:rFonts w:ascii="Times New Roman" w:eastAsia="Times New Roman" w:hAnsi="Times New Roman" w:cs="Times New Roman"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5EDA2DD3"/>
    <w:multiLevelType w:val="hybridMultilevel"/>
    <w:tmpl w:val="7188D5A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15:restartNumberingAfterBreak="0">
    <w:nsid w:val="632002A1"/>
    <w:multiLevelType w:val="multilevel"/>
    <w:tmpl w:val="6D1C43DC"/>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tabs>
          <w:tab w:val="num" w:pos="1495"/>
        </w:tabs>
        <w:ind w:left="1495" w:hanging="360"/>
      </w:pPr>
      <w:rPr>
        <w:rFonts w:ascii="Times New Roman" w:eastAsia="Times New Roman" w:hAnsi="Times New Roman" w:cs="Times New Roman" w:hint="default"/>
      </w:rPr>
    </w:lvl>
    <w:lvl w:ilvl="2">
      <w:start w:val="2"/>
      <w:numFmt w:val="decimal"/>
      <w:lvlText w:val="%3."/>
      <w:lvlJc w:val="left"/>
      <w:pPr>
        <w:tabs>
          <w:tab w:val="num" w:pos="2160"/>
        </w:tabs>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4FB4767"/>
    <w:multiLevelType w:val="hybridMultilevel"/>
    <w:tmpl w:val="DD4E8230"/>
    <w:lvl w:ilvl="0" w:tplc="A4CA6CC4">
      <w:numFmt w:val="bullet"/>
      <w:lvlText w:val="-"/>
      <w:lvlJc w:val="left"/>
      <w:pPr>
        <w:tabs>
          <w:tab w:val="num" w:pos="1080"/>
        </w:tabs>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653277C9"/>
    <w:multiLevelType w:val="hybridMultilevel"/>
    <w:tmpl w:val="40580312"/>
    <w:lvl w:ilvl="0" w:tplc="A4CA6CC4">
      <w:numFmt w:val="bullet"/>
      <w:lvlText w:val="-"/>
      <w:lvlJc w:val="left"/>
      <w:pPr>
        <w:tabs>
          <w:tab w:val="num" w:pos="1080"/>
        </w:tabs>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66466372"/>
    <w:multiLevelType w:val="multilevel"/>
    <w:tmpl w:val="BC6C0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7463958"/>
    <w:multiLevelType w:val="hybridMultilevel"/>
    <w:tmpl w:val="41AA7DBC"/>
    <w:lvl w:ilvl="0" w:tplc="A7561358">
      <w:start w:val="1"/>
      <w:numFmt w:val="bullet"/>
      <w:lvlText w:val=""/>
      <w:lvlJc w:val="left"/>
      <w:pPr>
        <w:tabs>
          <w:tab w:val="num" w:pos="360"/>
        </w:tabs>
        <w:ind w:left="360" w:hanging="360"/>
      </w:pPr>
      <w:rPr>
        <w:rFonts w:ascii="Wingdings 2" w:hAnsi="Wingdings 2"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98D1848"/>
    <w:multiLevelType w:val="multilevel"/>
    <w:tmpl w:val="4BEAC978"/>
    <w:lvl w:ilvl="0">
      <w:start w:val="1"/>
      <w:numFmt w:val="bullet"/>
      <w:lvlText w:val="-"/>
      <w:lvlJc w:val="left"/>
      <w:rPr>
        <w:rFonts w:ascii="Trebuchet MS" w:eastAsia="Trebuchet MS" w:hAnsi="Trebuchet MS" w:cs="Trebuchet MS"/>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9AF2403"/>
    <w:multiLevelType w:val="hybridMultilevel"/>
    <w:tmpl w:val="A5F8957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1" w15:restartNumberingAfterBreak="0">
    <w:nsid w:val="6A516F42"/>
    <w:multiLevelType w:val="hybridMultilevel"/>
    <w:tmpl w:val="F9DAAF80"/>
    <w:lvl w:ilvl="0" w:tplc="04020001">
      <w:start w:val="1"/>
      <w:numFmt w:val="bullet"/>
      <w:lvlText w:val=""/>
      <w:lvlJc w:val="left"/>
      <w:pPr>
        <w:ind w:left="1724" w:hanging="360"/>
      </w:pPr>
      <w:rPr>
        <w:rFonts w:ascii="Symbol" w:hAnsi="Symbol" w:hint="default"/>
      </w:rPr>
    </w:lvl>
    <w:lvl w:ilvl="1" w:tplc="04020003" w:tentative="1">
      <w:start w:val="1"/>
      <w:numFmt w:val="bullet"/>
      <w:lvlText w:val="o"/>
      <w:lvlJc w:val="left"/>
      <w:pPr>
        <w:ind w:left="2444" w:hanging="360"/>
      </w:pPr>
      <w:rPr>
        <w:rFonts w:ascii="Courier New" w:hAnsi="Courier New" w:cs="Courier New" w:hint="default"/>
      </w:rPr>
    </w:lvl>
    <w:lvl w:ilvl="2" w:tplc="04020005" w:tentative="1">
      <w:start w:val="1"/>
      <w:numFmt w:val="bullet"/>
      <w:lvlText w:val=""/>
      <w:lvlJc w:val="left"/>
      <w:pPr>
        <w:ind w:left="3164" w:hanging="360"/>
      </w:pPr>
      <w:rPr>
        <w:rFonts w:ascii="Wingdings" w:hAnsi="Wingdings" w:hint="default"/>
      </w:rPr>
    </w:lvl>
    <w:lvl w:ilvl="3" w:tplc="04020001" w:tentative="1">
      <w:start w:val="1"/>
      <w:numFmt w:val="bullet"/>
      <w:lvlText w:val=""/>
      <w:lvlJc w:val="left"/>
      <w:pPr>
        <w:ind w:left="3884" w:hanging="360"/>
      </w:pPr>
      <w:rPr>
        <w:rFonts w:ascii="Symbol" w:hAnsi="Symbol" w:hint="default"/>
      </w:rPr>
    </w:lvl>
    <w:lvl w:ilvl="4" w:tplc="04020003" w:tentative="1">
      <w:start w:val="1"/>
      <w:numFmt w:val="bullet"/>
      <w:lvlText w:val="o"/>
      <w:lvlJc w:val="left"/>
      <w:pPr>
        <w:ind w:left="4604" w:hanging="360"/>
      </w:pPr>
      <w:rPr>
        <w:rFonts w:ascii="Courier New" w:hAnsi="Courier New" w:cs="Courier New" w:hint="default"/>
      </w:rPr>
    </w:lvl>
    <w:lvl w:ilvl="5" w:tplc="04020005" w:tentative="1">
      <w:start w:val="1"/>
      <w:numFmt w:val="bullet"/>
      <w:lvlText w:val=""/>
      <w:lvlJc w:val="left"/>
      <w:pPr>
        <w:ind w:left="5324" w:hanging="360"/>
      </w:pPr>
      <w:rPr>
        <w:rFonts w:ascii="Wingdings" w:hAnsi="Wingdings" w:hint="default"/>
      </w:rPr>
    </w:lvl>
    <w:lvl w:ilvl="6" w:tplc="04020001" w:tentative="1">
      <w:start w:val="1"/>
      <w:numFmt w:val="bullet"/>
      <w:lvlText w:val=""/>
      <w:lvlJc w:val="left"/>
      <w:pPr>
        <w:ind w:left="6044" w:hanging="360"/>
      </w:pPr>
      <w:rPr>
        <w:rFonts w:ascii="Symbol" w:hAnsi="Symbol" w:hint="default"/>
      </w:rPr>
    </w:lvl>
    <w:lvl w:ilvl="7" w:tplc="04020003" w:tentative="1">
      <w:start w:val="1"/>
      <w:numFmt w:val="bullet"/>
      <w:lvlText w:val="o"/>
      <w:lvlJc w:val="left"/>
      <w:pPr>
        <w:ind w:left="6764" w:hanging="360"/>
      </w:pPr>
      <w:rPr>
        <w:rFonts w:ascii="Courier New" w:hAnsi="Courier New" w:cs="Courier New" w:hint="default"/>
      </w:rPr>
    </w:lvl>
    <w:lvl w:ilvl="8" w:tplc="04020005" w:tentative="1">
      <w:start w:val="1"/>
      <w:numFmt w:val="bullet"/>
      <w:lvlText w:val=""/>
      <w:lvlJc w:val="left"/>
      <w:pPr>
        <w:ind w:left="7484" w:hanging="360"/>
      </w:pPr>
      <w:rPr>
        <w:rFonts w:ascii="Wingdings" w:hAnsi="Wingdings" w:hint="default"/>
      </w:rPr>
    </w:lvl>
  </w:abstractNum>
  <w:abstractNum w:abstractNumId="52" w15:restartNumberingAfterBreak="0">
    <w:nsid w:val="6A7B4BF1"/>
    <w:multiLevelType w:val="multilevel"/>
    <w:tmpl w:val="AF6667AC"/>
    <w:lvl w:ilvl="0">
      <w:start w:val="1"/>
      <w:numFmt w:val="decimal"/>
      <w:lvlText w:val="%1."/>
      <w:lvlJc w:val="left"/>
      <w:pPr>
        <w:tabs>
          <w:tab w:val="num" w:pos="480"/>
        </w:tabs>
        <w:ind w:left="480" w:hanging="480"/>
      </w:pPr>
    </w:lvl>
    <w:lvl w:ilvl="1">
      <w:start w:val="1"/>
      <w:numFmt w:val="decimal"/>
      <w:lvlText w:val="%1.%2."/>
      <w:lvlJc w:val="left"/>
      <w:pPr>
        <w:tabs>
          <w:tab w:val="num" w:pos="1200"/>
        </w:tabs>
        <w:ind w:left="1200" w:hanging="720"/>
      </w:pPr>
    </w:lvl>
    <w:lvl w:ilvl="2">
      <w:start w:val="1"/>
      <w:numFmt w:val="decimal"/>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6E864D3E"/>
    <w:multiLevelType w:val="hybridMultilevel"/>
    <w:tmpl w:val="B2A60DC0"/>
    <w:lvl w:ilvl="0" w:tplc="FBC42730">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5" w15:restartNumberingAfterBreak="0">
    <w:nsid w:val="76E45C5C"/>
    <w:multiLevelType w:val="hybridMultilevel"/>
    <w:tmpl w:val="1FC66EF2"/>
    <w:lvl w:ilvl="0" w:tplc="A4CA6CC4">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C483A96"/>
    <w:multiLevelType w:val="hybridMultilevel"/>
    <w:tmpl w:val="97EE1D96"/>
    <w:lvl w:ilvl="0" w:tplc="A4CA6CC4">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CB758DD"/>
    <w:multiLevelType w:val="hybridMultilevel"/>
    <w:tmpl w:val="8DA6AB5C"/>
    <w:lvl w:ilvl="0" w:tplc="04020001">
      <w:start w:val="1"/>
      <w:numFmt w:val="bullet"/>
      <w:lvlText w:val=""/>
      <w:lvlJc w:val="left"/>
      <w:pPr>
        <w:tabs>
          <w:tab w:val="num" w:pos="1068"/>
        </w:tabs>
        <w:ind w:left="1068" w:hanging="360"/>
      </w:pPr>
      <w:rPr>
        <w:rFonts w:ascii="Symbol" w:hAnsi="Symbol" w:hint="default"/>
      </w:rPr>
    </w:lvl>
    <w:lvl w:ilvl="1" w:tplc="3D36B136">
      <w:start w:val="1"/>
      <w:numFmt w:val="bullet"/>
      <w:lvlText w:val=""/>
      <w:lvlJc w:val="left"/>
      <w:pPr>
        <w:tabs>
          <w:tab w:val="num" w:pos="1788"/>
        </w:tabs>
        <w:ind w:left="1788" w:hanging="360"/>
      </w:pPr>
      <w:rPr>
        <w:rFonts w:ascii="Symbol" w:hAnsi="Symbol" w:hint="default"/>
        <w:b/>
        <w:i w:val="0"/>
        <w:sz w:val="24"/>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58" w15:restartNumberingAfterBreak="0">
    <w:nsid w:val="7EF72112"/>
    <w:multiLevelType w:val="hybridMultilevel"/>
    <w:tmpl w:val="EF0AF85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52"/>
  </w:num>
  <w:num w:numId="12">
    <w:abstractNumId w:val="23"/>
  </w:num>
  <w:num w:numId="13">
    <w:abstractNumId w:val="47"/>
  </w:num>
  <w:num w:numId="14">
    <w:abstractNumId w:val="40"/>
  </w:num>
  <w:num w:numId="15">
    <w:abstractNumId w:val="32"/>
  </w:num>
  <w:num w:numId="16">
    <w:abstractNumId w:val="41"/>
  </w:num>
  <w:num w:numId="17">
    <w:abstractNumId w:val="31"/>
  </w:num>
  <w:num w:numId="18">
    <w:abstractNumId w:val="30"/>
  </w:num>
  <w:num w:numId="19">
    <w:abstractNumId w:val="33"/>
  </w:num>
  <w:num w:numId="20">
    <w:abstractNumId w:val="27"/>
  </w:num>
  <w:num w:numId="21">
    <w:abstractNumId w:val="24"/>
  </w:num>
  <w:num w:numId="22">
    <w:abstractNumId w:val="25"/>
  </w:num>
  <w:num w:numId="23">
    <w:abstractNumId w:val="44"/>
  </w:num>
  <w:num w:numId="24">
    <w:abstractNumId w:val="21"/>
  </w:num>
  <w:num w:numId="25">
    <w:abstractNumId w:val="48"/>
  </w:num>
  <w:num w:numId="26">
    <w:abstractNumId w:val="39"/>
  </w:num>
  <w:num w:numId="27">
    <w:abstractNumId w:val="28"/>
  </w:num>
  <w:num w:numId="28">
    <w:abstractNumId w:val="26"/>
  </w:num>
  <w:num w:numId="29">
    <w:abstractNumId w:val="17"/>
  </w:num>
  <w:num w:numId="30">
    <w:abstractNumId w:val="14"/>
  </w:num>
  <w:num w:numId="31">
    <w:abstractNumId w:val="35"/>
  </w:num>
  <w:num w:numId="32">
    <w:abstractNumId w:val="42"/>
  </w:num>
  <w:num w:numId="33">
    <w:abstractNumId w:val="38"/>
  </w:num>
  <w:num w:numId="34">
    <w:abstractNumId w:val="16"/>
  </w:num>
  <w:num w:numId="35">
    <w:abstractNumId w:val="37"/>
  </w:num>
  <w:num w:numId="36">
    <w:abstractNumId w:val="20"/>
  </w:num>
  <w:num w:numId="37">
    <w:abstractNumId w:val="57"/>
  </w:num>
  <w:num w:numId="38">
    <w:abstractNumId w:val="29"/>
  </w:num>
  <w:num w:numId="39">
    <w:abstractNumId w:val="34"/>
  </w:num>
  <w:num w:numId="40">
    <w:abstractNumId w:val="55"/>
  </w:num>
  <w:num w:numId="41">
    <w:abstractNumId w:val="46"/>
  </w:num>
  <w:num w:numId="42">
    <w:abstractNumId w:val="19"/>
  </w:num>
  <w:num w:numId="43">
    <w:abstractNumId w:val="45"/>
  </w:num>
  <w:num w:numId="44">
    <w:abstractNumId w:val="56"/>
  </w:num>
  <w:num w:numId="45">
    <w:abstractNumId w:val="10"/>
  </w:num>
  <w:num w:numId="46">
    <w:abstractNumId w:val="13"/>
  </w:num>
  <w:num w:numId="47">
    <w:abstractNumId w:val="49"/>
  </w:num>
  <w:num w:numId="48">
    <w:abstractNumId w:val="18"/>
  </w:num>
  <w:num w:numId="49">
    <w:abstractNumId w:val="12"/>
  </w:num>
  <w:num w:numId="50">
    <w:abstractNumId w:val="11"/>
  </w:num>
  <w:num w:numId="51">
    <w:abstractNumId w:val="51"/>
  </w:num>
  <w:num w:numId="52">
    <w:abstractNumId w:val="54"/>
  </w:num>
  <w:num w:numId="53">
    <w:abstractNumId w:val="15"/>
  </w:num>
  <w:num w:numId="54">
    <w:abstractNumId w:val="50"/>
  </w:num>
  <w:num w:numId="55">
    <w:abstractNumId w:val="43"/>
  </w:num>
  <w:num w:numId="56">
    <w:abstractNumId w:val="58"/>
  </w:num>
  <w:num w:numId="57">
    <w:abstractNumId w:val="22"/>
  </w:num>
  <w:num w:numId="58">
    <w:abstractNumId w:val="3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urolookDoctype" w:val="REP"/>
    <w:docVar w:name="EurolookLanguage" w:val="2057"/>
    <w:docVar w:name="EurolookVersion" w:val="3.7"/>
  </w:docVars>
  <w:rsids>
    <w:rsidRoot w:val="008935F0"/>
    <w:rsid w:val="00003100"/>
    <w:rsid w:val="000037B0"/>
    <w:rsid w:val="00004153"/>
    <w:rsid w:val="00004D16"/>
    <w:rsid w:val="00005924"/>
    <w:rsid w:val="00006F7E"/>
    <w:rsid w:val="00010013"/>
    <w:rsid w:val="00011802"/>
    <w:rsid w:val="00012762"/>
    <w:rsid w:val="00013F03"/>
    <w:rsid w:val="00014F08"/>
    <w:rsid w:val="000171C5"/>
    <w:rsid w:val="00017ADE"/>
    <w:rsid w:val="000223D7"/>
    <w:rsid w:val="0002298F"/>
    <w:rsid w:val="00023334"/>
    <w:rsid w:val="00023E7F"/>
    <w:rsid w:val="000240B6"/>
    <w:rsid w:val="00024121"/>
    <w:rsid w:val="000263D8"/>
    <w:rsid w:val="00026EC5"/>
    <w:rsid w:val="00030745"/>
    <w:rsid w:val="000313B5"/>
    <w:rsid w:val="000315F0"/>
    <w:rsid w:val="00031F30"/>
    <w:rsid w:val="00032119"/>
    <w:rsid w:val="00032D9E"/>
    <w:rsid w:val="00034267"/>
    <w:rsid w:val="000352B0"/>
    <w:rsid w:val="000365BD"/>
    <w:rsid w:val="0003792B"/>
    <w:rsid w:val="00037A62"/>
    <w:rsid w:val="0004049B"/>
    <w:rsid w:val="00040AEB"/>
    <w:rsid w:val="00040CFB"/>
    <w:rsid w:val="00041486"/>
    <w:rsid w:val="00044601"/>
    <w:rsid w:val="00044B30"/>
    <w:rsid w:val="00045D33"/>
    <w:rsid w:val="00046BE4"/>
    <w:rsid w:val="00047B04"/>
    <w:rsid w:val="0005148F"/>
    <w:rsid w:val="00052248"/>
    <w:rsid w:val="00053590"/>
    <w:rsid w:val="00053C6B"/>
    <w:rsid w:val="000571CF"/>
    <w:rsid w:val="0006242C"/>
    <w:rsid w:val="00063172"/>
    <w:rsid w:val="0006487C"/>
    <w:rsid w:val="0006527F"/>
    <w:rsid w:val="000652D2"/>
    <w:rsid w:val="000653D4"/>
    <w:rsid w:val="0006630A"/>
    <w:rsid w:val="000678D7"/>
    <w:rsid w:val="00070CE2"/>
    <w:rsid w:val="0007284D"/>
    <w:rsid w:val="00074553"/>
    <w:rsid w:val="00075DE2"/>
    <w:rsid w:val="00076D4D"/>
    <w:rsid w:val="00076FB5"/>
    <w:rsid w:val="00080A30"/>
    <w:rsid w:val="0008143E"/>
    <w:rsid w:val="000824E2"/>
    <w:rsid w:val="000829B9"/>
    <w:rsid w:val="00085DE7"/>
    <w:rsid w:val="00086D45"/>
    <w:rsid w:val="000874BC"/>
    <w:rsid w:val="0009086D"/>
    <w:rsid w:val="000911E8"/>
    <w:rsid w:val="00094B3B"/>
    <w:rsid w:val="000954BD"/>
    <w:rsid w:val="00097036"/>
    <w:rsid w:val="00097AF4"/>
    <w:rsid w:val="000A142C"/>
    <w:rsid w:val="000A1E4A"/>
    <w:rsid w:val="000A2124"/>
    <w:rsid w:val="000A24DD"/>
    <w:rsid w:val="000A2534"/>
    <w:rsid w:val="000A258C"/>
    <w:rsid w:val="000A3FFA"/>
    <w:rsid w:val="000A414A"/>
    <w:rsid w:val="000A47B9"/>
    <w:rsid w:val="000A505E"/>
    <w:rsid w:val="000A5488"/>
    <w:rsid w:val="000A56DB"/>
    <w:rsid w:val="000A5C8B"/>
    <w:rsid w:val="000A7B89"/>
    <w:rsid w:val="000B1E00"/>
    <w:rsid w:val="000B2208"/>
    <w:rsid w:val="000B3013"/>
    <w:rsid w:val="000B49E8"/>
    <w:rsid w:val="000B556C"/>
    <w:rsid w:val="000B575D"/>
    <w:rsid w:val="000B5B1E"/>
    <w:rsid w:val="000B5E6B"/>
    <w:rsid w:val="000B6308"/>
    <w:rsid w:val="000B6827"/>
    <w:rsid w:val="000C068B"/>
    <w:rsid w:val="000C120D"/>
    <w:rsid w:val="000C1448"/>
    <w:rsid w:val="000C260F"/>
    <w:rsid w:val="000C2F6A"/>
    <w:rsid w:val="000C3792"/>
    <w:rsid w:val="000C455D"/>
    <w:rsid w:val="000C65EF"/>
    <w:rsid w:val="000C717D"/>
    <w:rsid w:val="000D3176"/>
    <w:rsid w:val="000D425F"/>
    <w:rsid w:val="000D46E6"/>
    <w:rsid w:val="000D4959"/>
    <w:rsid w:val="000D5DC8"/>
    <w:rsid w:val="000D641B"/>
    <w:rsid w:val="000D7F58"/>
    <w:rsid w:val="000E0BD8"/>
    <w:rsid w:val="000E14BA"/>
    <w:rsid w:val="000E29CB"/>
    <w:rsid w:val="000E2D28"/>
    <w:rsid w:val="000E3975"/>
    <w:rsid w:val="000E3B17"/>
    <w:rsid w:val="000E4757"/>
    <w:rsid w:val="000E5F71"/>
    <w:rsid w:val="000E77F4"/>
    <w:rsid w:val="000F0CD0"/>
    <w:rsid w:val="000F0D19"/>
    <w:rsid w:val="000F26CA"/>
    <w:rsid w:val="000F26DD"/>
    <w:rsid w:val="000F3187"/>
    <w:rsid w:val="000F331B"/>
    <w:rsid w:val="000F349E"/>
    <w:rsid w:val="000F5553"/>
    <w:rsid w:val="00102E73"/>
    <w:rsid w:val="001050CA"/>
    <w:rsid w:val="0010547D"/>
    <w:rsid w:val="001061C1"/>
    <w:rsid w:val="001069F3"/>
    <w:rsid w:val="0010730D"/>
    <w:rsid w:val="00107C48"/>
    <w:rsid w:val="00107F91"/>
    <w:rsid w:val="001102CC"/>
    <w:rsid w:val="00111D55"/>
    <w:rsid w:val="00112CDF"/>
    <w:rsid w:val="001132B5"/>
    <w:rsid w:val="00113789"/>
    <w:rsid w:val="00113932"/>
    <w:rsid w:val="00113D21"/>
    <w:rsid w:val="00114154"/>
    <w:rsid w:val="00115F30"/>
    <w:rsid w:val="00116496"/>
    <w:rsid w:val="00116A69"/>
    <w:rsid w:val="00120BA1"/>
    <w:rsid w:val="00121279"/>
    <w:rsid w:val="001216E1"/>
    <w:rsid w:val="001221A0"/>
    <w:rsid w:val="00122CE9"/>
    <w:rsid w:val="0012338B"/>
    <w:rsid w:val="00127796"/>
    <w:rsid w:val="00130E5C"/>
    <w:rsid w:val="00131DE9"/>
    <w:rsid w:val="00132A0B"/>
    <w:rsid w:val="00132CEF"/>
    <w:rsid w:val="00136024"/>
    <w:rsid w:val="001363F8"/>
    <w:rsid w:val="0013753C"/>
    <w:rsid w:val="00137647"/>
    <w:rsid w:val="00140219"/>
    <w:rsid w:val="001402FE"/>
    <w:rsid w:val="00140415"/>
    <w:rsid w:val="00140651"/>
    <w:rsid w:val="001406BB"/>
    <w:rsid w:val="00140909"/>
    <w:rsid w:val="00142123"/>
    <w:rsid w:val="00143022"/>
    <w:rsid w:val="001438B3"/>
    <w:rsid w:val="0014474D"/>
    <w:rsid w:val="00145CC9"/>
    <w:rsid w:val="001461D5"/>
    <w:rsid w:val="00146CE5"/>
    <w:rsid w:val="001511D8"/>
    <w:rsid w:val="0015133F"/>
    <w:rsid w:val="001515AA"/>
    <w:rsid w:val="00153044"/>
    <w:rsid w:val="00153CE9"/>
    <w:rsid w:val="00153E24"/>
    <w:rsid w:val="00155781"/>
    <w:rsid w:val="001577C4"/>
    <w:rsid w:val="00157997"/>
    <w:rsid w:val="001610EB"/>
    <w:rsid w:val="0016153B"/>
    <w:rsid w:val="0016226A"/>
    <w:rsid w:val="001639AA"/>
    <w:rsid w:val="00163C4C"/>
    <w:rsid w:val="0016511E"/>
    <w:rsid w:val="00165755"/>
    <w:rsid w:val="001661FE"/>
    <w:rsid w:val="001671C6"/>
    <w:rsid w:val="00170247"/>
    <w:rsid w:val="0017083D"/>
    <w:rsid w:val="00170F6E"/>
    <w:rsid w:val="0017107B"/>
    <w:rsid w:val="00171D65"/>
    <w:rsid w:val="0017259F"/>
    <w:rsid w:val="00172D83"/>
    <w:rsid w:val="00175DB6"/>
    <w:rsid w:val="00176069"/>
    <w:rsid w:val="001772F5"/>
    <w:rsid w:val="00181E31"/>
    <w:rsid w:val="001820B6"/>
    <w:rsid w:val="0018272D"/>
    <w:rsid w:val="001858E1"/>
    <w:rsid w:val="00187309"/>
    <w:rsid w:val="00190280"/>
    <w:rsid w:val="00192BEE"/>
    <w:rsid w:val="00196E62"/>
    <w:rsid w:val="001A020B"/>
    <w:rsid w:val="001A10E1"/>
    <w:rsid w:val="001A1776"/>
    <w:rsid w:val="001A1C41"/>
    <w:rsid w:val="001A1F73"/>
    <w:rsid w:val="001A1FFE"/>
    <w:rsid w:val="001A3E30"/>
    <w:rsid w:val="001A484E"/>
    <w:rsid w:val="001A5701"/>
    <w:rsid w:val="001A7663"/>
    <w:rsid w:val="001B2CA3"/>
    <w:rsid w:val="001B43D1"/>
    <w:rsid w:val="001B4676"/>
    <w:rsid w:val="001B6EEF"/>
    <w:rsid w:val="001C059F"/>
    <w:rsid w:val="001C26A7"/>
    <w:rsid w:val="001C29BA"/>
    <w:rsid w:val="001C2E5E"/>
    <w:rsid w:val="001C5097"/>
    <w:rsid w:val="001C520C"/>
    <w:rsid w:val="001C556A"/>
    <w:rsid w:val="001C5ADA"/>
    <w:rsid w:val="001C654E"/>
    <w:rsid w:val="001C73C1"/>
    <w:rsid w:val="001D3569"/>
    <w:rsid w:val="001D37DC"/>
    <w:rsid w:val="001D3E7D"/>
    <w:rsid w:val="001D4655"/>
    <w:rsid w:val="001D48A2"/>
    <w:rsid w:val="001D7216"/>
    <w:rsid w:val="001E04DD"/>
    <w:rsid w:val="001E3DB9"/>
    <w:rsid w:val="001E4560"/>
    <w:rsid w:val="001E4AD8"/>
    <w:rsid w:val="001E52CA"/>
    <w:rsid w:val="001E54AD"/>
    <w:rsid w:val="001E5537"/>
    <w:rsid w:val="001F01A5"/>
    <w:rsid w:val="001F0A48"/>
    <w:rsid w:val="001F0B4F"/>
    <w:rsid w:val="001F0E4F"/>
    <w:rsid w:val="001F2092"/>
    <w:rsid w:val="001F283A"/>
    <w:rsid w:val="001F3AF3"/>
    <w:rsid w:val="001F461D"/>
    <w:rsid w:val="001F7131"/>
    <w:rsid w:val="001F75E1"/>
    <w:rsid w:val="00200718"/>
    <w:rsid w:val="00201951"/>
    <w:rsid w:val="00202688"/>
    <w:rsid w:val="0020363A"/>
    <w:rsid w:val="0020416B"/>
    <w:rsid w:val="0021098D"/>
    <w:rsid w:val="00211D34"/>
    <w:rsid w:val="00213FCD"/>
    <w:rsid w:val="0021414B"/>
    <w:rsid w:val="00214461"/>
    <w:rsid w:val="002163D6"/>
    <w:rsid w:val="00216DC9"/>
    <w:rsid w:val="002176F4"/>
    <w:rsid w:val="00220388"/>
    <w:rsid w:val="00221380"/>
    <w:rsid w:val="002236AE"/>
    <w:rsid w:val="00223A7A"/>
    <w:rsid w:val="0022444E"/>
    <w:rsid w:val="002255A5"/>
    <w:rsid w:val="002257A7"/>
    <w:rsid w:val="00227ED0"/>
    <w:rsid w:val="00230307"/>
    <w:rsid w:val="00233164"/>
    <w:rsid w:val="00233216"/>
    <w:rsid w:val="002343BB"/>
    <w:rsid w:val="00234ECF"/>
    <w:rsid w:val="00236105"/>
    <w:rsid w:val="00236F0C"/>
    <w:rsid w:val="00241531"/>
    <w:rsid w:val="00241BAF"/>
    <w:rsid w:val="00243A31"/>
    <w:rsid w:val="00244253"/>
    <w:rsid w:val="002448D9"/>
    <w:rsid w:val="002503D0"/>
    <w:rsid w:val="00252B46"/>
    <w:rsid w:val="002537CD"/>
    <w:rsid w:val="0025392D"/>
    <w:rsid w:val="002544A9"/>
    <w:rsid w:val="002556FC"/>
    <w:rsid w:val="00255DEE"/>
    <w:rsid w:val="002568D4"/>
    <w:rsid w:val="00257473"/>
    <w:rsid w:val="0026022A"/>
    <w:rsid w:val="0026324A"/>
    <w:rsid w:val="0026450F"/>
    <w:rsid w:val="0026531F"/>
    <w:rsid w:val="002658C3"/>
    <w:rsid w:val="002659B6"/>
    <w:rsid w:val="002671B6"/>
    <w:rsid w:val="0026782F"/>
    <w:rsid w:val="00270493"/>
    <w:rsid w:val="0027215C"/>
    <w:rsid w:val="002728D5"/>
    <w:rsid w:val="00273A77"/>
    <w:rsid w:val="002750CB"/>
    <w:rsid w:val="00275976"/>
    <w:rsid w:val="00276FA3"/>
    <w:rsid w:val="002771B4"/>
    <w:rsid w:val="00277F8D"/>
    <w:rsid w:val="002845B6"/>
    <w:rsid w:val="002862FA"/>
    <w:rsid w:val="002867F0"/>
    <w:rsid w:val="0028787F"/>
    <w:rsid w:val="00291D10"/>
    <w:rsid w:val="002921AD"/>
    <w:rsid w:val="00292FFD"/>
    <w:rsid w:val="00293648"/>
    <w:rsid w:val="00293979"/>
    <w:rsid w:val="0029397A"/>
    <w:rsid w:val="0029466F"/>
    <w:rsid w:val="00294DE1"/>
    <w:rsid w:val="0029574E"/>
    <w:rsid w:val="00295919"/>
    <w:rsid w:val="0029783D"/>
    <w:rsid w:val="002A1A20"/>
    <w:rsid w:val="002A2517"/>
    <w:rsid w:val="002A4891"/>
    <w:rsid w:val="002A500A"/>
    <w:rsid w:val="002A5488"/>
    <w:rsid w:val="002A71DE"/>
    <w:rsid w:val="002B1800"/>
    <w:rsid w:val="002B2704"/>
    <w:rsid w:val="002B397A"/>
    <w:rsid w:val="002B508E"/>
    <w:rsid w:val="002B63E8"/>
    <w:rsid w:val="002B7C23"/>
    <w:rsid w:val="002B7DFA"/>
    <w:rsid w:val="002C01CA"/>
    <w:rsid w:val="002C0E50"/>
    <w:rsid w:val="002C2978"/>
    <w:rsid w:val="002C58C4"/>
    <w:rsid w:val="002C5A4D"/>
    <w:rsid w:val="002C65B1"/>
    <w:rsid w:val="002D05F6"/>
    <w:rsid w:val="002D0846"/>
    <w:rsid w:val="002D0FB3"/>
    <w:rsid w:val="002D17E5"/>
    <w:rsid w:val="002D1D3B"/>
    <w:rsid w:val="002D2949"/>
    <w:rsid w:val="002D2F85"/>
    <w:rsid w:val="002D6324"/>
    <w:rsid w:val="002D7302"/>
    <w:rsid w:val="002D7E4A"/>
    <w:rsid w:val="002E0424"/>
    <w:rsid w:val="002E167B"/>
    <w:rsid w:val="002E3195"/>
    <w:rsid w:val="002E41C4"/>
    <w:rsid w:val="002E4AE5"/>
    <w:rsid w:val="002E68E0"/>
    <w:rsid w:val="002E6B2A"/>
    <w:rsid w:val="002E7010"/>
    <w:rsid w:val="002E7F77"/>
    <w:rsid w:val="002F072B"/>
    <w:rsid w:val="002F0FE8"/>
    <w:rsid w:val="002F279C"/>
    <w:rsid w:val="002F362A"/>
    <w:rsid w:val="002F387D"/>
    <w:rsid w:val="002F3F0A"/>
    <w:rsid w:val="002F718D"/>
    <w:rsid w:val="00301680"/>
    <w:rsid w:val="00301E67"/>
    <w:rsid w:val="00302B80"/>
    <w:rsid w:val="00303744"/>
    <w:rsid w:val="00303838"/>
    <w:rsid w:val="00305204"/>
    <w:rsid w:val="003067CA"/>
    <w:rsid w:val="00307FE6"/>
    <w:rsid w:val="003110B4"/>
    <w:rsid w:val="003113C7"/>
    <w:rsid w:val="00311CCB"/>
    <w:rsid w:val="00312706"/>
    <w:rsid w:val="00314057"/>
    <w:rsid w:val="003216E8"/>
    <w:rsid w:val="003218C7"/>
    <w:rsid w:val="003227D9"/>
    <w:rsid w:val="00322935"/>
    <w:rsid w:val="003237D8"/>
    <w:rsid w:val="003275CD"/>
    <w:rsid w:val="00327774"/>
    <w:rsid w:val="00330567"/>
    <w:rsid w:val="003314EF"/>
    <w:rsid w:val="00331C20"/>
    <w:rsid w:val="00333628"/>
    <w:rsid w:val="00334FD6"/>
    <w:rsid w:val="00335537"/>
    <w:rsid w:val="003370E0"/>
    <w:rsid w:val="00337703"/>
    <w:rsid w:val="00337C4A"/>
    <w:rsid w:val="00340A97"/>
    <w:rsid w:val="0034266B"/>
    <w:rsid w:val="00344010"/>
    <w:rsid w:val="0034524D"/>
    <w:rsid w:val="00345A59"/>
    <w:rsid w:val="00347E60"/>
    <w:rsid w:val="00350E8F"/>
    <w:rsid w:val="003519A2"/>
    <w:rsid w:val="0035288D"/>
    <w:rsid w:val="00352B85"/>
    <w:rsid w:val="0035435D"/>
    <w:rsid w:val="00354AD6"/>
    <w:rsid w:val="00354C8F"/>
    <w:rsid w:val="00355DCE"/>
    <w:rsid w:val="003569AC"/>
    <w:rsid w:val="003603C8"/>
    <w:rsid w:val="0036107C"/>
    <w:rsid w:val="00361CB3"/>
    <w:rsid w:val="00363CC8"/>
    <w:rsid w:val="00364318"/>
    <w:rsid w:val="003658D2"/>
    <w:rsid w:val="00365F8F"/>
    <w:rsid w:val="00373853"/>
    <w:rsid w:val="00374105"/>
    <w:rsid w:val="00374900"/>
    <w:rsid w:val="003751DC"/>
    <w:rsid w:val="00375779"/>
    <w:rsid w:val="0037660C"/>
    <w:rsid w:val="003820A1"/>
    <w:rsid w:val="003830F0"/>
    <w:rsid w:val="00384646"/>
    <w:rsid w:val="00390362"/>
    <w:rsid w:val="003907D6"/>
    <w:rsid w:val="0039345E"/>
    <w:rsid w:val="0039513D"/>
    <w:rsid w:val="00395C6D"/>
    <w:rsid w:val="00395EBB"/>
    <w:rsid w:val="00397A0A"/>
    <w:rsid w:val="003A1F4A"/>
    <w:rsid w:val="003A2858"/>
    <w:rsid w:val="003A3796"/>
    <w:rsid w:val="003A5147"/>
    <w:rsid w:val="003A51BF"/>
    <w:rsid w:val="003A6811"/>
    <w:rsid w:val="003A6ED4"/>
    <w:rsid w:val="003A7C15"/>
    <w:rsid w:val="003A7EB1"/>
    <w:rsid w:val="003B0368"/>
    <w:rsid w:val="003B28E2"/>
    <w:rsid w:val="003B533D"/>
    <w:rsid w:val="003B79DB"/>
    <w:rsid w:val="003C0AA9"/>
    <w:rsid w:val="003C1647"/>
    <w:rsid w:val="003C1FEE"/>
    <w:rsid w:val="003C262B"/>
    <w:rsid w:val="003C2F49"/>
    <w:rsid w:val="003C3C73"/>
    <w:rsid w:val="003C3F84"/>
    <w:rsid w:val="003C5BB7"/>
    <w:rsid w:val="003C65E3"/>
    <w:rsid w:val="003C7D68"/>
    <w:rsid w:val="003D0F46"/>
    <w:rsid w:val="003D10F4"/>
    <w:rsid w:val="003D2A51"/>
    <w:rsid w:val="003D2DE9"/>
    <w:rsid w:val="003D6172"/>
    <w:rsid w:val="003D69A5"/>
    <w:rsid w:val="003D75D3"/>
    <w:rsid w:val="003E0131"/>
    <w:rsid w:val="003E042F"/>
    <w:rsid w:val="003E0D45"/>
    <w:rsid w:val="003E1010"/>
    <w:rsid w:val="003E142C"/>
    <w:rsid w:val="003E1760"/>
    <w:rsid w:val="003E1CCB"/>
    <w:rsid w:val="003E239E"/>
    <w:rsid w:val="003E48DE"/>
    <w:rsid w:val="003E57C7"/>
    <w:rsid w:val="003E5FC7"/>
    <w:rsid w:val="003E7B6F"/>
    <w:rsid w:val="003F27EC"/>
    <w:rsid w:val="003F324D"/>
    <w:rsid w:val="003F50A3"/>
    <w:rsid w:val="003F640A"/>
    <w:rsid w:val="003F64FB"/>
    <w:rsid w:val="003F7149"/>
    <w:rsid w:val="004016F0"/>
    <w:rsid w:val="00401CC0"/>
    <w:rsid w:val="004066EE"/>
    <w:rsid w:val="004069BC"/>
    <w:rsid w:val="004123B2"/>
    <w:rsid w:val="00412C87"/>
    <w:rsid w:val="00413683"/>
    <w:rsid w:val="00417670"/>
    <w:rsid w:val="004201C6"/>
    <w:rsid w:val="00420F32"/>
    <w:rsid w:val="00421062"/>
    <w:rsid w:val="004219A8"/>
    <w:rsid w:val="00421E65"/>
    <w:rsid w:val="00422485"/>
    <w:rsid w:val="00423F0D"/>
    <w:rsid w:val="004244CD"/>
    <w:rsid w:val="00424851"/>
    <w:rsid w:val="00424B03"/>
    <w:rsid w:val="00426835"/>
    <w:rsid w:val="00426B66"/>
    <w:rsid w:val="00426BEE"/>
    <w:rsid w:val="0042788C"/>
    <w:rsid w:val="00430DB5"/>
    <w:rsid w:val="004333E4"/>
    <w:rsid w:val="00434403"/>
    <w:rsid w:val="00436075"/>
    <w:rsid w:val="004373BB"/>
    <w:rsid w:val="0043743B"/>
    <w:rsid w:val="00440007"/>
    <w:rsid w:val="00440642"/>
    <w:rsid w:val="004407CD"/>
    <w:rsid w:val="004417AD"/>
    <w:rsid w:val="004424E0"/>
    <w:rsid w:val="00442F63"/>
    <w:rsid w:val="00443308"/>
    <w:rsid w:val="00445CF8"/>
    <w:rsid w:val="00446733"/>
    <w:rsid w:val="0045028D"/>
    <w:rsid w:val="004512DC"/>
    <w:rsid w:val="004535E6"/>
    <w:rsid w:val="004542AF"/>
    <w:rsid w:val="004544A0"/>
    <w:rsid w:val="004564EC"/>
    <w:rsid w:val="00456831"/>
    <w:rsid w:val="00460C78"/>
    <w:rsid w:val="0046209D"/>
    <w:rsid w:val="0046276D"/>
    <w:rsid w:val="004627AC"/>
    <w:rsid w:val="00465C95"/>
    <w:rsid w:val="00466D51"/>
    <w:rsid w:val="004677B1"/>
    <w:rsid w:val="00470E10"/>
    <w:rsid w:val="0047195E"/>
    <w:rsid w:val="00471988"/>
    <w:rsid w:val="004722C1"/>
    <w:rsid w:val="00473181"/>
    <w:rsid w:val="0047324B"/>
    <w:rsid w:val="004737CA"/>
    <w:rsid w:val="00473810"/>
    <w:rsid w:val="00474089"/>
    <w:rsid w:val="004751FC"/>
    <w:rsid w:val="00476CAC"/>
    <w:rsid w:val="00476F3A"/>
    <w:rsid w:val="00477CB6"/>
    <w:rsid w:val="00480F7D"/>
    <w:rsid w:val="00481799"/>
    <w:rsid w:val="0048182D"/>
    <w:rsid w:val="00484CFE"/>
    <w:rsid w:val="004850B7"/>
    <w:rsid w:val="00485413"/>
    <w:rsid w:val="00486746"/>
    <w:rsid w:val="0049350A"/>
    <w:rsid w:val="0049400A"/>
    <w:rsid w:val="00494524"/>
    <w:rsid w:val="0049574C"/>
    <w:rsid w:val="00497EE8"/>
    <w:rsid w:val="004A07E7"/>
    <w:rsid w:val="004A16B6"/>
    <w:rsid w:val="004A2384"/>
    <w:rsid w:val="004A2FBF"/>
    <w:rsid w:val="004A6088"/>
    <w:rsid w:val="004B0818"/>
    <w:rsid w:val="004B2629"/>
    <w:rsid w:val="004B405C"/>
    <w:rsid w:val="004B4C68"/>
    <w:rsid w:val="004B56E4"/>
    <w:rsid w:val="004B6FEB"/>
    <w:rsid w:val="004C18CB"/>
    <w:rsid w:val="004C27B9"/>
    <w:rsid w:val="004C28E2"/>
    <w:rsid w:val="004C3AEF"/>
    <w:rsid w:val="004C4346"/>
    <w:rsid w:val="004C661A"/>
    <w:rsid w:val="004C7015"/>
    <w:rsid w:val="004C7703"/>
    <w:rsid w:val="004C7826"/>
    <w:rsid w:val="004D0708"/>
    <w:rsid w:val="004D3081"/>
    <w:rsid w:val="004D5F95"/>
    <w:rsid w:val="004D6E98"/>
    <w:rsid w:val="004E165E"/>
    <w:rsid w:val="004E4494"/>
    <w:rsid w:val="004E654A"/>
    <w:rsid w:val="004E7A60"/>
    <w:rsid w:val="004F05C2"/>
    <w:rsid w:val="004F0B98"/>
    <w:rsid w:val="004F15EF"/>
    <w:rsid w:val="004F5F29"/>
    <w:rsid w:val="004F66CA"/>
    <w:rsid w:val="0050043A"/>
    <w:rsid w:val="00500E40"/>
    <w:rsid w:val="00500EC1"/>
    <w:rsid w:val="0050182B"/>
    <w:rsid w:val="00503CDF"/>
    <w:rsid w:val="0050542B"/>
    <w:rsid w:val="00506EBD"/>
    <w:rsid w:val="00510335"/>
    <w:rsid w:val="00510C30"/>
    <w:rsid w:val="0051308F"/>
    <w:rsid w:val="005152CA"/>
    <w:rsid w:val="00517C3A"/>
    <w:rsid w:val="00517DE1"/>
    <w:rsid w:val="00520F7A"/>
    <w:rsid w:val="00521207"/>
    <w:rsid w:val="00524FF9"/>
    <w:rsid w:val="0052690A"/>
    <w:rsid w:val="0052752D"/>
    <w:rsid w:val="00530B45"/>
    <w:rsid w:val="00531807"/>
    <w:rsid w:val="0053222B"/>
    <w:rsid w:val="00532BE0"/>
    <w:rsid w:val="00532C32"/>
    <w:rsid w:val="00534A95"/>
    <w:rsid w:val="00534F6F"/>
    <w:rsid w:val="005358C3"/>
    <w:rsid w:val="00537499"/>
    <w:rsid w:val="00537C52"/>
    <w:rsid w:val="005419E0"/>
    <w:rsid w:val="00542390"/>
    <w:rsid w:val="00545D4B"/>
    <w:rsid w:val="00547CCE"/>
    <w:rsid w:val="00551598"/>
    <w:rsid w:val="005520DA"/>
    <w:rsid w:val="005537A8"/>
    <w:rsid w:val="00553DC0"/>
    <w:rsid w:val="00554D0D"/>
    <w:rsid w:val="005558F9"/>
    <w:rsid w:val="00556FFF"/>
    <w:rsid w:val="005605A4"/>
    <w:rsid w:val="00561986"/>
    <w:rsid w:val="00561CBC"/>
    <w:rsid w:val="005620B7"/>
    <w:rsid w:val="00562425"/>
    <w:rsid w:val="00562E03"/>
    <w:rsid w:val="0056430B"/>
    <w:rsid w:val="00565476"/>
    <w:rsid w:val="00565F8E"/>
    <w:rsid w:val="00566216"/>
    <w:rsid w:val="00566A3F"/>
    <w:rsid w:val="00566ACE"/>
    <w:rsid w:val="0057049A"/>
    <w:rsid w:val="005720E7"/>
    <w:rsid w:val="00573E08"/>
    <w:rsid w:val="00574E4A"/>
    <w:rsid w:val="00574F50"/>
    <w:rsid w:val="00576894"/>
    <w:rsid w:val="005776FC"/>
    <w:rsid w:val="0058006F"/>
    <w:rsid w:val="0058014D"/>
    <w:rsid w:val="00580B3C"/>
    <w:rsid w:val="005833EB"/>
    <w:rsid w:val="00583D49"/>
    <w:rsid w:val="00583E19"/>
    <w:rsid w:val="00585115"/>
    <w:rsid w:val="00586C8C"/>
    <w:rsid w:val="005876CF"/>
    <w:rsid w:val="00587F40"/>
    <w:rsid w:val="00590E0E"/>
    <w:rsid w:val="0059187D"/>
    <w:rsid w:val="0059242D"/>
    <w:rsid w:val="005929A7"/>
    <w:rsid w:val="005938C6"/>
    <w:rsid w:val="00593CF4"/>
    <w:rsid w:val="005968EF"/>
    <w:rsid w:val="005A0A6C"/>
    <w:rsid w:val="005A0EA9"/>
    <w:rsid w:val="005A39D9"/>
    <w:rsid w:val="005A563A"/>
    <w:rsid w:val="005A72C7"/>
    <w:rsid w:val="005B03C9"/>
    <w:rsid w:val="005B0702"/>
    <w:rsid w:val="005B505D"/>
    <w:rsid w:val="005B6C25"/>
    <w:rsid w:val="005B7C6D"/>
    <w:rsid w:val="005C3096"/>
    <w:rsid w:val="005C3BF2"/>
    <w:rsid w:val="005C553A"/>
    <w:rsid w:val="005C6479"/>
    <w:rsid w:val="005C6CCF"/>
    <w:rsid w:val="005D5B47"/>
    <w:rsid w:val="005D6C05"/>
    <w:rsid w:val="005D7189"/>
    <w:rsid w:val="005D7623"/>
    <w:rsid w:val="005E0096"/>
    <w:rsid w:val="005E1177"/>
    <w:rsid w:val="005E23B9"/>
    <w:rsid w:val="005E240A"/>
    <w:rsid w:val="005E2E98"/>
    <w:rsid w:val="005E3AC8"/>
    <w:rsid w:val="005E606F"/>
    <w:rsid w:val="005E60D7"/>
    <w:rsid w:val="005E6C88"/>
    <w:rsid w:val="005E7874"/>
    <w:rsid w:val="005E7A9D"/>
    <w:rsid w:val="005F2C7A"/>
    <w:rsid w:val="005F4B0A"/>
    <w:rsid w:val="005F5A40"/>
    <w:rsid w:val="005F75AB"/>
    <w:rsid w:val="005F7AE0"/>
    <w:rsid w:val="005F7FE6"/>
    <w:rsid w:val="0060745B"/>
    <w:rsid w:val="00611506"/>
    <w:rsid w:val="00613CB0"/>
    <w:rsid w:val="00614806"/>
    <w:rsid w:val="00614F98"/>
    <w:rsid w:val="0061534F"/>
    <w:rsid w:val="00616B0E"/>
    <w:rsid w:val="006173E8"/>
    <w:rsid w:val="006202EE"/>
    <w:rsid w:val="00622056"/>
    <w:rsid w:val="00622B7A"/>
    <w:rsid w:val="00623997"/>
    <w:rsid w:val="006249C9"/>
    <w:rsid w:val="0063177B"/>
    <w:rsid w:val="00631A34"/>
    <w:rsid w:val="00634972"/>
    <w:rsid w:val="00635361"/>
    <w:rsid w:val="00635587"/>
    <w:rsid w:val="006372A5"/>
    <w:rsid w:val="00640D7B"/>
    <w:rsid w:val="00644AD4"/>
    <w:rsid w:val="00646B9C"/>
    <w:rsid w:val="00647255"/>
    <w:rsid w:val="00650F42"/>
    <w:rsid w:val="006519C4"/>
    <w:rsid w:val="00651FE1"/>
    <w:rsid w:val="006541EC"/>
    <w:rsid w:val="006548FC"/>
    <w:rsid w:val="006552BF"/>
    <w:rsid w:val="00655E66"/>
    <w:rsid w:val="00656436"/>
    <w:rsid w:val="00657E98"/>
    <w:rsid w:val="00660340"/>
    <w:rsid w:val="00660AE4"/>
    <w:rsid w:val="006626B7"/>
    <w:rsid w:val="00663446"/>
    <w:rsid w:val="00664CF3"/>
    <w:rsid w:val="00665D67"/>
    <w:rsid w:val="0066603C"/>
    <w:rsid w:val="00670E22"/>
    <w:rsid w:val="006739B6"/>
    <w:rsid w:val="0067498E"/>
    <w:rsid w:val="00674D01"/>
    <w:rsid w:val="006759BB"/>
    <w:rsid w:val="00676A3D"/>
    <w:rsid w:val="0068074A"/>
    <w:rsid w:val="00680CFF"/>
    <w:rsid w:val="00687091"/>
    <w:rsid w:val="00691D02"/>
    <w:rsid w:val="00691F27"/>
    <w:rsid w:val="006964DD"/>
    <w:rsid w:val="00697081"/>
    <w:rsid w:val="00697896"/>
    <w:rsid w:val="006A00CF"/>
    <w:rsid w:val="006A1D5F"/>
    <w:rsid w:val="006A2A05"/>
    <w:rsid w:val="006A4553"/>
    <w:rsid w:val="006A4ECE"/>
    <w:rsid w:val="006A5F50"/>
    <w:rsid w:val="006A64C2"/>
    <w:rsid w:val="006A6C71"/>
    <w:rsid w:val="006A6D3D"/>
    <w:rsid w:val="006A78E7"/>
    <w:rsid w:val="006B0402"/>
    <w:rsid w:val="006B2890"/>
    <w:rsid w:val="006B3F23"/>
    <w:rsid w:val="006B55A6"/>
    <w:rsid w:val="006C100F"/>
    <w:rsid w:val="006C1E0B"/>
    <w:rsid w:val="006C291A"/>
    <w:rsid w:val="006C3AC7"/>
    <w:rsid w:val="006C7A3C"/>
    <w:rsid w:val="006D0774"/>
    <w:rsid w:val="006D1946"/>
    <w:rsid w:val="006D3A21"/>
    <w:rsid w:val="006D45F3"/>
    <w:rsid w:val="006D4DEA"/>
    <w:rsid w:val="006D54E5"/>
    <w:rsid w:val="006D6AFD"/>
    <w:rsid w:val="006E0A6F"/>
    <w:rsid w:val="006E0F4D"/>
    <w:rsid w:val="006E3206"/>
    <w:rsid w:val="006E3B75"/>
    <w:rsid w:val="006E430A"/>
    <w:rsid w:val="006E4FF1"/>
    <w:rsid w:val="006E727B"/>
    <w:rsid w:val="006E76E5"/>
    <w:rsid w:val="006E7E0A"/>
    <w:rsid w:val="006E7F6D"/>
    <w:rsid w:val="006F3F04"/>
    <w:rsid w:val="006F4C45"/>
    <w:rsid w:val="006F6F16"/>
    <w:rsid w:val="006F7451"/>
    <w:rsid w:val="00700F53"/>
    <w:rsid w:val="00701A79"/>
    <w:rsid w:val="00704DFB"/>
    <w:rsid w:val="00706CC9"/>
    <w:rsid w:val="00707493"/>
    <w:rsid w:val="007128E6"/>
    <w:rsid w:val="007130A9"/>
    <w:rsid w:val="00713EAF"/>
    <w:rsid w:val="0071421D"/>
    <w:rsid w:val="0071517F"/>
    <w:rsid w:val="00715BE7"/>
    <w:rsid w:val="007170CB"/>
    <w:rsid w:val="00717E9E"/>
    <w:rsid w:val="00720724"/>
    <w:rsid w:val="0072232C"/>
    <w:rsid w:val="00722ACA"/>
    <w:rsid w:val="0072384E"/>
    <w:rsid w:val="00726D21"/>
    <w:rsid w:val="00727CB2"/>
    <w:rsid w:val="00730208"/>
    <w:rsid w:val="00730FBE"/>
    <w:rsid w:val="00732046"/>
    <w:rsid w:val="00732FB6"/>
    <w:rsid w:val="007356DA"/>
    <w:rsid w:val="00735B3D"/>
    <w:rsid w:val="00735DF1"/>
    <w:rsid w:val="00736183"/>
    <w:rsid w:val="00737C6B"/>
    <w:rsid w:val="00737FBE"/>
    <w:rsid w:val="00740C4B"/>
    <w:rsid w:val="0074392C"/>
    <w:rsid w:val="007460DF"/>
    <w:rsid w:val="00747C6C"/>
    <w:rsid w:val="007509D7"/>
    <w:rsid w:val="00750D61"/>
    <w:rsid w:val="00752E0E"/>
    <w:rsid w:val="00753372"/>
    <w:rsid w:val="00753D0B"/>
    <w:rsid w:val="00754080"/>
    <w:rsid w:val="00760115"/>
    <w:rsid w:val="00760EAF"/>
    <w:rsid w:val="00762E5E"/>
    <w:rsid w:val="00763003"/>
    <w:rsid w:val="007641EA"/>
    <w:rsid w:val="00765C45"/>
    <w:rsid w:val="00770B24"/>
    <w:rsid w:val="00773076"/>
    <w:rsid w:val="00774E1C"/>
    <w:rsid w:val="007753E8"/>
    <w:rsid w:val="00775FF4"/>
    <w:rsid w:val="00777742"/>
    <w:rsid w:val="0077777E"/>
    <w:rsid w:val="00781219"/>
    <w:rsid w:val="007845C2"/>
    <w:rsid w:val="00785251"/>
    <w:rsid w:val="00785935"/>
    <w:rsid w:val="00785BB5"/>
    <w:rsid w:val="00787BE8"/>
    <w:rsid w:val="00787E3B"/>
    <w:rsid w:val="00790023"/>
    <w:rsid w:val="00793441"/>
    <w:rsid w:val="007938CB"/>
    <w:rsid w:val="007942D8"/>
    <w:rsid w:val="00795D18"/>
    <w:rsid w:val="0079678A"/>
    <w:rsid w:val="00797F4C"/>
    <w:rsid w:val="007A0D0F"/>
    <w:rsid w:val="007A1ADE"/>
    <w:rsid w:val="007A4758"/>
    <w:rsid w:val="007A5643"/>
    <w:rsid w:val="007A56C1"/>
    <w:rsid w:val="007A570F"/>
    <w:rsid w:val="007A6227"/>
    <w:rsid w:val="007A6463"/>
    <w:rsid w:val="007B1526"/>
    <w:rsid w:val="007B272B"/>
    <w:rsid w:val="007B4C3A"/>
    <w:rsid w:val="007B4D8B"/>
    <w:rsid w:val="007B5BE2"/>
    <w:rsid w:val="007B6522"/>
    <w:rsid w:val="007B66B7"/>
    <w:rsid w:val="007B71C4"/>
    <w:rsid w:val="007B73D5"/>
    <w:rsid w:val="007B7A97"/>
    <w:rsid w:val="007B7B3E"/>
    <w:rsid w:val="007C08DF"/>
    <w:rsid w:val="007C0F56"/>
    <w:rsid w:val="007C24FC"/>
    <w:rsid w:val="007C30F2"/>
    <w:rsid w:val="007C311C"/>
    <w:rsid w:val="007C39A5"/>
    <w:rsid w:val="007C4FEC"/>
    <w:rsid w:val="007C5A6F"/>
    <w:rsid w:val="007C6813"/>
    <w:rsid w:val="007D0D20"/>
    <w:rsid w:val="007D3557"/>
    <w:rsid w:val="007D429D"/>
    <w:rsid w:val="007D42E9"/>
    <w:rsid w:val="007D4C3A"/>
    <w:rsid w:val="007D4F91"/>
    <w:rsid w:val="007E024A"/>
    <w:rsid w:val="007E09DD"/>
    <w:rsid w:val="007E5487"/>
    <w:rsid w:val="007E6A2C"/>
    <w:rsid w:val="007E6B46"/>
    <w:rsid w:val="007E7D9B"/>
    <w:rsid w:val="007F043F"/>
    <w:rsid w:val="007F102A"/>
    <w:rsid w:val="007F11F8"/>
    <w:rsid w:val="007F2737"/>
    <w:rsid w:val="007F2E60"/>
    <w:rsid w:val="007F40C5"/>
    <w:rsid w:val="007F66C9"/>
    <w:rsid w:val="007F6FEF"/>
    <w:rsid w:val="008002F0"/>
    <w:rsid w:val="00800A5A"/>
    <w:rsid w:val="008024CC"/>
    <w:rsid w:val="0080442D"/>
    <w:rsid w:val="00805054"/>
    <w:rsid w:val="00806189"/>
    <w:rsid w:val="00807779"/>
    <w:rsid w:val="00813F4D"/>
    <w:rsid w:val="00815522"/>
    <w:rsid w:val="0081782E"/>
    <w:rsid w:val="00817B8D"/>
    <w:rsid w:val="00817FF2"/>
    <w:rsid w:val="0082149B"/>
    <w:rsid w:val="00821DAD"/>
    <w:rsid w:val="0083075B"/>
    <w:rsid w:val="008332D3"/>
    <w:rsid w:val="00834D90"/>
    <w:rsid w:val="00835164"/>
    <w:rsid w:val="00835311"/>
    <w:rsid w:val="00836A18"/>
    <w:rsid w:val="00840641"/>
    <w:rsid w:val="008408AA"/>
    <w:rsid w:val="00841223"/>
    <w:rsid w:val="0084177E"/>
    <w:rsid w:val="0084270E"/>
    <w:rsid w:val="00842A46"/>
    <w:rsid w:val="00843337"/>
    <w:rsid w:val="0084445A"/>
    <w:rsid w:val="00845EF2"/>
    <w:rsid w:val="008468FD"/>
    <w:rsid w:val="008478AC"/>
    <w:rsid w:val="00847D14"/>
    <w:rsid w:val="00850E13"/>
    <w:rsid w:val="008513CF"/>
    <w:rsid w:val="00852EF5"/>
    <w:rsid w:val="008530F5"/>
    <w:rsid w:val="00853420"/>
    <w:rsid w:val="00853EFB"/>
    <w:rsid w:val="00855242"/>
    <w:rsid w:val="0085598F"/>
    <w:rsid w:val="00855E38"/>
    <w:rsid w:val="00856184"/>
    <w:rsid w:val="008609BB"/>
    <w:rsid w:val="00861B23"/>
    <w:rsid w:val="00863863"/>
    <w:rsid w:val="00864488"/>
    <w:rsid w:val="00870985"/>
    <w:rsid w:val="00871DBB"/>
    <w:rsid w:val="008737FF"/>
    <w:rsid w:val="00876C48"/>
    <w:rsid w:val="0088082E"/>
    <w:rsid w:val="0088135A"/>
    <w:rsid w:val="00881CF1"/>
    <w:rsid w:val="00882623"/>
    <w:rsid w:val="00882E6F"/>
    <w:rsid w:val="008830A1"/>
    <w:rsid w:val="0088488D"/>
    <w:rsid w:val="008928F7"/>
    <w:rsid w:val="008935F0"/>
    <w:rsid w:val="008946CB"/>
    <w:rsid w:val="00894925"/>
    <w:rsid w:val="00897E1C"/>
    <w:rsid w:val="00897FF5"/>
    <w:rsid w:val="008A176A"/>
    <w:rsid w:val="008A1A2E"/>
    <w:rsid w:val="008A1B60"/>
    <w:rsid w:val="008A25BC"/>
    <w:rsid w:val="008A2B2A"/>
    <w:rsid w:val="008A2D3B"/>
    <w:rsid w:val="008A39C6"/>
    <w:rsid w:val="008A4075"/>
    <w:rsid w:val="008A457C"/>
    <w:rsid w:val="008A510F"/>
    <w:rsid w:val="008A6BD1"/>
    <w:rsid w:val="008A71A1"/>
    <w:rsid w:val="008A72E4"/>
    <w:rsid w:val="008A7767"/>
    <w:rsid w:val="008B0B02"/>
    <w:rsid w:val="008B13E7"/>
    <w:rsid w:val="008B1DC9"/>
    <w:rsid w:val="008B1F7C"/>
    <w:rsid w:val="008B20E4"/>
    <w:rsid w:val="008B2BF6"/>
    <w:rsid w:val="008B46EE"/>
    <w:rsid w:val="008B49C1"/>
    <w:rsid w:val="008B4D2B"/>
    <w:rsid w:val="008B61BE"/>
    <w:rsid w:val="008B6354"/>
    <w:rsid w:val="008B6AC4"/>
    <w:rsid w:val="008B7D00"/>
    <w:rsid w:val="008C07C0"/>
    <w:rsid w:val="008C222D"/>
    <w:rsid w:val="008D0ED3"/>
    <w:rsid w:val="008D1913"/>
    <w:rsid w:val="008D19D3"/>
    <w:rsid w:val="008D2D07"/>
    <w:rsid w:val="008D2EA5"/>
    <w:rsid w:val="008D5657"/>
    <w:rsid w:val="008D7726"/>
    <w:rsid w:val="008D7B78"/>
    <w:rsid w:val="008E043E"/>
    <w:rsid w:val="008E0545"/>
    <w:rsid w:val="008E28AB"/>
    <w:rsid w:val="008E290F"/>
    <w:rsid w:val="008E33B0"/>
    <w:rsid w:val="008E569D"/>
    <w:rsid w:val="008E6869"/>
    <w:rsid w:val="008E73E2"/>
    <w:rsid w:val="008E7501"/>
    <w:rsid w:val="008E75EE"/>
    <w:rsid w:val="008F0F18"/>
    <w:rsid w:val="008F14C8"/>
    <w:rsid w:val="008F1579"/>
    <w:rsid w:val="008F218F"/>
    <w:rsid w:val="008F38DA"/>
    <w:rsid w:val="008F3F87"/>
    <w:rsid w:val="008F62F5"/>
    <w:rsid w:val="008F6CFD"/>
    <w:rsid w:val="008F6DB2"/>
    <w:rsid w:val="008F7D8B"/>
    <w:rsid w:val="00904B0D"/>
    <w:rsid w:val="00904EA8"/>
    <w:rsid w:val="0090532E"/>
    <w:rsid w:val="0090621C"/>
    <w:rsid w:val="009062F7"/>
    <w:rsid w:val="00907583"/>
    <w:rsid w:val="00910FBC"/>
    <w:rsid w:val="0091504E"/>
    <w:rsid w:val="009157A5"/>
    <w:rsid w:val="00917398"/>
    <w:rsid w:val="00917BCB"/>
    <w:rsid w:val="00920CA6"/>
    <w:rsid w:val="00921895"/>
    <w:rsid w:val="00921E8B"/>
    <w:rsid w:val="00922902"/>
    <w:rsid w:val="0092295A"/>
    <w:rsid w:val="009231A0"/>
    <w:rsid w:val="00923226"/>
    <w:rsid w:val="00926F09"/>
    <w:rsid w:val="00931B37"/>
    <w:rsid w:val="00933EDD"/>
    <w:rsid w:val="009355D0"/>
    <w:rsid w:val="00937AF6"/>
    <w:rsid w:val="00940C99"/>
    <w:rsid w:val="00940FFA"/>
    <w:rsid w:val="009428F4"/>
    <w:rsid w:val="00943160"/>
    <w:rsid w:val="00945620"/>
    <w:rsid w:val="0094633C"/>
    <w:rsid w:val="009463D8"/>
    <w:rsid w:val="009465A1"/>
    <w:rsid w:val="009467FF"/>
    <w:rsid w:val="009470EA"/>
    <w:rsid w:val="00947166"/>
    <w:rsid w:val="00951732"/>
    <w:rsid w:val="00952305"/>
    <w:rsid w:val="009529F2"/>
    <w:rsid w:val="00952E57"/>
    <w:rsid w:val="009564D8"/>
    <w:rsid w:val="009565B1"/>
    <w:rsid w:val="00956841"/>
    <w:rsid w:val="00957032"/>
    <w:rsid w:val="00957BFD"/>
    <w:rsid w:val="00961A8F"/>
    <w:rsid w:val="0096224E"/>
    <w:rsid w:val="009624A7"/>
    <w:rsid w:val="00962F28"/>
    <w:rsid w:val="00963DDD"/>
    <w:rsid w:val="0096443E"/>
    <w:rsid w:val="00965053"/>
    <w:rsid w:val="0096758F"/>
    <w:rsid w:val="009718E5"/>
    <w:rsid w:val="00971F71"/>
    <w:rsid w:val="00972730"/>
    <w:rsid w:val="00973015"/>
    <w:rsid w:val="00974FBC"/>
    <w:rsid w:val="00975D88"/>
    <w:rsid w:val="00981419"/>
    <w:rsid w:val="00983827"/>
    <w:rsid w:val="009869A6"/>
    <w:rsid w:val="0099015F"/>
    <w:rsid w:val="00991034"/>
    <w:rsid w:val="00991B82"/>
    <w:rsid w:val="00992DAD"/>
    <w:rsid w:val="00995C0E"/>
    <w:rsid w:val="00995C8A"/>
    <w:rsid w:val="00996513"/>
    <w:rsid w:val="00997073"/>
    <w:rsid w:val="00997964"/>
    <w:rsid w:val="009A0E8C"/>
    <w:rsid w:val="009A2F5E"/>
    <w:rsid w:val="009A445C"/>
    <w:rsid w:val="009A4906"/>
    <w:rsid w:val="009A4E06"/>
    <w:rsid w:val="009A4E2E"/>
    <w:rsid w:val="009A5AEE"/>
    <w:rsid w:val="009A79A0"/>
    <w:rsid w:val="009B17CB"/>
    <w:rsid w:val="009B1E8C"/>
    <w:rsid w:val="009B597A"/>
    <w:rsid w:val="009B63AE"/>
    <w:rsid w:val="009B7949"/>
    <w:rsid w:val="009C0EE9"/>
    <w:rsid w:val="009C380C"/>
    <w:rsid w:val="009C45EF"/>
    <w:rsid w:val="009C5125"/>
    <w:rsid w:val="009C53DE"/>
    <w:rsid w:val="009C5AD4"/>
    <w:rsid w:val="009C5C3C"/>
    <w:rsid w:val="009C612B"/>
    <w:rsid w:val="009D0D50"/>
    <w:rsid w:val="009D34BB"/>
    <w:rsid w:val="009D4B76"/>
    <w:rsid w:val="009D5806"/>
    <w:rsid w:val="009D612D"/>
    <w:rsid w:val="009D6926"/>
    <w:rsid w:val="009D79A5"/>
    <w:rsid w:val="009E02CA"/>
    <w:rsid w:val="009E14A7"/>
    <w:rsid w:val="009E1661"/>
    <w:rsid w:val="009E1F0C"/>
    <w:rsid w:val="009E23B3"/>
    <w:rsid w:val="009E2884"/>
    <w:rsid w:val="009E2978"/>
    <w:rsid w:val="009E3660"/>
    <w:rsid w:val="009E67DE"/>
    <w:rsid w:val="009E6FE7"/>
    <w:rsid w:val="009F1BD0"/>
    <w:rsid w:val="009F5187"/>
    <w:rsid w:val="009F69FE"/>
    <w:rsid w:val="00A00219"/>
    <w:rsid w:val="00A005B2"/>
    <w:rsid w:val="00A007F0"/>
    <w:rsid w:val="00A013F5"/>
    <w:rsid w:val="00A01A83"/>
    <w:rsid w:val="00A0352F"/>
    <w:rsid w:val="00A04E08"/>
    <w:rsid w:val="00A11420"/>
    <w:rsid w:val="00A124A3"/>
    <w:rsid w:val="00A14354"/>
    <w:rsid w:val="00A14409"/>
    <w:rsid w:val="00A148DA"/>
    <w:rsid w:val="00A14B64"/>
    <w:rsid w:val="00A15660"/>
    <w:rsid w:val="00A15B6D"/>
    <w:rsid w:val="00A17C6D"/>
    <w:rsid w:val="00A2059F"/>
    <w:rsid w:val="00A20FF5"/>
    <w:rsid w:val="00A21862"/>
    <w:rsid w:val="00A21AD0"/>
    <w:rsid w:val="00A225DD"/>
    <w:rsid w:val="00A228CD"/>
    <w:rsid w:val="00A23BCE"/>
    <w:rsid w:val="00A24679"/>
    <w:rsid w:val="00A24A82"/>
    <w:rsid w:val="00A25796"/>
    <w:rsid w:val="00A263A3"/>
    <w:rsid w:val="00A31251"/>
    <w:rsid w:val="00A348AB"/>
    <w:rsid w:val="00A350E1"/>
    <w:rsid w:val="00A35F3E"/>
    <w:rsid w:val="00A40821"/>
    <w:rsid w:val="00A40E66"/>
    <w:rsid w:val="00A47C4E"/>
    <w:rsid w:val="00A51223"/>
    <w:rsid w:val="00A51557"/>
    <w:rsid w:val="00A51600"/>
    <w:rsid w:val="00A51680"/>
    <w:rsid w:val="00A5289A"/>
    <w:rsid w:val="00A53D27"/>
    <w:rsid w:val="00A54237"/>
    <w:rsid w:val="00A616F5"/>
    <w:rsid w:val="00A62029"/>
    <w:rsid w:val="00A62B20"/>
    <w:rsid w:val="00A653B3"/>
    <w:rsid w:val="00A66A68"/>
    <w:rsid w:val="00A67AA7"/>
    <w:rsid w:val="00A70331"/>
    <w:rsid w:val="00A71F8A"/>
    <w:rsid w:val="00A7457F"/>
    <w:rsid w:val="00A74A7E"/>
    <w:rsid w:val="00A75705"/>
    <w:rsid w:val="00A75FA4"/>
    <w:rsid w:val="00A7655E"/>
    <w:rsid w:val="00A76828"/>
    <w:rsid w:val="00A82BEE"/>
    <w:rsid w:val="00A82D96"/>
    <w:rsid w:val="00A82ED1"/>
    <w:rsid w:val="00A83005"/>
    <w:rsid w:val="00A95709"/>
    <w:rsid w:val="00A95F84"/>
    <w:rsid w:val="00A969EB"/>
    <w:rsid w:val="00AA1277"/>
    <w:rsid w:val="00AA1D75"/>
    <w:rsid w:val="00AA352C"/>
    <w:rsid w:val="00AA4DF1"/>
    <w:rsid w:val="00AA523C"/>
    <w:rsid w:val="00AA6140"/>
    <w:rsid w:val="00AA7442"/>
    <w:rsid w:val="00AA7A12"/>
    <w:rsid w:val="00AB0C23"/>
    <w:rsid w:val="00AB0D54"/>
    <w:rsid w:val="00AB1F68"/>
    <w:rsid w:val="00AB4D8C"/>
    <w:rsid w:val="00AB62EB"/>
    <w:rsid w:val="00AB6ADC"/>
    <w:rsid w:val="00AB6B5F"/>
    <w:rsid w:val="00AC2C6A"/>
    <w:rsid w:val="00AC4A10"/>
    <w:rsid w:val="00AC4ADE"/>
    <w:rsid w:val="00AC4AE3"/>
    <w:rsid w:val="00AC4C40"/>
    <w:rsid w:val="00AC5463"/>
    <w:rsid w:val="00AC60EF"/>
    <w:rsid w:val="00AD0479"/>
    <w:rsid w:val="00AD0C0D"/>
    <w:rsid w:val="00AD11E5"/>
    <w:rsid w:val="00AD2CF7"/>
    <w:rsid w:val="00AD36CA"/>
    <w:rsid w:val="00AD425A"/>
    <w:rsid w:val="00AD449B"/>
    <w:rsid w:val="00AD4F51"/>
    <w:rsid w:val="00AE0F6F"/>
    <w:rsid w:val="00AE1424"/>
    <w:rsid w:val="00AE15AD"/>
    <w:rsid w:val="00AE3043"/>
    <w:rsid w:val="00AE3BC2"/>
    <w:rsid w:val="00AE5EE5"/>
    <w:rsid w:val="00AE739B"/>
    <w:rsid w:val="00AF00C0"/>
    <w:rsid w:val="00AF0525"/>
    <w:rsid w:val="00AF0DF7"/>
    <w:rsid w:val="00AF1C91"/>
    <w:rsid w:val="00AF3E84"/>
    <w:rsid w:val="00AF3FE4"/>
    <w:rsid w:val="00AF539A"/>
    <w:rsid w:val="00AF6CBD"/>
    <w:rsid w:val="00B04780"/>
    <w:rsid w:val="00B04B63"/>
    <w:rsid w:val="00B06811"/>
    <w:rsid w:val="00B0700A"/>
    <w:rsid w:val="00B07C4B"/>
    <w:rsid w:val="00B111D4"/>
    <w:rsid w:val="00B11B9A"/>
    <w:rsid w:val="00B1400D"/>
    <w:rsid w:val="00B152A2"/>
    <w:rsid w:val="00B161E2"/>
    <w:rsid w:val="00B17AF1"/>
    <w:rsid w:val="00B20763"/>
    <w:rsid w:val="00B20B94"/>
    <w:rsid w:val="00B219DC"/>
    <w:rsid w:val="00B21B0D"/>
    <w:rsid w:val="00B21DB4"/>
    <w:rsid w:val="00B304E7"/>
    <w:rsid w:val="00B31EE1"/>
    <w:rsid w:val="00B33404"/>
    <w:rsid w:val="00B336E8"/>
    <w:rsid w:val="00B34DE2"/>
    <w:rsid w:val="00B35C28"/>
    <w:rsid w:val="00B35DEB"/>
    <w:rsid w:val="00B36EF4"/>
    <w:rsid w:val="00B3777F"/>
    <w:rsid w:val="00B409F9"/>
    <w:rsid w:val="00B40A5B"/>
    <w:rsid w:val="00B41063"/>
    <w:rsid w:val="00B42528"/>
    <w:rsid w:val="00B4384F"/>
    <w:rsid w:val="00B47AF3"/>
    <w:rsid w:val="00B5041E"/>
    <w:rsid w:val="00B5100F"/>
    <w:rsid w:val="00B519F2"/>
    <w:rsid w:val="00B52907"/>
    <w:rsid w:val="00B5302C"/>
    <w:rsid w:val="00B5390A"/>
    <w:rsid w:val="00B5459A"/>
    <w:rsid w:val="00B55AA5"/>
    <w:rsid w:val="00B57AB1"/>
    <w:rsid w:val="00B60031"/>
    <w:rsid w:val="00B60E28"/>
    <w:rsid w:val="00B61B8E"/>
    <w:rsid w:val="00B63252"/>
    <w:rsid w:val="00B63D66"/>
    <w:rsid w:val="00B64CD0"/>
    <w:rsid w:val="00B70026"/>
    <w:rsid w:val="00B705BD"/>
    <w:rsid w:val="00B71338"/>
    <w:rsid w:val="00B71989"/>
    <w:rsid w:val="00B71A44"/>
    <w:rsid w:val="00B72935"/>
    <w:rsid w:val="00B7376E"/>
    <w:rsid w:val="00B74945"/>
    <w:rsid w:val="00B7519A"/>
    <w:rsid w:val="00B75BB0"/>
    <w:rsid w:val="00B7631C"/>
    <w:rsid w:val="00B80233"/>
    <w:rsid w:val="00B8220F"/>
    <w:rsid w:val="00B83746"/>
    <w:rsid w:val="00B83A47"/>
    <w:rsid w:val="00B83E4B"/>
    <w:rsid w:val="00B85494"/>
    <w:rsid w:val="00B85852"/>
    <w:rsid w:val="00B86653"/>
    <w:rsid w:val="00B86D64"/>
    <w:rsid w:val="00B872B4"/>
    <w:rsid w:val="00B90304"/>
    <w:rsid w:val="00B90618"/>
    <w:rsid w:val="00B909D6"/>
    <w:rsid w:val="00B92002"/>
    <w:rsid w:val="00B923F9"/>
    <w:rsid w:val="00B93C12"/>
    <w:rsid w:val="00B94B43"/>
    <w:rsid w:val="00B94BB6"/>
    <w:rsid w:val="00B95DB6"/>
    <w:rsid w:val="00B9765C"/>
    <w:rsid w:val="00BA1DFE"/>
    <w:rsid w:val="00BA2A96"/>
    <w:rsid w:val="00BA4327"/>
    <w:rsid w:val="00BA7010"/>
    <w:rsid w:val="00BB0D51"/>
    <w:rsid w:val="00BB1AFE"/>
    <w:rsid w:val="00BB358F"/>
    <w:rsid w:val="00BB364E"/>
    <w:rsid w:val="00BB3D68"/>
    <w:rsid w:val="00BB4796"/>
    <w:rsid w:val="00BB53B3"/>
    <w:rsid w:val="00BB5495"/>
    <w:rsid w:val="00BB59A4"/>
    <w:rsid w:val="00BB630E"/>
    <w:rsid w:val="00BB6713"/>
    <w:rsid w:val="00BB7F4F"/>
    <w:rsid w:val="00BC052E"/>
    <w:rsid w:val="00BC29CB"/>
    <w:rsid w:val="00BC5984"/>
    <w:rsid w:val="00BC6436"/>
    <w:rsid w:val="00BC7B5C"/>
    <w:rsid w:val="00BD028D"/>
    <w:rsid w:val="00BD03B5"/>
    <w:rsid w:val="00BD28CC"/>
    <w:rsid w:val="00BD4B9D"/>
    <w:rsid w:val="00BD66AE"/>
    <w:rsid w:val="00BD7BCD"/>
    <w:rsid w:val="00BD7E78"/>
    <w:rsid w:val="00BE062A"/>
    <w:rsid w:val="00BE0970"/>
    <w:rsid w:val="00BE1ACB"/>
    <w:rsid w:val="00BE1F31"/>
    <w:rsid w:val="00BE326A"/>
    <w:rsid w:val="00BE33E6"/>
    <w:rsid w:val="00BE39A1"/>
    <w:rsid w:val="00BE44D7"/>
    <w:rsid w:val="00BE4CBD"/>
    <w:rsid w:val="00BE6136"/>
    <w:rsid w:val="00BF1262"/>
    <w:rsid w:val="00BF1739"/>
    <w:rsid w:val="00BF2F38"/>
    <w:rsid w:val="00BF65C4"/>
    <w:rsid w:val="00BF65E9"/>
    <w:rsid w:val="00BF7DA8"/>
    <w:rsid w:val="00BF7EE1"/>
    <w:rsid w:val="00C00E67"/>
    <w:rsid w:val="00C01866"/>
    <w:rsid w:val="00C02121"/>
    <w:rsid w:val="00C029AE"/>
    <w:rsid w:val="00C02AB3"/>
    <w:rsid w:val="00C02F9A"/>
    <w:rsid w:val="00C03F88"/>
    <w:rsid w:val="00C04ECA"/>
    <w:rsid w:val="00C0584E"/>
    <w:rsid w:val="00C05AD3"/>
    <w:rsid w:val="00C06FFD"/>
    <w:rsid w:val="00C10AA7"/>
    <w:rsid w:val="00C16DD2"/>
    <w:rsid w:val="00C173A4"/>
    <w:rsid w:val="00C17BE4"/>
    <w:rsid w:val="00C2407D"/>
    <w:rsid w:val="00C24C70"/>
    <w:rsid w:val="00C25F56"/>
    <w:rsid w:val="00C2600A"/>
    <w:rsid w:val="00C2746A"/>
    <w:rsid w:val="00C27D92"/>
    <w:rsid w:val="00C3035C"/>
    <w:rsid w:val="00C3109D"/>
    <w:rsid w:val="00C34B0F"/>
    <w:rsid w:val="00C364BF"/>
    <w:rsid w:val="00C36577"/>
    <w:rsid w:val="00C365B6"/>
    <w:rsid w:val="00C365D2"/>
    <w:rsid w:val="00C40436"/>
    <w:rsid w:val="00C41E7C"/>
    <w:rsid w:val="00C4328E"/>
    <w:rsid w:val="00C4379D"/>
    <w:rsid w:val="00C44667"/>
    <w:rsid w:val="00C4473E"/>
    <w:rsid w:val="00C44939"/>
    <w:rsid w:val="00C4537F"/>
    <w:rsid w:val="00C479AD"/>
    <w:rsid w:val="00C500F7"/>
    <w:rsid w:val="00C50DB6"/>
    <w:rsid w:val="00C514FF"/>
    <w:rsid w:val="00C52F91"/>
    <w:rsid w:val="00C53173"/>
    <w:rsid w:val="00C53649"/>
    <w:rsid w:val="00C54A29"/>
    <w:rsid w:val="00C55327"/>
    <w:rsid w:val="00C579EC"/>
    <w:rsid w:val="00C60713"/>
    <w:rsid w:val="00C608C6"/>
    <w:rsid w:val="00C6109D"/>
    <w:rsid w:val="00C63E04"/>
    <w:rsid w:val="00C6453C"/>
    <w:rsid w:val="00C6500A"/>
    <w:rsid w:val="00C65D23"/>
    <w:rsid w:val="00C66029"/>
    <w:rsid w:val="00C67177"/>
    <w:rsid w:val="00C71509"/>
    <w:rsid w:val="00C72B07"/>
    <w:rsid w:val="00C7375F"/>
    <w:rsid w:val="00C73F72"/>
    <w:rsid w:val="00C73F94"/>
    <w:rsid w:val="00C74055"/>
    <w:rsid w:val="00C742B4"/>
    <w:rsid w:val="00C75E89"/>
    <w:rsid w:val="00C76922"/>
    <w:rsid w:val="00C76FAC"/>
    <w:rsid w:val="00C8119F"/>
    <w:rsid w:val="00C81E8F"/>
    <w:rsid w:val="00C81FFF"/>
    <w:rsid w:val="00C825B3"/>
    <w:rsid w:val="00C82AD2"/>
    <w:rsid w:val="00C8373F"/>
    <w:rsid w:val="00C839B2"/>
    <w:rsid w:val="00C84FD2"/>
    <w:rsid w:val="00C850CC"/>
    <w:rsid w:val="00C859AF"/>
    <w:rsid w:val="00C87F72"/>
    <w:rsid w:val="00C90424"/>
    <w:rsid w:val="00C918AA"/>
    <w:rsid w:val="00C91F46"/>
    <w:rsid w:val="00C92909"/>
    <w:rsid w:val="00C96E3F"/>
    <w:rsid w:val="00CA04ED"/>
    <w:rsid w:val="00CA0809"/>
    <w:rsid w:val="00CA0BFF"/>
    <w:rsid w:val="00CA1431"/>
    <w:rsid w:val="00CA1654"/>
    <w:rsid w:val="00CA1962"/>
    <w:rsid w:val="00CA2703"/>
    <w:rsid w:val="00CA3034"/>
    <w:rsid w:val="00CA361A"/>
    <w:rsid w:val="00CA3BFD"/>
    <w:rsid w:val="00CA4989"/>
    <w:rsid w:val="00CA49E9"/>
    <w:rsid w:val="00CA6E3B"/>
    <w:rsid w:val="00CB0442"/>
    <w:rsid w:val="00CB4857"/>
    <w:rsid w:val="00CB4F86"/>
    <w:rsid w:val="00CB5CDB"/>
    <w:rsid w:val="00CB744E"/>
    <w:rsid w:val="00CC0A2A"/>
    <w:rsid w:val="00CC0FD2"/>
    <w:rsid w:val="00CC1586"/>
    <w:rsid w:val="00CC2D3D"/>
    <w:rsid w:val="00CC3D0D"/>
    <w:rsid w:val="00CC6541"/>
    <w:rsid w:val="00CC783D"/>
    <w:rsid w:val="00CD096C"/>
    <w:rsid w:val="00CD16B4"/>
    <w:rsid w:val="00CD1DD1"/>
    <w:rsid w:val="00CD6C77"/>
    <w:rsid w:val="00CD6ED7"/>
    <w:rsid w:val="00CE3DB5"/>
    <w:rsid w:val="00CE4A29"/>
    <w:rsid w:val="00CE4F7F"/>
    <w:rsid w:val="00CE50EA"/>
    <w:rsid w:val="00CE5ACC"/>
    <w:rsid w:val="00CE684B"/>
    <w:rsid w:val="00CF08B2"/>
    <w:rsid w:val="00CF0A75"/>
    <w:rsid w:val="00CF15B3"/>
    <w:rsid w:val="00CF197B"/>
    <w:rsid w:val="00CF38C4"/>
    <w:rsid w:val="00CF3969"/>
    <w:rsid w:val="00CF4184"/>
    <w:rsid w:val="00CF431E"/>
    <w:rsid w:val="00CF516A"/>
    <w:rsid w:val="00CF5AC0"/>
    <w:rsid w:val="00CF5AF1"/>
    <w:rsid w:val="00CF6426"/>
    <w:rsid w:val="00CF678D"/>
    <w:rsid w:val="00CF7F35"/>
    <w:rsid w:val="00D02F79"/>
    <w:rsid w:val="00D03012"/>
    <w:rsid w:val="00D033F3"/>
    <w:rsid w:val="00D03A2E"/>
    <w:rsid w:val="00D0658D"/>
    <w:rsid w:val="00D10946"/>
    <w:rsid w:val="00D1098E"/>
    <w:rsid w:val="00D1102E"/>
    <w:rsid w:val="00D127A3"/>
    <w:rsid w:val="00D13140"/>
    <w:rsid w:val="00D13BA9"/>
    <w:rsid w:val="00D13D67"/>
    <w:rsid w:val="00D17097"/>
    <w:rsid w:val="00D21247"/>
    <w:rsid w:val="00D2354B"/>
    <w:rsid w:val="00D235CA"/>
    <w:rsid w:val="00D246AF"/>
    <w:rsid w:val="00D2514C"/>
    <w:rsid w:val="00D26957"/>
    <w:rsid w:val="00D27668"/>
    <w:rsid w:val="00D32500"/>
    <w:rsid w:val="00D32649"/>
    <w:rsid w:val="00D3418E"/>
    <w:rsid w:val="00D34A54"/>
    <w:rsid w:val="00D35175"/>
    <w:rsid w:val="00D35793"/>
    <w:rsid w:val="00D36548"/>
    <w:rsid w:val="00D371B7"/>
    <w:rsid w:val="00D37B45"/>
    <w:rsid w:val="00D41314"/>
    <w:rsid w:val="00D42937"/>
    <w:rsid w:val="00D45068"/>
    <w:rsid w:val="00D45237"/>
    <w:rsid w:val="00D454B9"/>
    <w:rsid w:val="00D465D4"/>
    <w:rsid w:val="00D50E81"/>
    <w:rsid w:val="00D52D7B"/>
    <w:rsid w:val="00D53628"/>
    <w:rsid w:val="00D53E68"/>
    <w:rsid w:val="00D557D8"/>
    <w:rsid w:val="00D55F33"/>
    <w:rsid w:val="00D57391"/>
    <w:rsid w:val="00D625BE"/>
    <w:rsid w:val="00D6385E"/>
    <w:rsid w:val="00D6432A"/>
    <w:rsid w:val="00D64E35"/>
    <w:rsid w:val="00D6634C"/>
    <w:rsid w:val="00D66580"/>
    <w:rsid w:val="00D66E69"/>
    <w:rsid w:val="00D679E5"/>
    <w:rsid w:val="00D700A5"/>
    <w:rsid w:val="00D71632"/>
    <w:rsid w:val="00D74B9B"/>
    <w:rsid w:val="00D8132C"/>
    <w:rsid w:val="00D856FC"/>
    <w:rsid w:val="00D85E4F"/>
    <w:rsid w:val="00D924FE"/>
    <w:rsid w:val="00D92C59"/>
    <w:rsid w:val="00D9387A"/>
    <w:rsid w:val="00D9570E"/>
    <w:rsid w:val="00DA191F"/>
    <w:rsid w:val="00DA1937"/>
    <w:rsid w:val="00DA1DBD"/>
    <w:rsid w:val="00DA3215"/>
    <w:rsid w:val="00DA5B9A"/>
    <w:rsid w:val="00DA5C0C"/>
    <w:rsid w:val="00DA5D36"/>
    <w:rsid w:val="00DA60E9"/>
    <w:rsid w:val="00DA7C12"/>
    <w:rsid w:val="00DB0700"/>
    <w:rsid w:val="00DB3B9F"/>
    <w:rsid w:val="00DB3F20"/>
    <w:rsid w:val="00DB58D1"/>
    <w:rsid w:val="00DB65FB"/>
    <w:rsid w:val="00DC0166"/>
    <w:rsid w:val="00DC1221"/>
    <w:rsid w:val="00DC1B0A"/>
    <w:rsid w:val="00DC3DCF"/>
    <w:rsid w:val="00DC5334"/>
    <w:rsid w:val="00DC5507"/>
    <w:rsid w:val="00DC599D"/>
    <w:rsid w:val="00DC66A6"/>
    <w:rsid w:val="00DC6874"/>
    <w:rsid w:val="00DD1363"/>
    <w:rsid w:val="00DD2DFB"/>
    <w:rsid w:val="00DD3797"/>
    <w:rsid w:val="00DD3B4A"/>
    <w:rsid w:val="00DD46F7"/>
    <w:rsid w:val="00DD7720"/>
    <w:rsid w:val="00DD7844"/>
    <w:rsid w:val="00DE0706"/>
    <w:rsid w:val="00DE2137"/>
    <w:rsid w:val="00DE3FA1"/>
    <w:rsid w:val="00DE41FF"/>
    <w:rsid w:val="00DE5F98"/>
    <w:rsid w:val="00DF17FC"/>
    <w:rsid w:val="00DF24ED"/>
    <w:rsid w:val="00DF3807"/>
    <w:rsid w:val="00DF50D1"/>
    <w:rsid w:val="00DF69EE"/>
    <w:rsid w:val="00DF70BD"/>
    <w:rsid w:val="00E008D3"/>
    <w:rsid w:val="00E01ACB"/>
    <w:rsid w:val="00E0273D"/>
    <w:rsid w:val="00E0308B"/>
    <w:rsid w:val="00E03187"/>
    <w:rsid w:val="00E0653B"/>
    <w:rsid w:val="00E071C8"/>
    <w:rsid w:val="00E07CA1"/>
    <w:rsid w:val="00E100A2"/>
    <w:rsid w:val="00E1075D"/>
    <w:rsid w:val="00E11C18"/>
    <w:rsid w:val="00E124D6"/>
    <w:rsid w:val="00E14CC6"/>
    <w:rsid w:val="00E156C6"/>
    <w:rsid w:val="00E1607C"/>
    <w:rsid w:val="00E16555"/>
    <w:rsid w:val="00E1746C"/>
    <w:rsid w:val="00E22CBB"/>
    <w:rsid w:val="00E2575E"/>
    <w:rsid w:val="00E260A9"/>
    <w:rsid w:val="00E26E5D"/>
    <w:rsid w:val="00E330BE"/>
    <w:rsid w:val="00E33719"/>
    <w:rsid w:val="00E33D70"/>
    <w:rsid w:val="00E36861"/>
    <w:rsid w:val="00E41CFD"/>
    <w:rsid w:val="00E42666"/>
    <w:rsid w:val="00E42C58"/>
    <w:rsid w:val="00E433F6"/>
    <w:rsid w:val="00E456A3"/>
    <w:rsid w:val="00E45D53"/>
    <w:rsid w:val="00E45E13"/>
    <w:rsid w:val="00E4794F"/>
    <w:rsid w:val="00E47A6A"/>
    <w:rsid w:val="00E47A96"/>
    <w:rsid w:val="00E500B9"/>
    <w:rsid w:val="00E510D8"/>
    <w:rsid w:val="00E52E78"/>
    <w:rsid w:val="00E53C43"/>
    <w:rsid w:val="00E54C1B"/>
    <w:rsid w:val="00E56C2E"/>
    <w:rsid w:val="00E57A45"/>
    <w:rsid w:val="00E57B99"/>
    <w:rsid w:val="00E60B20"/>
    <w:rsid w:val="00E60FC1"/>
    <w:rsid w:val="00E621BC"/>
    <w:rsid w:val="00E626A0"/>
    <w:rsid w:val="00E62C26"/>
    <w:rsid w:val="00E64C43"/>
    <w:rsid w:val="00E651A7"/>
    <w:rsid w:val="00E65880"/>
    <w:rsid w:val="00E66B3C"/>
    <w:rsid w:val="00E677CA"/>
    <w:rsid w:val="00E710FB"/>
    <w:rsid w:val="00E737D0"/>
    <w:rsid w:val="00E74482"/>
    <w:rsid w:val="00E757EE"/>
    <w:rsid w:val="00E7731D"/>
    <w:rsid w:val="00E80E0C"/>
    <w:rsid w:val="00E82A87"/>
    <w:rsid w:val="00E82FAE"/>
    <w:rsid w:val="00E84484"/>
    <w:rsid w:val="00E84CBC"/>
    <w:rsid w:val="00E855BD"/>
    <w:rsid w:val="00E86E7E"/>
    <w:rsid w:val="00E87BEB"/>
    <w:rsid w:val="00E91AF5"/>
    <w:rsid w:val="00E9305A"/>
    <w:rsid w:val="00E93A5D"/>
    <w:rsid w:val="00EA13F0"/>
    <w:rsid w:val="00EA1B9F"/>
    <w:rsid w:val="00EA5920"/>
    <w:rsid w:val="00EA68C9"/>
    <w:rsid w:val="00EA6E5B"/>
    <w:rsid w:val="00EB0C80"/>
    <w:rsid w:val="00EB125F"/>
    <w:rsid w:val="00EB1DC1"/>
    <w:rsid w:val="00EB2D4D"/>
    <w:rsid w:val="00EB335B"/>
    <w:rsid w:val="00EB61BB"/>
    <w:rsid w:val="00EB691C"/>
    <w:rsid w:val="00EC0D19"/>
    <w:rsid w:val="00EC4B22"/>
    <w:rsid w:val="00EC5405"/>
    <w:rsid w:val="00EC7743"/>
    <w:rsid w:val="00ED17B3"/>
    <w:rsid w:val="00ED4D3A"/>
    <w:rsid w:val="00ED5FF4"/>
    <w:rsid w:val="00ED69CC"/>
    <w:rsid w:val="00ED7B35"/>
    <w:rsid w:val="00EE0091"/>
    <w:rsid w:val="00EE2082"/>
    <w:rsid w:val="00EE3E54"/>
    <w:rsid w:val="00EE4DFD"/>
    <w:rsid w:val="00EE5CB6"/>
    <w:rsid w:val="00EE5ED4"/>
    <w:rsid w:val="00EF1D38"/>
    <w:rsid w:val="00EF20DF"/>
    <w:rsid w:val="00EF3DDF"/>
    <w:rsid w:val="00EF4A70"/>
    <w:rsid w:val="00EF50E7"/>
    <w:rsid w:val="00EF60D7"/>
    <w:rsid w:val="00EF6850"/>
    <w:rsid w:val="00EF6A5B"/>
    <w:rsid w:val="00F0009A"/>
    <w:rsid w:val="00F00610"/>
    <w:rsid w:val="00F01748"/>
    <w:rsid w:val="00F01E03"/>
    <w:rsid w:val="00F02484"/>
    <w:rsid w:val="00F02EB3"/>
    <w:rsid w:val="00F03FB5"/>
    <w:rsid w:val="00F04DF3"/>
    <w:rsid w:val="00F056A6"/>
    <w:rsid w:val="00F065E2"/>
    <w:rsid w:val="00F10AE9"/>
    <w:rsid w:val="00F10C79"/>
    <w:rsid w:val="00F1176A"/>
    <w:rsid w:val="00F13719"/>
    <w:rsid w:val="00F138B4"/>
    <w:rsid w:val="00F14370"/>
    <w:rsid w:val="00F14D36"/>
    <w:rsid w:val="00F20FA4"/>
    <w:rsid w:val="00F216A9"/>
    <w:rsid w:val="00F23163"/>
    <w:rsid w:val="00F24493"/>
    <w:rsid w:val="00F24A02"/>
    <w:rsid w:val="00F254DC"/>
    <w:rsid w:val="00F278DF"/>
    <w:rsid w:val="00F27B1E"/>
    <w:rsid w:val="00F30A0F"/>
    <w:rsid w:val="00F30A32"/>
    <w:rsid w:val="00F30DDF"/>
    <w:rsid w:val="00F30E09"/>
    <w:rsid w:val="00F3141F"/>
    <w:rsid w:val="00F33FAE"/>
    <w:rsid w:val="00F340E3"/>
    <w:rsid w:val="00F347D9"/>
    <w:rsid w:val="00F352B6"/>
    <w:rsid w:val="00F35B6C"/>
    <w:rsid w:val="00F3603C"/>
    <w:rsid w:val="00F368EC"/>
    <w:rsid w:val="00F37427"/>
    <w:rsid w:val="00F3759B"/>
    <w:rsid w:val="00F37E9B"/>
    <w:rsid w:val="00F40F27"/>
    <w:rsid w:val="00F41948"/>
    <w:rsid w:val="00F41AC9"/>
    <w:rsid w:val="00F42FAB"/>
    <w:rsid w:val="00F43290"/>
    <w:rsid w:val="00F434EC"/>
    <w:rsid w:val="00F43B64"/>
    <w:rsid w:val="00F44797"/>
    <w:rsid w:val="00F45517"/>
    <w:rsid w:val="00F4597C"/>
    <w:rsid w:val="00F463C4"/>
    <w:rsid w:val="00F47F62"/>
    <w:rsid w:val="00F52454"/>
    <w:rsid w:val="00F52E66"/>
    <w:rsid w:val="00F5372C"/>
    <w:rsid w:val="00F56359"/>
    <w:rsid w:val="00F56820"/>
    <w:rsid w:val="00F5710F"/>
    <w:rsid w:val="00F57A60"/>
    <w:rsid w:val="00F57D2C"/>
    <w:rsid w:val="00F60A2B"/>
    <w:rsid w:val="00F60BC6"/>
    <w:rsid w:val="00F611E3"/>
    <w:rsid w:val="00F623CB"/>
    <w:rsid w:val="00F62ACB"/>
    <w:rsid w:val="00F62E37"/>
    <w:rsid w:val="00F64E78"/>
    <w:rsid w:val="00F67074"/>
    <w:rsid w:val="00F67159"/>
    <w:rsid w:val="00F705B1"/>
    <w:rsid w:val="00F70BB4"/>
    <w:rsid w:val="00F72A32"/>
    <w:rsid w:val="00F72BBA"/>
    <w:rsid w:val="00F73AC1"/>
    <w:rsid w:val="00F74095"/>
    <w:rsid w:val="00F74F0A"/>
    <w:rsid w:val="00F77495"/>
    <w:rsid w:val="00F82971"/>
    <w:rsid w:val="00F85BCB"/>
    <w:rsid w:val="00F87CD7"/>
    <w:rsid w:val="00F87D14"/>
    <w:rsid w:val="00F908ED"/>
    <w:rsid w:val="00F92B88"/>
    <w:rsid w:val="00F97D90"/>
    <w:rsid w:val="00F97DE2"/>
    <w:rsid w:val="00FA0FB9"/>
    <w:rsid w:val="00FA0FC0"/>
    <w:rsid w:val="00FA2D38"/>
    <w:rsid w:val="00FA3B51"/>
    <w:rsid w:val="00FA3BFB"/>
    <w:rsid w:val="00FA3D55"/>
    <w:rsid w:val="00FA455D"/>
    <w:rsid w:val="00FA4753"/>
    <w:rsid w:val="00FA4BA7"/>
    <w:rsid w:val="00FA4E06"/>
    <w:rsid w:val="00FA5E81"/>
    <w:rsid w:val="00FB06F3"/>
    <w:rsid w:val="00FB3135"/>
    <w:rsid w:val="00FB4F12"/>
    <w:rsid w:val="00FB5A41"/>
    <w:rsid w:val="00FB5B2B"/>
    <w:rsid w:val="00FC2130"/>
    <w:rsid w:val="00FC3D33"/>
    <w:rsid w:val="00FC4246"/>
    <w:rsid w:val="00FC4E8C"/>
    <w:rsid w:val="00FC64F7"/>
    <w:rsid w:val="00FC6D9E"/>
    <w:rsid w:val="00FC7547"/>
    <w:rsid w:val="00FC76EB"/>
    <w:rsid w:val="00FD2A98"/>
    <w:rsid w:val="00FD3382"/>
    <w:rsid w:val="00FD3F00"/>
    <w:rsid w:val="00FD5D43"/>
    <w:rsid w:val="00FD71DA"/>
    <w:rsid w:val="00FE081B"/>
    <w:rsid w:val="00FE0BF9"/>
    <w:rsid w:val="00FE297E"/>
    <w:rsid w:val="00FE2B5D"/>
    <w:rsid w:val="00FE5778"/>
    <w:rsid w:val="00FE6C5A"/>
    <w:rsid w:val="00FE7992"/>
    <w:rsid w:val="00FF0422"/>
    <w:rsid w:val="00FF0625"/>
    <w:rsid w:val="00FF2B73"/>
    <w:rsid w:val="00FF2F03"/>
    <w:rsid w:val="00FF37D3"/>
    <w:rsid w:val="00FF63A7"/>
    <w:rsid w:val="00FF68D2"/>
    <w:rsid w:val="00FF6AC2"/>
    <w:rsid w:val="00FF6B36"/>
    <w:rsid w:val="00FF757E"/>
    <w:rsid w:val="00FF7A0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401495"/>
  <w15:chartTrackingRefBased/>
  <w15:docId w15:val="{E0CBD234-5589-44A7-8E8A-172312B3D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732"/>
    <w:pPr>
      <w:spacing w:after="240"/>
      <w:jc w:val="both"/>
    </w:pPr>
    <w:rPr>
      <w:rFonts w:ascii="Arial" w:hAnsi="Arial"/>
      <w:lang w:val="en-GB"/>
    </w:rPr>
  </w:style>
  <w:style w:type="paragraph" w:styleId="Heading1">
    <w:name w:val="heading 1"/>
    <w:basedOn w:val="Normal"/>
    <w:next w:val="Text1"/>
    <w:autoRedefine/>
    <w:qFormat/>
    <w:rsid w:val="0077777E"/>
    <w:pPr>
      <w:keepNext/>
      <w:spacing w:after="0"/>
      <w:ind w:left="360" w:right="-29"/>
      <w:jc w:val="center"/>
      <w:outlineLvl w:val="0"/>
    </w:pPr>
    <w:rPr>
      <w:rFonts w:ascii="Times New Roman" w:hAnsi="Times New Roman"/>
      <w:b/>
      <w:smallCaps/>
      <w:sz w:val="24"/>
      <w:szCs w:val="24"/>
      <w:lang w:val="bg-BG"/>
    </w:rPr>
  </w:style>
  <w:style w:type="paragraph" w:styleId="Heading2">
    <w:name w:val="heading 2"/>
    <w:basedOn w:val="Normal"/>
    <w:next w:val="Text2"/>
    <w:autoRedefine/>
    <w:qFormat/>
    <w:rsid w:val="00737FBE"/>
    <w:pPr>
      <w:keepNext/>
      <w:spacing w:after="100" w:afterAutospacing="1"/>
      <w:ind w:firstLine="300"/>
      <w:outlineLvl w:val="1"/>
    </w:pPr>
    <w:rPr>
      <w:rFonts w:ascii="Times New Roman" w:hAnsi="Times New Roman"/>
      <w:b/>
      <w:sz w:val="24"/>
      <w:szCs w:val="24"/>
      <w:lang w:val="bg-BG"/>
    </w:rPr>
  </w:style>
  <w:style w:type="paragraph" w:styleId="Heading3">
    <w:name w:val="heading 3"/>
    <w:basedOn w:val="Normal"/>
    <w:next w:val="Normal"/>
    <w:autoRedefine/>
    <w:qFormat/>
    <w:rsid w:val="00D03012"/>
    <w:pPr>
      <w:keepNext/>
      <w:outlineLvl w:val="2"/>
    </w:pPr>
    <w:rPr>
      <w:rFonts w:ascii="Times New Roman" w:hAnsi="Times New Roman"/>
      <w:b/>
      <w:sz w:val="24"/>
      <w:szCs w:val="24"/>
      <w:lang w:val="bg-BG"/>
    </w:rPr>
  </w:style>
  <w:style w:type="paragraph" w:styleId="Heading4">
    <w:name w:val="heading 4"/>
    <w:basedOn w:val="Normal"/>
    <w:next w:val="Text4"/>
    <w:qFormat/>
    <w:pPr>
      <w:keepNext/>
      <w:numPr>
        <w:ilvl w:val="3"/>
        <w:numId w:val="11"/>
      </w:numPr>
      <w:outlineLvl w:val="3"/>
    </w:pPr>
  </w:style>
  <w:style w:type="paragraph" w:styleId="Heading5">
    <w:name w:val="heading 5"/>
    <w:basedOn w:val="Normal"/>
    <w:next w:val="Normal"/>
    <w:qFormat/>
    <w:pPr>
      <w:tabs>
        <w:tab w:val="num" w:pos="0"/>
      </w:tabs>
      <w:spacing w:before="240" w:after="60"/>
      <w:outlineLvl w:val="4"/>
    </w:pPr>
    <w:rPr>
      <w:sz w:val="22"/>
    </w:rPr>
  </w:style>
  <w:style w:type="paragraph" w:styleId="Heading6">
    <w:name w:val="heading 6"/>
    <w:basedOn w:val="Normal"/>
    <w:next w:val="Normal"/>
    <w:qFormat/>
    <w:pPr>
      <w:tabs>
        <w:tab w:val="num" w:pos="0"/>
      </w:tabs>
      <w:spacing w:before="240" w:after="60"/>
      <w:outlineLvl w:val="5"/>
    </w:pPr>
    <w:rPr>
      <w:i/>
      <w:sz w:val="22"/>
    </w:rPr>
  </w:style>
  <w:style w:type="paragraph" w:styleId="Heading7">
    <w:name w:val="heading 7"/>
    <w:basedOn w:val="Normal"/>
    <w:next w:val="Normal"/>
    <w:qFormat/>
    <w:pPr>
      <w:tabs>
        <w:tab w:val="num" w:pos="0"/>
      </w:tabs>
      <w:spacing w:before="240" w:after="60"/>
      <w:outlineLvl w:val="6"/>
    </w:pPr>
  </w:style>
  <w:style w:type="paragraph" w:styleId="Heading8">
    <w:name w:val="heading 8"/>
    <w:basedOn w:val="Normal"/>
    <w:next w:val="Normal"/>
    <w:qFormat/>
    <w:pPr>
      <w:tabs>
        <w:tab w:val="num" w:pos="0"/>
      </w:tabs>
      <w:spacing w:before="240" w:after="60"/>
      <w:outlineLvl w:val="7"/>
    </w:pPr>
    <w:rPr>
      <w:i/>
    </w:rPr>
  </w:style>
  <w:style w:type="paragraph" w:styleId="Heading9">
    <w:name w:val="heading 9"/>
    <w:basedOn w:val="Normal"/>
    <w:next w:val="Normal"/>
    <w:qFormat/>
    <w:pPr>
      <w:tabs>
        <w:tab w:val="num" w:pos="0"/>
      </w:tabs>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1"/>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semiHidden/>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style>
  <w:style w:type="paragraph" w:styleId="Footer">
    <w:name w:val="footer"/>
    <w:basedOn w:val="Normal"/>
    <w:link w:val="FooterChar"/>
    <w:pPr>
      <w:spacing w:after="0"/>
      <w:ind w:right="-567"/>
      <w:jc w:val="left"/>
    </w:pPr>
    <w:rPr>
      <w:sz w:val="16"/>
    </w:rPr>
  </w:style>
  <w:style w:type="paragraph" w:styleId="FootnoteText">
    <w:name w:val="footnote text"/>
    <w:basedOn w:val="Normal"/>
    <w:semiHidden/>
    <w:pPr>
      <w:ind w:left="357" w:hanging="357"/>
    </w:p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ind w:left="483" w:hanging="483"/>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b/>
    </w:rPr>
  </w:style>
  <w:style w:type="paragraph" w:styleId="TOC1">
    <w:name w:val="toc 1"/>
    <w:basedOn w:val="Normal"/>
    <w:next w:val="Normal"/>
    <w:autoRedefine/>
    <w:semiHidden/>
    <w:pPr>
      <w:keepNext/>
      <w:keepLines/>
      <w:tabs>
        <w:tab w:val="right" w:leader="dot" w:pos="8640"/>
      </w:tabs>
      <w:spacing w:before="120" w:after="120"/>
      <w:ind w:left="482" w:right="720" w:hanging="482"/>
    </w:pPr>
    <w:rPr>
      <w:caps/>
    </w:rPr>
  </w:style>
  <w:style w:type="paragraph" w:styleId="TOC2">
    <w:name w:val="toc 2"/>
    <w:basedOn w:val="Normal"/>
    <w:next w:val="Normal"/>
    <w:autoRedefine/>
    <w:semiHidden/>
    <w:pPr>
      <w:keepLines/>
      <w:tabs>
        <w:tab w:val="right" w:leader="dot" w:pos="8640"/>
      </w:tabs>
      <w:spacing w:after="120"/>
      <w:ind w:left="1077" w:right="720" w:hanging="595"/>
    </w:pPr>
    <w:rPr>
      <w:noProof/>
    </w:rPr>
  </w:style>
  <w:style w:type="paragraph" w:styleId="TOC3">
    <w:name w:val="toc 3"/>
    <w:basedOn w:val="Normal"/>
    <w:next w:val="Normal"/>
    <w:autoRedefine/>
    <w:semiHidden/>
    <w:pPr>
      <w:keepLines/>
      <w:tabs>
        <w:tab w:val="right" w:leader="dot" w:pos="8640"/>
      </w:tabs>
      <w:ind w:left="1916" w:right="720" w:hanging="839"/>
    </w:pPr>
  </w:style>
  <w:style w:type="paragraph" w:styleId="TOC4">
    <w:name w:val="toc 4"/>
    <w:basedOn w:val="Normal"/>
    <w:next w:val="Normal"/>
    <w:autoRedefine/>
    <w:semiHidden/>
    <w:pPr>
      <w:keepLines/>
      <w:tabs>
        <w:tab w:val="right" w:leader="dot" w:pos="8641"/>
      </w:tabs>
      <w:ind w:left="2880" w:right="720" w:hanging="964"/>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character" w:styleId="FootnoteReference">
    <w:name w:val="footnote reference"/>
    <w:semiHidden/>
    <w:rPr>
      <w:rFonts w:ascii="TimesNewRomanPS" w:hAnsi="TimesNewRomanPS"/>
      <w:position w:val="6"/>
      <w:sz w:val="16"/>
    </w:rPr>
  </w:style>
  <w:style w:type="character" w:styleId="PageNumber">
    <w:name w:val="page number"/>
    <w:basedOn w:val="DefaultParagraphFont"/>
  </w:style>
  <w:style w:type="paragraph" w:customStyle="1" w:styleId="Heading2b">
    <w:name w:val="Heading2b"/>
    <w:basedOn w:val="Normal"/>
    <w:pPr>
      <w:ind w:left="567" w:hanging="567"/>
      <w:jc w:val="center"/>
    </w:pPr>
    <w:rPr>
      <w:b/>
      <w:u w:val="single"/>
    </w:rPr>
  </w:style>
  <w:style w:type="paragraph" w:customStyle="1" w:styleId="Annexetitle">
    <w:name w:val="Annexe_title"/>
    <w:basedOn w:val="Heading1"/>
    <w:next w:val="Normal"/>
    <w:autoRedefine/>
    <w:rsid w:val="00737FBE"/>
    <w:pPr>
      <w:keepNext w:val="0"/>
      <w:pageBreakBefore/>
      <w:tabs>
        <w:tab w:val="left" w:pos="1701"/>
        <w:tab w:val="left" w:pos="2552"/>
      </w:tabs>
      <w:spacing w:after="120"/>
      <w:ind w:left="0" w:right="-28"/>
      <w:outlineLvl w:val="9"/>
    </w:pPr>
    <w:rPr>
      <w:rFonts w:ascii="Arial" w:hAnsi="Arial"/>
      <w:caps/>
      <w:smallCaps w:val="0"/>
      <w:sz w:val="32"/>
    </w:rPr>
  </w:style>
  <w:style w:type="character" w:styleId="Hyperlink">
    <w:name w:val="Hyperlink"/>
    <w:rPr>
      <w:color w:val="0000FF"/>
      <w:u w:val="single"/>
    </w:rPr>
  </w:style>
  <w:style w:type="paragraph" w:customStyle="1" w:styleId="normaltableau">
    <w:name w:val="normal_tableau"/>
    <w:basedOn w:val="Normal"/>
    <w:pPr>
      <w:spacing w:before="120" w:after="120"/>
    </w:pPr>
    <w:rPr>
      <w:rFonts w:ascii="Optima" w:hAnsi="Optima"/>
      <w:sz w:val="22"/>
    </w:rPr>
  </w:style>
  <w:style w:type="character" w:styleId="CommentReference">
    <w:name w:val="annotation reference"/>
    <w:uiPriority w:val="99"/>
    <w:semiHidden/>
    <w:rsid w:val="00773076"/>
    <w:rPr>
      <w:sz w:val="16"/>
      <w:szCs w:val="16"/>
    </w:rPr>
  </w:style>
  <w:style w:type="paragraph" w:styleId="CommentSubject">
    <w:name w:val="annotation subject"/>
    <w:basedOn w:val="CommentText"/>
    <w:next w:val="CommentText"/>
    <w:semiHidden/>
    <w:rsid w:val="00773076"/>
    <w:rPr>
      <w:b/>
      <w:bCs/>
    </w:rPr>
  </w:style>
  <w:style w:type="paragraph" w:styleId="BalloonText">
    <w:name w:val="Balloon Text"/>
    <w:basedOn w:val="Normal"/>
    <w:semiHidden/>
    <w:rsid w:val="00773076"/>
    <w:rPr>
      <w:rFonts w:ascii="Tahoma" w:hAnsi="Tahoma" w:cs="Tahoma"/>
      <w:sz w:val="16"/>
      <w:szCs w:val="16"/>
    </w:rPr>
  </w:style>
  <w:style w:type="paragraph" w:customStyle="1" w:styleId="a">
    <w:basedOn w:val="Normal"/>
    <w:rsid w:val="00A71F8A"/>
    <w:pPr>
      <w:tabs>
        <w:tab w:val="left" w:pos="709"/>
      </w:tabs>
      <w:spacing w:after="0"/>
      <w:jc w:val="left"/>
    </w:pPr>
    <w:rPr>
      <w:rFonts w:ascii="Tahoma" w:hAnsi="Tahoma"/>
      <w:sz w:val="24"/>
      <w:szCs w:val="24"/>
      <w:lang w:val="pl-PL" w:eastAsia="pl-PL"/>
    </w:rPr>
  </w:style>
  <w:style w:type="paragraph" w:customStyle="1" w:styleId="NormalIndent1">
    <w:name w:val="Normal Indent 1"/>
    <w:basedOn w:val="NormalIndent"/>
    <w:autoRedefine/>
    <w:rsid w:val="00440642"/>
    <w:pPr>
      <w:spacing w:before="120" w:after="0"/>
      <w:ind w:left="0" w:right="-28"/>
    </w:pPr>
    <w:rPr>
      <w:rFonts w:ascii="Times New Roman" w:eastAsia="Arial Unicode MS" w:hAnsi="Times New Roman"/>
      <w:b/>
      <w:sz w:val="24"/>
      <w:szCs w:val="24"/>
      <w:lang w:val="bg-BG" w:eastAsia="en-GB"/>
    </w:rPr>
  </w:style>
  <w:style w:type="paragraph" w:customStyle="1" w:styleId="NormalIndent2">
    <w:name w:val="Normal Indent 2"/>
    <w:basedOn w:val="NormalIndent1"/>
    <w:autoRedefine/>
    <w:rsid w:val="005B6C25"/>
    <w:pPr>
      <w:tabs>
        <w:tab w:val="left" w:pos="900"/>
      </w:tabs>
      <w:ind w:left="927" w:hanging="360"/>
    </w:pPr>
    <w:rPr>
      <w:b w:val="0"/>
      <w:i/>
    </w:rPr>
  </w:style>
  <w:style w:type="paragraph" w:customStyle="1" w:styleId="CharChar1CharCharChar">
    <w:name w:val="Char Char1 Char Char Char"/>
    <w:basedOn w:val="Normal"/>
    <w:rsid w:val="008D0ED3"/>
    <w:pPr>
      <w:tabs>
        <w:tab w:val="left" w:pos="709"/>
      </w:tabs>
      <w:spacing w:after="0"/>
      <w:jc w:val="left"/>
    </w:pPr>
    <w:rPr>
      <w:rFonts w:ascii="Tahoma" w:hAnsi="Tahoma"/>
      <w:sz w:val="24"/>
      <w:szCs w:val="24"/>
      <w:lang w:val="pl-PL" w:eastAsia="pl-PL"/>
    </w:rPr>
  </w:style>
  <w:style w:type="paragraph" w:customStyle="1" w:styleId="p50">
    <w:name w:val="p50"/>
    <w:basedOn w:val="Normal"/>
    <w:rsid w:val="008D0ED3"/>
    <w:pPr>
      <w:widowControl w:val="0"/>
      <w:tabs>
        <w:tab w:val="left" w:pos="935"/>
      </w:tabs>
      <w:autoSpaceDE w:val="0"/>
      <w:autoSpaceDN w:val="0"/>
      <w:adjustRightInd w:val="0"/>
      <w:spacing w:after="0"/>
      <w:ind w:left="935" w:hanging="346"/>
    </w:pPr>
    <w:rPr>
      <w:rFonts w:ascii="Times New Roman" w:hAnsi="Times New Roman"/>
      <w:sz w:val="24"/>
      <w:szCs w:val="24"/>
      <w:lang w:val="en-US" w:eastAsia="en-US"/>
    </w:rPr>
  </w:style>
  <w:style w:type="paragraph" w:customStyle="1" w:styleId="p155">
    <w:name w:val="p155"/>
    <w:basedOn w:val="Normal"/>
    <w:rsid w:val="008D0ED3"/>
    <w:pPr>
      <w:widowControl w:val="0"/>
      <w:tabs>
        <w:tab w:val="left" w:pos="646"/>
        <w:tab w:val="left" w:pos="1037"/>
      </w:tabs>
      <w:autoSpaceDE w:val="0"/>
      <w:autoSpaceDN w:val="0"/>
      <w:adjustRightInd w:val="0"/>
      <w:spacing w:after="0"/>
      <w:ind w:left="1037" w:hanging="391"/>
    </w:pPr>
    <w:rPr>
      <w:rFonts w:ascii="Times New Roman" w:hAnsi="Times New Roman"/>
      <w:sz w:val="24"/>
      <w:szCs w:val="24"/>
      <w:lang w:val="en-US" w:eastAsia="en-US"/>
    </w:rPr>
  </w:style>
  <w:style w:type="paragraph" w:customStyle="1" w:styleId="p156">
    <w:name w:val="p156"/>
    <w:basedOn w:val="Normal"/>
    <w:rsid w:val="008D0ED3"/>
    <w:pPr>
      <w:widowControl w:val="0"/>
      <w:tabs>
        <w:tab w:val="left" w:pos="748"/>
        <w:tab w:val="left" w:pos="1037"/>
      </w:tabs>
      <w:autoSpaceDE w:val="0"/>
      <w:autoSpaceDN w:val="0"/>
      <w:adjustRightInd w:val="0"/>
      <w:spacing w:after="0"/>
      <w:ind w:left="1037" w:hanging="289"/>
    </w:pPr>
    <w:rPr>
      <w:rFonts w:ascii="Times New Roman" w:hAnsi="Times New Roman"/>
      <w:sz w:val="24"/>
      <w:szCs w:val="24"/>
      <w:lang w:val="en-US" w:eastAsia="en-US"/>
    </w:rPr>
  </w:style>
  <w:style w:type="paragraph" w:customStyle="1" w:styleId="CharCharCharCharChar1">
    <w:name w:val="Char Char Char Char Char1"/>
    <w:basedOn w:val="Normal"/>
    <w:rsid w:val="004C4346"/>
    <w:pPr>
      <w:tabs>
        <w:tab w:val="left" w:pos="709"/>
      </w:tabs>
      <w:spacing w:after="0"/>
      <w:jc w:val="left"/>
    </w:pPr>
    <w:rPr>
      <w:rFonts w:ascii="Tahoma" w:hAnsi="Tahoma"/>
      <w:sz w:val="24"/>
      <w:szCs w:val="24"/>
      <w:lang w:val="pl-PL" w:eastAsia="pl-PL"/>
    </w:rPr>
  </w:style>
  <w:style w:type="table" w:styleId="TableGrid">
    <w:name w:val="Table Grid"/>
    <w:basedOn w:val="TableNormal"/>
    <w:rsid w:val="004568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CharCharCharCharCharCharCharCharCharCharCharChar1CharCharCharCharCharCharCharCharCharCharCharChar">
    <w:name w:val="Char Char2 Char Char Char Char Char Char Char Char Char Char Char Char1 Char Char Char Char Char Char Char Char Char Char Char Char"/>
    <w:basedOn w:val="Normal"/>
    <w:rsid w:val="00A124A3"/>
    <w:pPr>
      <w:tabs>
        <w:tab w:val="left" w:pos="709"/>
      </w:tabs>
      <w:spacing w:after="0"/>
      <w:jc w:val="left"/>
    </w:pPr>
    <w:rPr>
      <w:rFonts w:ascii="Tahoma" w:hAnsi="Tahoma"/>
      <w:sz w:val="24"/>
      <w:szCs w:val="24"/>
      <w:lang w:val="pl-PL" w:eastAsia="pl-PL"/>
    </w:rPr>
  </w:style>
  <w:style w:type="paragraph" w:styleId="NormalWeb">
    <w:name w:val="Normal (Web)"/>
    <w:basedOn w:val="Normal"/>
    <w:rsid w:val="00A124A3"/>
    <w:pPr>
      <w:spacing w:before="100" w:beforeAutospacing="1" w:after="100" w:afterAutospacing="1"/>
      <w:jc w:val="left"/>
    </w:pPr>
    <w:rPr>
      <w:rFonts w:ascii="Verdana" w:eastAsia="Arial Unicode MS" w:hAnsi="Verdana" w:cs="Arial Unicode MS"/>
      <w:color w:val="000000"/>
      <w:sz w:val="24"/>
      <w:szCs w:val="24"/>
      <w:lang w:eastAsia="en-US"/>
    </w:rPr>
  </w:style>
  <w:style w:type="character" w:styleId="Strong">
    <w:name w:val="Strong"/>
    <w:uiPriority w:val="22"/>
    <w:qFormat/>
    <w:rsid w:val="00337C4A"/>
    <w:rPr>
      <w:b/>
      <w:bCs/>
    </w:rPr>
  </w:style>
  <w:style w:type="paragraph" w:customStyle="1" w:styleId="CharCharCharCharCharCharChar">
    <w:name w:val="Char Char Char Char Char Char Char"/>
    <w:basedOn w:val="Normal"/>
    <w:rsid w:val="002658C3"/>
    <w:pPr>
      <w:tabs>
        <w:tab w:val="left" w:pos="709"/>
      </w:tabs>
      <w:spacing w:after="0"/>
      <w:jc w:val="left"/>
    </w:pPr>
    <w:rPr>
      <w:rFonts w:ascii="Tahoma" w:hAnsi="Tahoma"/>
      <w:sz w:val="24"/>
      <w:szCs w:val="24"/>
      <w:lang w:val="pl-PL" w:eastAsia="pl-PL"/>
    </w:rPr>
  </w:style>
  <w:style w:type="character" w:customStyle="1" w:styleId="resizabletext">
    <w:name w:val="resizable_text"/>
    <w:basedOn w:val="DefaultParagraphFont"/>
    <w:rsid w:val="00DD3B4A"/>
  </w:style>
  <w:style w:type="paragraph" w:customStyle="1" w:styleId="CharCharCharCharCharCharChar0">
    <w:name w:val="Знак Char Char Знак Char Char Знак Char Char Char"/>
    <w:basedOn w:val="Normal"/>
    <w:rsid w:val="002867F0"/>
    <w:pPr>
      <w:tabs>
        <w:tab w:val="left" w:pos="709"/>
      </w:tabs>
      <w:spacing w:after="0"/>
      <w:jc w:val="left"/>
    </w:pPr>
    <w:rPr>
      <w:rFonts w:ascii="Tahoma" w:hAnsi="Tahoma"/>
      <w:sz w:val="24"/>
      <w:szCs w:val="24"/>
      <w:lang w:val="pl-PL" w:eastAsia="pl-PL"/>
    </w:rPr>
  </w:style>
  <w:style w:type="paragraph" w:customStyle="1" w:styleId="a0">
    <w:name w:val="Знак"/>
    <w:basedOn w:val="Normal"/>
    <w:rsid w:val="00A15660"/>
    <w:pPr>
      <w:tabs>
        <w:tab w:val="left" w:pos="709"/>
      </w:tabs>
      <w:spacing w:after="0"/>
      <w:jc w:val="left"/>
    </w:pPr>
    <w:rPr>
      <w:rFonts w:ascii="Tahoma" w:hAnsi="Tahoma"/>
      <w:sz w:val="24"/>
      <w:szCs w:val="24"/>
      <w:lang w:val="pl-PL" w:eastAsia="pl-PL"/>
    </w:rPr>
  </w:style>
  <w:style w:type="paragraph" w:customStyle="1" w:styleId="CharCharCharChar">
    <w:name w:val="Char Char Char Char"/>
    <w:basedOn w:val="Normal"/>
    <w:rsid w:val="0020416B"/>
    <w:pPr>
      <w:tabs>
        <w:tab w:val="left" w:pos="709"/>
      </w:tabs>
      <w:spacing w:after="0"/>
      <w:jc w:val="left"/>
    </w:pPr>
    <w:rPr>
      <w:rFonts w:ascii="Tahoma" w:hAnsi="Tahoma"/>
      <w:sz w:val="24"/>
      <w:szCs w:val="24"/>
      <w:lang w:val="pl-PL" w:eastAsia="pl-PL"/>
    </w:rPr>
  </w:style>
  <w:style w:type="paragraph" w:customStyle="1" w:styleId="firstline">
    <w:name w:val="firstline"/>
    <w:basedOn w:val="Normal"/>
    <w:rsid w:val="00616B0E"/>
    <w:pPr>
      <w:spacing w:before="100" w:beforeAutospacing="1" w:after="100" w:afterAutospacing="1"/>
      <w:jc w:val="left"/>
    </w:pPr>
    <w:rPr>
      <w:rFonts w:ascii="Times New Roman" w:hAnsi="Times New Roman"/>
      <w:sz w:val="24"/>
      <w:szCs w:val="24"/>
      <w:lang w:val="bg-BG"/>
    </w:rPr>
  </w:style>
  <w:style w:type="character" w:customStyle="1" w:styleId="FontStyle21">
    <w:name w:val="Font Style21"/>
    <w:rsid w:val="004219A8"/>
    <w:rPr>
      <w:rFonts w:ascii="Times New Roman" w:hAnsi="Times New Roman" w:cs="Times New Roman"/>
      <w:b/>
      <w:bCs/>
      <w:sz w:val="26"/>
      <w:szCs w:val="26"/>
    </w:rPr>
  </w:style>
  <w:style w:type="paragraph" w:customStyle="1" w:styleId="Style8">
    <w:name w:val="Style8"/>
    <w:basedOn w:val="Normal"/>
    <w:rsid w:val="00BF1262"/>
    <w:pPr>
      <w:widowControl w:val="0"/>
      <w:autoSpaceDE w:val="0"/>
      <w:autoSpaceDN w:val="0"/>
      <w:adjustRightInd w:val="0"/>
      <w:spacing w:after="0" w:line="485" w:lineRule="exact"/>
      <w:ind w:firstLine="341"/>
      <w:jc w:val="left"/>
    </w:pPr>
    <w:rPr>
      <w:rFonts w:ascii="Times New Roman" w:hAnsi="Times New Roman"/>
      <w:sz w:val="24"/>
      <w:szCs w:val="24"/>
      <w:lang w:val="bg-BG"/>
    </w:rPr>
  </w:style>
  <w:style w:type="character" w:customStyle="1" w:styleId="FontStyle25">
    <w:name w:val="Font Style25"/>
    <w:rsid w:val="0077777E"/>
    <w:rPr>
      <w:rFonts w:ascii="Times New Roman" w:hAnsi="Times New Roman" w:cs="Times New Roman"/>
      <w:sz w:val="22"/>
      <w:szCs w:val="22"/>
    </w:rPr>
  </w:style>
  <w:style w:type="character" w:customStyle="1" w:styleId="FooterChar">
    <w:name w:val="Footer Char"/>
    <w:link w:val="Footer"/>
    <w:rsid w:val="00030745"/>
    <w:rPr>
      <w:rFonts w:ascii="Arial" w:hAnsi="Arial"/>
      <w:sz w:val="16"/>
      <w:lang w:val="en-GB" w:eastAsia="bg-BG" w:bidi="ar-SA"/>
    </w:rPr>
  </w:style>
  <w:style w:type="paragraph" w:customStyle="1" w:styleId="text20">
    <w:name w:val="text2"/>
    <w:basedOn w:val="Normal"/>
    <w:rsid w:val="003C262B"/>
    <w:pPr>
      <w:spacing w:before="100" w:beforeAutospacing="1" w:after="100" w:afterAutospacing="1"/>
      <w:jc w:val="left"/>
    </w:pPr>
    <w:rPr>
      <w:rFonts w:ascii="Times New Roman" w:hAnsi="Times New Roman"/>
      <w:sz w:val="24"/>
      <w:szCs w:val="24"/>
      <w:lang w:val="bg-BG"/>
    </w:rPr>
  </w:style>
  <w:style w:type="character" w:customStyle="1" w:styleId="CharChar3">
    <w:name w:val="Char Char3"/>
    <w:rsid w:val="008609BB"/>
    <w:rPr>
      <w:sz w:val="24"/>
      <w:szCs w:val="24"/>
    </w:rPr>
  </w:style>
  <w:style w:type="paragraph" w:styleId="ListParagraph">
    <w:name w:val="List Paragraph"/>
    <w:basedOn w:val="Normal"/>
    <w:uiPriority w:val="34"/>
    <w:qFormat/>
    <w:rsid w:val="006F4C45"/>
    <w:pPr>
      <w:ind w:left="720"/>
      <w:contextualSpacing/>
    </w:pPr>
  </w:style>
  <w:style w:type="character" w:customStyle="1" w:styleId="2">
    <w:name w:val="Основен текст (2)_"/>
    <w:basedOn w:val="DefaultParagraphFont"/>
    <w:link w:val="20"/>
    <w:rsid w:val="006F4C45"/>
    <w:rPr>
      <w:rFonts w:ascii="Trebuchet MS" w:eastAsia="Trebuchet MS" w:hAnsi="Trebuchet MS" w:cs="Trebuchet MS"/>
      <w:sz w:val="21"/>
      <w:szCs w:val="21"/>
      <w:shd w:val="clear" w:color="auto" w:fill="FFFFFF"/>
    </w:rPr>
  </w:style>
  <w:style w:type="paragraph" w:customStyle="1" w:styleId="20">
    <w:name w:val="Основен текст (2)"/>
    <w:basedOn w:val="Normal"/>
    <w:link w:val="2"/>
    <w:rsid w:val="006F4C45"/>
    <w:pPr>
      <w:widowControl w:val="0"/>
      <w:shd w:val="clear" w:color="auto" w:fill="FFFFFF"/>
      <w:spacing w:before="540" w:after="180" w:line="245" w:lineRule="exact"/>
      <w:ind w:hanging="340"/>
    </w:pPr>
    <w:rPr>
      <w:rFonts w:ascii="Trebuchet MS" w:eastAsia="Trebuchet MS" w:hAnsi="Trebuchet MS" w:cs="Trebuchet MS"/>
      <w:sz w:val="21"/>
      <w:szCs w:val="21"/>
      <w:lang w:val="bg-BG"/>
    </w:rPr>
  </w:style>
  <w:style w:type="character" w:customStyle="1" w:styleId="CommentTextChar">
    <w:name w:val="Comment Text Char"/>
    <w:basedOn w:val="DefaultParagraphFont"/>
    <w:link w:val="CommentText"/>
    <w:uiPriority w:val="99"/>
    <w:semiHidden/>
    <w:rsid w:val="006F4C45"/>
    <w:rPr>
      <w:rFonts w:ascii="Arial" w:hAnsi="Arial"/>
      <w:lang w:val="en-GB"/>
    </w:rPr>
  </w:style>
  <w:style w:type="paragraph" w:styleId="NoSpacing">
    <w:name w:val="No Spacing"/>
    <w:qFormat/>
    <w:rsid w:val="00384646"/>
    <w:pPr>
      <w:widowControl w:val="0"/>
      <w:suppressAutoHyphens/>
      <w:autoSpaceDE w:val="0"/>
    </w:pPr>
    <w:rPr>
      <w:sz w:val="24"/>
      <w:szCs w:val="24"/>
      <w:lang w:eastAsia="ar-SA"/>
    </w:rPr>
  </w:style>
  <w:style w:type="paragraph" w:customStyle="1" w:styleId="Default">
    <w:name w:val="Default"/>
    <w:rsid w:val="00384646"/>
    <w:pPr>
      <w:suppressAutoHyphens/>
      <w:autoSpaceDE w:val="0"/>
    </w:pPr>
    <w:rPr>
      <w:rFonts w:ascii="Verdana" w:eastAsia="Calibri" w:hAnsi="Verdana" w:cs="Verdana"/>
      <w:color w:val="000000"/>
      <w:sz w:val="24"/>
      <w:szCs w:val="24"/>
      <w:lang w:eastAsia="ar-SA"/>
    </w:rPr>
  </w:style>
  <w:style w:type="paragraph" w:styleId="Revision">
    <w:name w:val="Revision"/>
    <w:hidden/>
    <w:uiPriority w:val="99"/>
    <w:semiHidden/>
    <w:rsid w:val="000A56DB"/>
    <w:rPr>
      <w:rFonts w:ascii="Arial" w:hAnsi="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358344">
      <w:bodyDiv w:val="1"/>
      <w:marLeft w:val="0"/>
      <w:marRight w:val="0"/>
      <w:marTop w:val="0"/>
      <w:marBottom w:val="0"/>
      <w:divBdr>
        <w:top w:val="none" w:sz="0" w:space="0" w:color="auto"/>
        <w:left w:val="none" w:sz="0" w:space="0" w:color="auto"/>
        <w:bottom w:val="none" w:sz="0" w:space="0" w:color="auto"/>
        <w:right w:val="none" w:sz="0" w:space="0" w:color="auto"/>
      </w:divBdr>
      <w:divsChild>
        <w:div w:id="1042246307">
          <w:marLeft w:val="0"/>
          <w:marRight w:val="0"/>
          <w:marTop w:val="0"/>
          <w:marBottom w:val="0"/>
          <w:divBdr>
            <w:top w:val="none" w:sz="0" w:space="0" w:color="auto"/>
            <w:left w:val="none" w:sz="0" w:space="0" w:color="auto"/>
            <w:bottom w:val="none" w:sz="0" w:space="0" w:color="auto"/>
            <w:right w:val="none" w:sz="0" w:space="0" w:color="auto"/>
          </w:divBdr>
        </w:div>
      </w:divsChild>
    </w:div>
    <w:div w:id="612594600">
      <w:bodyDiv w:val="1"/>
      <w:marLeft w:val="0"/>
      <w:marRight w:val="0"/>
      <w:marTop w:val="0"/>
      <w:marBottom w:val="0"/>
      <w:divBdr>
        <w:top w:val="none" w:sz="0" w:space="0" w:color="auto"/>
        <w:left w:val="none" w:sz="0" w:space="0" w:color="auto"/>
        <w:bottom w:val="none" w:sz="0" w:space="0" w:color="auto"/>
        <w:right w:val="none" w:sz="0" w:space="0" w:color="auto"/>
      </w:divBdr>
    </w:div>
    <w:div w:id="646201976">
      <w:bodyDiv w:val="1"/>
      <w:marLeft w:val="0"/>
      <w:marRight w:val="0"/>
      <w:marTop w:val="0"/>
      <w:marBottom w:val="0"/>
      <w:divBdr>
        <w:top w:val="none" w:sz="0" w:space="0" w:color="auto"/>
        <w:left w:val="none" w:sz="0" w:space="0" w:color="auto"/>
        <w:bottom w:val="none" w:sz="0" w:space="0" w:color="auto"/>
        <w:right w:val="none" w:sz="0" w:space="0" w:color="auto"/>
      </w:divBdr>
    </w:div>
    <w:div w:id="761340081">
      <w:bodyDiv w:val="1"/>
      <w:marLeft w:val="0"/>
      <w:marRight w:val="0"/>
      <w:marTop w:val="0"/>
      <w:marBottom w:val="0"/>
      <w:divBdr>
        <w:top w:val="none" w:sz="0" w:space="0" w:color="auto"/>
        <w:left w:val="none" w:sz="0" w:space="0" w:color="auto"/>
        <w:bottom w:val="none" w:sz="0" w:space="0" w:color="auto"/>
        <w:right w:val="none" w:sz="0" w:space="0" w:color="auto"/>
      </w:divBdr>
    </w:div>
    <w:div w:id="813571918">
      <w:bodyDiv w:val="1"/>
      <w:marLeft w:val="0"/>
      <w:marRight w:val="0"/>
      <w:marTop w:val="0"/>
      <w:marBottom w:val="0"/>
      <w:divBdr>
        <w:top w:val="none" w:sz="0" w:space="0" w:color="auto"/>
        <w:left w:val="none" w:sz="0" w:space="0" w:color="auto"/>
        <w:bottom w:val="none" w:sz="0" w:space="0" w:color="auto"/>
        <w:right w:val="none" w:sz="0" w:space="0" w:color="auto"/>
      </w:divBdr>
      <w:divsChild>
        <w:div w:id="837573329">
          <w:marLeft w:val="0"/>
          <w:marRight w:val="0"/>
          <w:marTop w:val="0"/>
          <w:marBottom w:val="0"/>
          <w:divBdr>
            <w:top w:val="none" w:sz="0" w:space="0" w:color="auto"/>
            <w:left w:val="none" w:sz="0" w:space="0" w:color="auto"/>
            <w:bottom w:val="none" w:sz="0" w:space="0" w:color="auto"/>
            <w:right w:val="none" w:sz="0" w:space="0" w:color="auto"/>
          </w:divBdr>
          <w:divsChild>
            <w:div w:id="470944600">
              <w:marLeft w:val="0"/>
              <w:marRight w:val="0"/>
              <w:marTop w:val="0"/>
              <w:marBottom w:val="0"/>
              <w:divBdr>
                <w:top w:val="none" w:sz="0" w:space="0" w:color="auto"/>
                <w:left w:val="none" w:sz="0" w:space="0" w:color="auto"/>
                <w:bottom w:val="none" w:sz="0" w:space="0" w:color="auto"/>
                <w:right w:val="none" w:sz="0" w:space="0" w:color="auto"/>
              </w:divBdr>
            </w:div>
            <w:div w:id="752048125">
              <w:marLeft w:val="0"/>
              <w:marRight w:val="0"/>
              <w:marTop w:val="0"/>
              <w:marBottom w:val="0"/>
              <w:divBdr>
                <w:top w:val="none" w:sz="0" w:space="0" w:color="auto"/>
                <w:left w:val="none" w:sz="0" w:space="0" w:color="auto"/>
                <w:bottom w:val="none" w:sz="0" w:space="0" w:color="auto"/>
                <w:right w:val="none" w:sz="0" w:space="0" w:color="auto"/>
              </w:divBdr>
            </w:div>
            <w:div w:id="1081757986">
              <w:marLeft w:val="0"/>
              <w:marRight w:val="0"/>
              <w:marTop w:val="0"/>
              <w:marBottom w:val="0"/>
              <w:divBdr>
                <w:top w:val="none" w:sz="0" w:space="0" w:color="auto"/>
                <w:left w:val="none" w:sz="0" w:space="0" w:color="auto"/>
                <w:bottom w:val="none" w:sz="0" w:space="0" w:color="auto"/>
                <w:right w:val="none" w:sz="0" w:space="0" w:color="auto"/>
              </w:divBdr>
            </w:div>
            <w:div w:id="1178737691">
              <w:marLeft w:val="0"/>
              <w:marRight w:val="0"/>
              <w:marTop w:val="0"/>
              <w:marBottom w:val="0"/>
              <w:divBdr>
                <w:top w:val="none" w:sz="0" w:space="0" w:color="auto"/>
                <w:left w:val="none" w:sz="0" w:space="0" w:color="auto"/>
                <w:bottom w:val="none" w:sz="0" w:space="0" w:color="auto"/>
                <w:right w:val="none" w:sz="0" w:space="0" w:color="auto"/>
              </w:divBdr>
            </w:div>
            <w:div w:id="21405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551762">
      <w:bodyDiv w:val="1"/>
      <w:marLeft w:val="0"/>
      <w:marRight w:val="0"/>
      <w:marTop w:val="0"/>
      <w:marBottom w:val="0"/>
      <w:divBdr>
        <w:top w:val="none" w:sz="0" w:space="0" w:color="auto"/>
        <w:left w:val="none" w:sz="0" w:space="0" w:color="auto"/>
        <w:bottom w:val="none" w:sz="0" w:space="0" w:color="auto"/>
        <w:right w:val="none" w:sz="0" w:space="0" w:color="auto"/>
      </w:divBdr>
    </w:div>
    <w:div w:id="1442070036">
      <w:bodyDiv w:val="1"/>
      <w:marLeft w:val="0"/>
      <w:marRight w:val="0"/>
      <w:marTop w:val="0"/>
      <w:marBottom w:val="0"/>
      <w:divBdr>
        <w:top w:val="none" w:sz="0" w:space="0" w:color="auto"/>
        <w:left w:val="none" w:sz="0" w:space="0" w:color="auto"/>
        <w:bottom w:val="none" w:sz="0" w:space="0" w:color="auto"/>
        <w:right w:val="none" w:sz="0" w:space="0" w:color="auto"/>
      </w:divBdr>
    </w:div>
    <w:div w:id="1515458291">
      <w:bodyDiv w:val="1"/>
      <w:marLeft w:val="0"/>
      <w:marRight w:val="0"/>
      <w:marTop w:val="0"/>
      <w:marBottom w:val="0"/>
      <w:divBdr>
        <w:top w:val="none" w:sz="0" w:space="0" w:color="auto"/>
        <w:left w:val="none" w:sz="0" w:space="0" w:color="auto"/>
        <w:bottom w:val="none" w:sz="0" w:space="0" w:color="auto"/>
        <w:right w:val="none" w:sz="0" w:space="0" w:color="auto"/>
      </w:divBdr>
      <w:divsChild>
        <w:div w:id="102120524">
          <w:marLeft w:val="0"/>
          <w:marRight w:val="0"/>
          <w:marTop w:val="0"/>
          <w:marBottom w:val="0"/>
          <w:divBdr>
            <w:top w:val="none" w:sz="0" w:space="0" w:color="auto"/>
            <w:left w:val="none" w:sz="0" w:space="0" w:color="auto"/>
            <w:bottom w:val="none" w:sz="0" w:space="0" w:color="auto"/>
            <w:right w:val="none" w:sz="0" w:space="0" w:color="auto"/>
          </w:divBdr>
          <w:divsChild>
            <w:div w:id="22557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783355">
      <w:bodyDiv w:val="1"/>
      <w:marLeft w:val="0"/>
      <w:marRight w:val="0"/>
      <w:marTop w:val="0"/>
      <w:marBottom w:val="0"/>
      <w:divBdr>
        <w:top w:val="none" w:sz="0" w:space="0" w:color="auto"/>
        <w:left w:val="none" w:sz="0" w:space="0" w:color="auto"/>
        <w:bottom w:val="none" w:sz="0" w:space="0" w:color="auto"/>
        <w:right w:val="none" w:sz="0" w:space="0" w:color="auto"/>
      </w:divBdr>
      <w:divsChild>
        <w:div w:id="998310681">
          <w:marLeft w:val="0"/>
          <w:marRight w:val="0"/>
          <w:marTop w:val="375"/>
          <w:marBottom w:val="0"/>
          <w:divBdr>
            <w:top w:val="none" w:sz="0" w:space="0" w:color="auto"/>
            <w:left w:val="none" w:sz="0" w:space="0" w:color="auto"/>
            <w:bottom w:val="none" w:sz="0" w:space="0" w:color="auto"/>
            <w:right w:val="none" w:sz="0" w:space="0" w:color="auto"/>
          </w:divBdr>
          <w:divsChild>
            <w:div w:id="32583998">
              <w:marLeft w:val="0"/>
              <w:marRight w:val="0"/>
              <w:marTop w:val="0"/>
              <w:marBottom w:val="0"/>
              <w:divBdr>
                <w:top w:val="none" w:sz="0" w:space="0" w:color="auto"/>
                <w:left w:val="none" w:sz="0" w:space="0" w:color="auto"/>
                <w:bottom w:val="none" w:sz="0" w:space="0" w:color="auto"/>
                <w:right w:val="none" w:sz="0" w:space="0" w:color="auto"/>
              </w:divBdr>
              <w:divsChild>
                <w:div w:id="1627078330">
                  <w:marLeft w:val="0"/>
                  <w:marRight w:val="0"/>
                  <w:marTop w:val="0"/>
                  <w:marBottom w:val="0"/>
                  <w:divBdr>
                    <w:top w:val="none" w:sz="0" w:space="0" w:color="auto"/>
                    <w:left w:val="none" w:sz="0" w:space="0" w:color="auto"/>
                    <w:bottom w:val="none" w:sz="0" w:space="0" w:color="auto"/>
                    <w:right w:val="none" w:sz="0" w:space="0" w:color="auto"/>
                  </w:divBdr>
                  <w:divsChild>
                    <w:div w:id="440613691">
                      <w:marLeft w:val="0"/>
                      <w:marRight w:val="0"/>
                      <w:marTop w:val="0"/>
                      <w:marBottom w:val="360"/>
                      <w:divBdr>
                        <w:top w:val="none" w:sz="0" w:space="0" w:color="auto"/>
                        <w:left w:val="none" w:sz="0" w:space="0" w:color="auto"/>
                        <w:bottom w:val="none" w:sz="0" w:space="0" w:color="auto"/>
                        <w:right w:val="none" w:sz="0" w:space="0" w:color="auto"/>
                      </w:divBdr>
                      <w:divsChild>
                        <w:div w:id="48262705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207462">
      <w:bodyDiv w:val="1"/>
      <w:marLeft w:val="0"/>
      <w:marRight w:val="0"/>
      <w:marTop w:val="0"/>
      <w:marBottom w:val="0"/>
      <w:divBdr>
        <w:top w:val="none" w:sz="0" w:space="0" w:color="auto"/>
        <w:left w:val="none" w:sz="0" w:space="0" w:color="auto"/>
        <w:bottom w:val="none" w:sz="0" w:space="0" w:color="auto"/>
        <w:right w:val="none" w:sz="0" w:space="0" w:color="auto"/>
      </w:divBdr>
      <w:divsChild>
        <w:div w:id="1505633775">
          <w:marLeft w:val="0"/>
          <w:marRight w:val="0"/>
          <w:marTop w:val="0"/>
          <w:marBottom w:val="0"/>
          <w:divBdr>
            <w:top w:val="none" w:sz="0" w:space="0" w:color="auto"/>
            <w:left w:val="none" w:sz="0" w:space="0" w:color="auto"/>
            <w:bottom w:val="none" w:sz="0" w:space="0" w:color="auto"/>
            <w:right w:val="none" w:sz="0" w:space="0" w:color="auto"/>
          </w:divBdr>
          <w:divsChild>
            <w:div w:id="112508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561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re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097091-40EC-4369-B52C-4FC0C4B7C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14</TotalTime>
  <Pages>9</Pages>
  <Words>4024</Words>
  <Characters>22940</Characters>
  <Application>Microsoft Office Word</Application>
  <DocSecurity>0</DocSecurity>
  <Lines>191</Lines>
  <Paragraphs>53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GRANT CONTRACT FOR A DECENTRALISED PROGRAMME :</vt:lpstr>
      <vt:lpstr>GRANT CONTRACT FOR A DECENTRALISED PROGRAMME :</vt:lpstr>
    </vt:vector>
  </TitlesOfParts>
  <Company>DIaLOGIKa</Company>
  <LinksUpToDate>false</LinksUpToDate>
  <CharactersWithSpaces>26911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CONTRACT FOR A DECENTRALISED PROGRAMME :</dc:title>
  <dc:subject/>
  <dc:creator/>
  <cp:keywords>EL3</cp:keywords>
  <cp:lastModifiedBy>Ralitsa Marinova</cp:lastModifiedBy>
  <cp:revision>6</cp:revision>
  <cp:lastPrinted>2016-12-09T15:04:00Z</cp:lastPrinted>
  <dcterms:created xsi:type="dcterms:W3CDTF">2017-09-11T14:21:00Z</dcterms:created>
  <dcterms:modified xsi:type="dcterms:W3CDTF">2017-10-06T09:08:00Z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3.7</vt:lpwstr>
  </property>
  <property fmtid="{D5CDD505-2E9C-101B-9397-08002B2CF9AE}" pid="3" name="EurolookDoctype">
    <vt:lpwstr>REP</vt:lpwstr>
  </property>
  <property fmtid="{D5CDD505-2E9C-101B-9397-08002B2CF9AE}" pid="4" name="_NewReviewCycle">
    <vt:lpwstr/>
  </property>
</Properties>
</file>