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C16" w:rsidRPr="003632BA" w:rsidRDefault="001F4C16" w:rsidP="003632BA">
      <w:pPr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  <w:bookmarkStart w:id="0" w:name="_GoBack"/>
      <w:bookmarkEnd w:id="0"/>
      <w:r w:rsidRPr="003632BA">
        <w:rPr>
          <w:rFonts w:ascii="Times New Roman" w:hAnsi="Times New Roman" w:cs="Times New Roman"/>
          <w:b/>
          <w:bCs/>
          <w:i/>
          <w:iCs/>
          <w:lang w:val="ru-RU"/>
        </w:rPr>
        <w:t>Приложение № 7</w:t>
      </w:r>
    </w:p>
    <w:p w:rsidR="001F4C16" w:rsidRDefault="001F4C16" w:rsidP="000F49C9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:rsidR="001F4C16" w:rsidRDefault="001F4C16" w:rsidP="000F49C9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:rsidR="001F4C16" w:rsidRDefault="001F4C16" w:rsidP="000F49C9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:rsidR="001F4C16" w:rsidRPr="00EF669B" w:rsidRDefault="001F4C16" w:rsidP="000F49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669B">
        <w:rPr>
          <w:rFonts w:ascii="Times New Roman" w:hAnsi="Times New Roman" w:cs="Times New Roman"/>
          <w:b/>
          <w:bCs/>
          <w:sz w:val="28"/>
          <w:szCs w:val="28"/>
          <w:lang w:val="ru-RU"/>
        </w:rPr>
        <w:t>Д О Г О В О Р</w:t>
      </w:r>
    </w:p>
    <w:p w:rsidR="001F4C16" w:rsidRPr="004207D5" w:rsidRDefault="001F4C16" w:rsidP="000F49C9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:rsidR="001F4C16" w:rsidRDefault="001F4C16" w:rsidP="00EF669B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EF669B">
        <w:rPr>
          <w:rFonts w:ascii="Times New Roman" w:hAnsi="Times New Roman" w:cs="Times New Roman"/>
          <w:b/>
          <w:bCs/>
          <w:lang w:val="bg-BG"/>
        </w:rPr>
        <w:t>За възлагане на обществена поръчка с предмет:</w:t>
      </w:r>
    </w:p>
    <w:p w:rsidR="001F4C16" w:rsidRDefault="001F4C16" w:rsidP="00EF669B">
      <w:pPr>
        <w:shd w:val="clear" w:color="auto" w:fill="FFFFFF"/>
        <w:jc w:val="center"/>
        <w:rPr>
          <w:rFonts w:ascii="Times New Roman" w:hAnsi="Times New Roman" w:cs="Times New Roman"/>
          <w:b/>
          <w:bCs/>
          <w:lang w:val="bg-BG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“</w:t>
      </w:r>
      <w:r w:rsidRPr="004207D5">
        <w:rPr>
          <w:rFonts w:ascii="Times New Roman" w:hAnsi="Times New Roman" w:cs="Times New Roman"/>
          <w:b/>
          <w:bCs/>
          <w:lang w:val="bg-BG"/>
        </w:rPr>
        <w:t xml:space="preserve">Доставка на автомобилно гориво </w:t>
      </w:r>
      <w:r>
        <w:rPr>
          <w:rFonts w:ascii="Times New Roman" w:hAnsi="Times New Roman" w:cs="Times New Roman"/>
          <w:b/>
          <w:bCs/>
          <w:lang w:val="bg-BG"/>
        </w:rPr>
        <w:t>, автокозметика и смазочни материали за автомобили</w:t>
      </w:r>
      <w:r w:rsidRPr="004207D5">
        <w:rPr>
          <w:rFonts w:ascii="Times New Roman" w:hAnsi="Times New Roman" w:cs="Times New Roman"/>
          <w:b/>
          <w:bCs/>
          <w:lang w:val="bg-BG"/>
        </w:rPr>
        <w:t xml:space="preserve"> чрез карти за безналично плащане ”</w:t>
      </w:r>
    </w:p>
    <w:p w:rsidR="001F4C16" w:rsidRPr="00F31C69" w:rsidRDefault="001F4C16" w:rsidP="00EF669B">
      <w:pPr>
        <w:shd w:val="clear" w:color="auto" w:fill="FFFFFF"/>
        <w:ind w:left="720" w:firstLine="720"/>
        <w:jc w:val="center"/>
        <w:rPr>
          <w:rFonts w:ascii="Times New Roman" w:hAnsi="Times New Roman" w:cs="Times New Roman"/>
          <w:b/>
          <w:bCs/>
          <w:color w:val="000000"/>
          <w:highlight w:val="lightGray"/>
          <w:lang w:val="ru-RU"/>
        </w:rPr>
      </w:pPr>
      <w:r w:rsidRPr="004264EF">
        <w:rPr>
          <w:rFonts w:ascii="Times New Roman" w:hAnsi="Times New Roman" w:cs="Times New Roman"/>
          <w:b/>
          <w:bCs/>
          <w:color w:val="000000"/>
          <w:lang w:val="ru-RU"/>
        </w:rPr>
        <w:t>за нуждите на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331087">
        <w:rPr>
          <w:rFonts w:ascii="Times New Roman" w:hAnsi="Times New Roman" w:cs="Times New Roman"/>
          <w:b/>
          <w:bCs/>
          <w:color w:val="000000"/>
          <w:lang w:val="ru-RU"/>
        </w:rPr>
        <w:t>Министерство на труда и социалната политика</w:t>
      </w:r>
    </w:p>
    <w:p w:rsidR="001F4C16" w:rsidRPr="00F31C69" w:rsidRDefault="001F4C16" w:rsidP="00EF669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highlight w:val="lightGray"/>
          <w:lang w:val="ru-RU"/>
        </w:rPr>
      </w:pPr>
    </w:p>
    <w:p w:rsidR="001F4C16" w:rsidRPr="004207D5" w:rsidRDefault="001F4C16" w:rsidP="002073C9">
      <w:pPr>
        <w:shd w:val="clear" w:color="auto" w:fill="FFFFFF"/>
        <w:ind w:left="68"/>
        <w:jc w:val="both"/>
        <w:rPr>
          <w:rFonts w:ascii="Times New Roman" w:hAnsi="Times New Roman" w:cs="Times New Roman"/>
          <w:spacing w:val="-4"/>
          <w:lang w:val="ru-RU"/>
        </w:rPr>
      </w:pPr>
    </w:p>
    <w:p w:rsidR="001F4C16" w:rsidRDefault="001F4C16" w:rsidP="002073C9">
      <w:pPr>
        <w:shd w:val="clear" w:color="auto" w:fill="FFFFFF"/>
        <w:ind w:left="68"/>
        <w:jc w:val="both"/>
        <w:rPr>
          <w:rFonts w:ascii="Times New Roman" w:hAnsi="Times New Roman" w:cs="Times New Roman"/>
          <w:spacing w:val="-1"/>
          <w:lang w:val="ru-RU"/>
        </w:rPr>
      </w:pPr>
      <w:r w:rsidRPr="004207D5">
        <w:rPr>
          <w:rFonts w:ascii="Times New Roman" w:hAnsi="Times New Roman" w:cs="Times New Roman"/>
          <w:spacing w:val="-4"/>
          <w:lang w:val="ru-RU"/>
        </w:rPr>
        <w:t>Днес,</w:t>
      </w:r>
      <w:r w:rsidRPr="004207D5">
        <w:rPr>
          <w:rFonts w:ascii="Times New Roman" w:hAnsi="Times New Roman" w:cs="Times New Roman"/>
          <w:lang w:val="ru-RU"/>
        </w:rPr>
        <w:tab/>
        <w:t xml:space="preserve">..................................... </w:t>
      </w:r>
      <w:r>
        <w:rPr>
          <w:rFonts w:ascii="Times New Roman" w:hAnsi="Times New Roman" w:cs="Times New Roman"/>
          <w:spacing w:val="-1"/>
          <w:lang w:val="ru-RU"/>
        </w:rPr>
        <w:t xml:space="preserve">г., в гр. </w:t>
      </w:r>
      <w:r w:rsidRPr="004207D5">
        <w:rPr>
          <w:rFonts w:ascii="Times New Roman" w:hAnsi="Times New Roman" w:cs="Times New Roman"/>
          <w:spacing w:val="-1"/>
          <w:lang w:val="ru-RU"/>
        </w:rPr>
        <w:t>.................................., между:</w:t>
      </w:r>
    </w:p>
    <w:p w:rsidR="001F4C16" w:rsidRDefault="001F4C16" w:rsidP="002073C9">
      <w:pPr>
        <w:shd w:val="clear" w:color="auto" w:fill="FFFFFF"/>
        <w:ind w:left="68"/>
        <w:jc w:val="both"/>
        <w:rPr>
          <w:rFonts w:ascii="Times New Roman" w:hAnsi="Times New Roman" w:cs="Times New Roman"/>
          <w:spacing w:val="-1"/>
          <w:lang w:val="ru-RU"/>
        </w:rPr>
      </w:pPr>
    </w:p>
    <w:p w:rsidR="001F4C16" w:rsidRDefault="001F4C16" w:rsidP="002073C9">
      <w:pPr>
        <w:shd w:val="clear" w:color="auto" w:fill="FFFFFF"/>
        <w:ind w:left="68"/>
        <w:jc w:val="both"/>
        <w:rPr>
          <w:rFonts w:ascii="Times New Roman" w:hAnsi="Times New Roman" w:cs="Times New Roman"/>
          <w:spacing w:val="-1"/>
          <w:lang w:val="ru-RU"/>
        </w:rPr>
      </w:pPr>
    </w:p>
    <w:p w:rsidR="001F4C16" w:rsidRPr="002F75F5" w:rsidRDefault="001F4C16" w:rsidP="00331087">
      <w:pPr>
        <w:pStyle w:val="ListParagraph"/>
        <w:spacing w:after="0" w:line="240" w:lineRule="auto"/>
        <w:ind w:left="0" w:right="47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</w:pPr>
      <w:r w:rsidRPr="002F75F5">
        <w:rPr>
          <w:rFonts w:ascii="Times New Roman Bold" w:eastAsia="MS Mincho" w:hAnsi="Times New Roman Bold" w:cs="Times New Roman Bold"/>
          <w:b/>
          <w:bCs/>
          <w:caps/>
          <w:color w:val="000000"/>
          <w:sz w:val="24"/>
          <w:szCs w:val="24"/>
          <w:lang w:eastAsia="ja-JP"/>
        </w:rPr>
        <w:t>Министерство на труда и социалната политика</w:t>
      </w:r>
      <w:r w:rsidRPr="002F75F5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>, със седалище и адрес на управление:</w:t>
      </w:r>
      <w:r w:rsidRPr="002F75F5"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eastAsia="ja-JP"/>
        </w:rPr>
        <w:t xml:space="preserve"> </w:t>
      </w:r>
      <w:r w:rsidRPr="002F75F5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>гр. София, п.к. 1051, ул. „Триадица“ № 2, БУЛСТАТ 000695395, представлявано от Ивайло Калфин – заместник министър-председател и министър на труда и социалната политика и Евгени Гогушев – директор на дирекция „Финанси и управление на собствеността“</w:t>
      </w:r>
      <w:r w:rsidRPr="002F75F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r w:rsidRPr="002F75F5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 xml:space="preserve">наричано </w:t>
      </w:r>
      <w:r w:rsidRPr="002F75F5">
        <w:rPr>
          <w:rFonts w:ascii="Times New Roman" w:hAnsi="Times New Roman" w:cs="Times New Roman"/>
          <w:sz w:val="24"/>
          <w:szCs w:val="24"/>
        </w:rPr>
        <w:t xml:space="preserve">по-долу за </w:t>
      </w:r>
      <w:r w:rsidRPr="002F75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Pr="002F75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ИНДИВИДУАЛЕН</w:t>
      </w:r>
      <w:r w:rsidRPr="002F75F5">
        <w:rPr>
          <w:rFonts w:ascii="Times New Roman" w:hAnsi="Times New Roman" w:cs="Times New Roman"/>
          <w:sz w:val="24"/>
          <w:szCs w:val="24"/>
        </w:rPr>
        <w:t xml:space="preserve"> </w:t>
      </w:r>
      <w:r w:rsidRPr="002F75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Pr="002F75F5">
        <w:rPr>
          <w:rFonts w:ascii="Times New Roman" w:hAnsi="Times New Roman" w:cs="Times New Roman"/>
          <w:sz w:val="24"/>
          <w:szCs w:val="24"/>
        </w:rPr>
        <w:t xml:space="preserve">, </w:t>
      </w:r>
      <w:r w:rsidRPr="002F75F5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>от една страна,</w:t>
      </w:r>
    </w:p>
    <w:p w:rsidR="001F4C16" w:rsidRDefault="001F4C16" w:rsidP="002073C9">
      <w:pPr>
        <w:shd w:val="clear" w:color="auto" w:fill="FFFFFF"/>
        <w:jc w:val="both"/>
        <w:rPr>
          <w:rFonts w:ascii="Times New Roman" w:hAnsi="Times New Roman" w:cs="Times New Roman"/>
          <w:lang w:val="ru-RU"/>
        </w:rPr>
      </w:pPr>
    </w:p>
    <w:p w:rsidR="001F4C16" w:rsidRPr="004207D5" w:rsidRDefault="001F4C16" w:rsidP="002073C9">
      <w:pPr>
        <w:shd w:val="clear" w:color="auto" w:fill="FFFFFF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t xml:space="preserve">и </w:t>
      </w:r>
    </w:p>
    <w:p w:rsidR="001F4C16" w:rsidRPr="004207D5" w:rsidRDefault="001F4C16" w:rsidP="002073C9">
      <w:pPr>
        <w:shd w:val="clear" w:color="auto" w:fill="FFFFFF"/>
        <w:ind w:left="53"/>
        <w:jc w:val="both"/>
        <w:rPr>
          <w:rFonts w:ascii="Times New Roman" w:hAnsi="Times New Roman" w:cs="Times New Roman"/>
          <w:b/>
          <w:bCs/>
          <w:lang w:val="ru-RU"/>
        </w:rPr>
      </w:pPr>
    </w:p>
    <w:p w:rsidR="001F4C16" w:rsidRPr="004207D5" w:rsidRDefault="001F4C16" w:rsidP="002073C9">
      <w:pPr>
        <w:shd w:val="clear" w:color="auto" w:fill="FFFFFF"/>
        <w:ind w:left="53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t>.....................................................................................................</w:t>
      </w:r>
      <w:r>
        <w:rPr>
          <w:rFonts w:ascii="Times New Roman" w:hAnsi="Times New Roman" w:cs="Times New Roman"/>
          <w:lang w:val="ru-RU"/>
        </w:rPr>
        <w:t>..........................</w:t>
      </w:r>
      <w:r w:rsidRPr="004207D5">
        <w:rPr>
          <w:rFonts w:ascii="Times New Roman" w:hAnsi="Times New Roman" w:cs="Times New Roman"/>
          <w:lang w:val="ru-RU"/>
        </w:rPr>
        <w:t>със седалище и адрес на управление: ........................................................................................................</w:t>
      </w:r>
      <w:r>
        <w:rPr>
          <w:rFonts w:ascii="Times New Roman" w:hAnsi="Times New Roman" w:cs="Times New Roman"/>
          <w:lang w:val="ru-RU"/>
        </w:rPr>
        <w:t>...............................</w:t>
      </w:r>
      <w:r w:rsidRPr="004207D5">
        <w:rPr>
          <w:rFonts w:ascii="Times New Roman" w:hAnsi="Times New Roman" w:cs="Times New Roman"/>
          <w:lang w:val="ru-RU"/>
        </w:rPr>
        <w:t xml:space="preserve">., </w:t>
      </w:r>
    </w:p>
    <w:p w:rsidR="001F4C16" w:rsidRPr="002B1946" w:rsidRDefault="001F4C16" w:rsidP="002073C9">
      <w:pPr>
        <w:shd w:val="clear" w:color="auto" w:fill="FFFFFF"/>
        <w:ind w:left="53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t>ЕИК ................................. и ДДС номер ............................. (</w:t>
      </w:r>
      <w:r w:rsidRPr="00EF669B">
        <w:rPr>
          <w:rFonts w:ascii="Times New Roman" w:hAnsi="Times New Roman" w:cs="Times New Roman"/>
          <w:i/>
          <w:iCs/>
          <w:lang w:val="ru-RU"/>
        </w:rPr>
        <w:t>ако е приложимо</w:t>
      </w:r>
      <w:r w:rsidRPr="004207D5">
        <w:rPr>
          <w:rFonts w:ascii="Times New Roman" w:hAnsi="Times New Roman" w:cs="Times New Roman"/>
          <w:lang w:val="ru-RU"/>
        </w:rPr>
        <w:t xml:space="preserve">), </w:t>
      </w:r>
      <w:r w:rsidRPr="002B1946">
        <w:rPr>
          <w:rFonts w:ascii="Times New Roman" w:hAnsi="Times New Roman" w:cs="Times New Roman"/>
          <w:lang w:val="ru-RU"/>
        </w:rPr>
        <w:t>представлявано от .....................................................</w:t>
      </w:r>
      <w:r>
        <w:rPr>
          <w:rFonts w:ascii="Times New Roman" w:hAnsi="Times New Roman" w:cs="Times New Roman"/>
          <w:lang w:val="ru-RU"/>
        </w:rPr>
        <w:t>.....</w:t>
      </w:r>
      <w:r w:rsidRPr="002B1946">
        <w:rPr>
          <w:rFonts w:ascii="Times New Roman" w:hAnsi="Times New Roman" w:cs="Times New Roman"/>
          <w:lang w:val="ru-RU"/>
        </w:rPr>
        <w:t xml:space="preserve">, наричан по-долу </w:t>
      </w:r>
      <w:r w:rsidRPr="002B1946">
        <w:rPr>
          <w:rFonts w:ascii="Times New Roman" w:hAnsi="Times New Roman" w:cs="Times New Roman"/>
          <w:b/>
          <w:bCs/>
          <w:lang w:val="ru-RU"/>
        </w:rPr>
        <w:t xml:space="preserve">„ИЗПЪЛНИТЕЛ”,  </w:t>
      </w:r>
      <w:r>
        <w:rPr>
          <w:rFonts w:ascii="Times New Roman" w:hAnsi="Times New Roman" w:cs="Times New Roman"/>
          <w:lang w:val="ru-RU"/>
        </w:rPr>
        <w:t>от друга страна</w:t>
      </w:r>
    </w:p>
    <w:p w:rsidR="001F4C16" w:rsidRPr="002B1946" w:rsidRDefault="001F4C16" w:rsidP="002073C9">
      <w:pPr>
        <w:shd w:val="clear" w:color="auto" w:fill="FFFFFF"/>
        <w:ind w:left="53"/>
        <w:jc w:val="both"/>
        <w:rPr>
          <w:rFonts w:ascii="Times New Roman" w:hAnsi="Times New Roman" w:cs="Times New Roman"/>
          <w:lang w:val="ru-RU"/>
        </w:rPr>
      </w:pPr>
    </w:p>
    <w:p w:rsidR="001F4C16" w:rsidRPr="004207D5" w:rsidRDefault="001F4C16" w:rsidP="000F49C9">
      <w:pPr>
        <w:pStyle w:val="Title"/>
        <w:widowControl/>
        <w:tabs>
          <w:tab w:val="num" w:pos="720"/>
        </w:tabs>
        <w:jc w:val="both"/>
        <w:rPr>
          <w:b w:val="0"/>
          <w:bCs w:val="0"/>
          <w:sz w:val="24"/>
          <w:szCs w:val="24"/>
          <w:u w:val="none"/>
          <w:lang w:val="ru-RU"/>
        </w:rPr>
      </w:pPr>
    </w:p>
    <w:p w:rsidR="001F4C16" w:rsidRPr="00F668E3" w:rsidRDefault="001F4C16" w:rsidP="00F668E3">
      <w:pPr>
        <w:shd w:val="clear" w:color="auto" w:fill="FFFFFF"/>
        <w:ind w:left="53"/>
        <w:jc w:val="both"/>
        <w:rPr>
          <w:rFonts w:ascii="Times New Roman" w:hAnsi="Times New Roman" w:cs="Times New Roman"/>
          <w:vanish/>
          <w:lang w:val="en-US"/>
        </w:rPr>
      </w:pPr>
      <w:r w:rsidRPr="004207D5">
        <w:rPr>
          <w:rFonts w:ascii="Times New Roman" w:hAnsi="Times New Roman" w:cs="Times New Roman"/>
          <w:lang w:val="ru-RU"/>
        </w:rPr>
        <w:t>и на ос</w:t>
      </w:r>
      <w:r>
        <w:rPr>
          <w:rFonts w:ascii="Times New Roman" w:hAnsi="Times New Roman" w:cs="Times New Roman"/>
          <w:lang w:val="ru-RU"/>
        </w:rPr>
        <w:t>нование проведена процедура по чл. 93б, ал.3 от Закона за обществените поръчки (ЗОП)</w:t>
      </w:r>
      <w:r w:rsidRPr="004207D5">
        <w:rPr>
          <w:rFonts w:ascii="Times New Roman" w:hAnsi="Times New Roman" w:cs="Times New Roman"/>
          <w:lang w:val="ru-RU"/>
        </w:rPr>
        <w:t>, във връзка с</w:t>
      </w:r>
      <w:r>
        <w:rPr>
          <w:rFonts w:ascii="Times New Roman" w:hAnsi="Times New Roman" w:cs="Times New Roman"/>
          <w:lang w:val="ru-RU"/>
        </w:rPr>
        <w:t xml:space="preserve"> чл.2 от сключено рамково споразумение № СПОР-460/18.11.2015 г.</w:t>
      </w:r>
      <w:r w:rsidRPr="004207D5">
        <w:rPr>
          <w:rFonts w:ascii="Times New Roman" w:hAnsi="Times New Roman" w:cs="Times New Roman"/>
          <w:lang w:val="ru-RU"/>
        </w:rPr>
        <w:t xml:space="preserve"> за възлагане на централизирана обществена поръчка с предмет: </w:t>
      </w:r>
      <w:r w:rsidRPr="004207D5">
        <w:rPr>
          <w:rFonts w:ascii="Times New Roman" w:hAnsi="Times New Roman" w:cs="Times New Roman"/>
          <w:b/>
          <w:bCs/>
          <w:lang w:val="ru-RU"/>
        </w:rPr>
        <w:t>“</w:t>
      </w:r>
      <w:r w:rsidRPr="004207D5">
        <w:rPr>
          <w:rFonts w:ascii="Times New Roman" w:hAnsi="Times New Roman" w:cs="Times New Roman"/>
          <w:b/>
          <w:bCs/>
          <w:lang w:val="bg-BG"/>
        </w:rPr>
        <w:t>Доставка на автомобилно гориво</w:t>
      </w:r>
      <w:r>
        <w:rPr>
          <w:rFonts w:ascii="Times New Roman" w:hAnsi="Times New Roman" w:cs="Times New Roman"/>
          <w:b/>
          <w:bCs/>
          <w:lang w:val="en-US"/>
        </w:rPr>
        <w:t>,</w:t>
      </w:r>
      <w:r w:rsidRPr="00312920">
        <w:rPr>
          <w:rFonts w:ascii="Times New Roman" w:hAnsi="Times New Roman" w:cs="Times New Roman"/>
          <w:b/>
          <w:bCs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lang w:val="bg-BG"/>
        </w:rPr>
        <w:t>автокозметика и смазочни материали за автомобили</w:t>
      </w:r>
      <w:r w:rsidRPr="004207D5">
        <w:rPr>
          <w:rFonts w:ascii="Times New Roman" w:hAnsi="Times New Roman" w:cs="Times New Roman"/>
          <w:b/>
          <w:bCs/>
          <w:lang w:val="bg-BG"/>
        </w:rPr>
        <w:t>, чрез карти за безналично плащане”</w:t>
      </w:r>
      <w:r w:rsidRPr="004207D5">
        <w:rPr>
          <w:rFonts w:ascii="Times New Roman" w:hAnsi="Times New Roman" w:cs="Times New Roman"/>
          <w:lang w:val="ru-RU"/>
        </w:rPr>
        <w:t>, наричано по-нататък „рамковото споразумение”</w:t>
      </w:r>
      <w:r>
        <w:rPr>
          <w:rFonts w:ascii="Times New Roman" w:hAnsi="Times New Roman" w:cs="Times New Roman"/>
          <w:lang w:val="ru-RU"/>
        </w:rPr>
        <w:t xml:space="preserve"> </w:t>
      </w:r>
      <w:r w:rsidRPr="00B368E1">
        <w:rPr>
          <w:rFonts w:ascii="Times New Roman" w:hAnsi="Times New Roman" w:cs="Times New Roman"/>
          <w:lang w:val="ru-RU"/>
        </w:rPr>
        <w:t xml:space="preserve">и Решение № </w:t>
      </w:r>
      <w:r>
        <w:rPr>
          <w:rFonts w:ascii="Times New Roman" w:hAnsi="Times New Roman" w:cs="Times New Roman"/>
          <w:lang w:val="ru-RU"/>
        </w:rPr>
        <w:t>............................</w:t>
      </w:r>
      <w:r w:rsidRPr="00B368E1">
        <w:rPr>
          <w:rFonts w:ascii="Times New Roman" w:hAnsi="Times New Roman" w:cs="Times New Roman"/>
          <w:lang w:val="ru-RU"/>
        </w:rPr>
        <w:t xml:space="preserve"> от </w:t>
      </w:r>
      <w:r>
        <w:rPr>
          <w:rFonts w:ascii="Times New Roman" w:hAnsi="Times New Roman" w:cs="Times New Roman"/>
          <w:lang w:val="ru-RU"/>
        </w:rPr>
        <w:t>...........................г</w:t>
      </w:r>
      <w:r w:rsidRPr="00B368E1">
        <w:rPr>
          <w:rFonts w:ascii="Times New Roman" w:hAnsi="Times New Roman" w:cs="Times New Roman"/>
          <w:lang w:val="ru-RU"/>
        </w:rPr>
        <w:t xml:space="preserve">. на </w:t>
      </w:r>
      <w:r w:rsidRPr="00B368E1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B368E1">
        <w:rPr>
          <w:rFonts w:ascii="Times New Roman" w:hAnsi="Times New Roman" w:cs="Times New Roman"/>
          <w:lang w:val="ru-RU"/>
        </w:rPr>
        <w:t xml:space="preserve"> за определяне на </w:t>
      </w:r>
      <w:r w:rsidRPr="00B368E1">
        <w:rPr>
          <w:rFonts w:ascii="Times New Roman" w:hAnsi="Times New Roman" w:cs="Times New Roman"/>
          <w:b/>
          <w:bCs/>
          <w:lang w:val="ru-RU"/>
        </w:rPr>
        <w:t>ИЗПЪЛНИТЕЛ</w:t>
      </w:r>
      <w:r w:rsidRPr="00B368E1">
        <w:rPr>
          <w:rFonts w:ascii="Times New Roman" w:hAnsi="Times New Roman" w:cs="Times New Roman"/>
          <w:lang w:val="ru-RU"/>
        </w:rPr>
        <w:t>, се сключи настоящият договор</w:t>
      </w:r>
      <w:r>
        <w:rPr>
          <w:rFonts w:ascii="Times New Roman" w:hAnsi="Times New Roman" w:cs="Times New Roman"/>
          <w:lang w:val="ru-RU"/>
        </w:rPr>
        <w:t>.</w:t>
      </w:r>
    </w:p>
    <w:p w:rsidR="001F4C16" w:rsidRPr="004207D5" w:rsidRDefault="001F4C16" w:rsidP="002073C9">
      <w:pPr>
        <w:shd w:val="clear" w:color="auto" w:fill="FFFFFF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t>Страните се споразумяха за следното:</w:t>
      </w:r>
    </w:p>
    <w:p w:rsidR="001F4C16" w:rsidRDefault="001F4C16" w:rsidP="005F6FA0">
      <w:pPr>
        <w:tabs>
          <w:tab w:val="left" w:pos="3544"/>
        </w:tabs>
        <w:ind w:left="360"/>
        <w:rPr>
          <w:rFonts w:ascii="Times New Roman" w:hAnsi="Times New Roman" w:cs="Times New Roman"/>
          <w:lang w:val="ru-RU"/>
        </w:rPr>
      </w:pPr>
    </w:p>
    <w:p w:rsidR="001F4C16" w:rsidRPr="00B51094" w:rsidRDefault="001F4C16" w:rsidP="005F6FA0">
      <w:pPr>
        <w:tabs>
          <w:tab w:val="left" w:pos="3544"/>
        </w:tabs>
        <w:ind w:left="360"/>
        <w:rPr>
          <w:rFonts w:ascii="Times New Roman" w:hAnsi="Times New Roman" w:cs="Times New Roman"/>
          <w:lang w:val="ru-RU"/>
        </w:rPr>
      </w:pPr>
    </w:p>
    <w:p w:rsidR="001F4C16" w:rsidRPr="004207D5" w:rsidRDefault="001F4C16" w:rsidP="00E85EB8">
      <w:pPr>
        <w:tabs>
          <w:tab w:val="left" w:pos="3544"/>
        </w:tabs>
        <w:ind w:left="360"/>
        <w:jc w:val="center"/>
        <w:rPr>
          <w:rFonts w:ascii="Times New Roman" w:hAnsi="Times New Roman" w:cs="Times New Roman"/>
          <w:b/>
          <w:bCs/>
          <w:lang w:val="bg-BG"/>
        </w:rPr>
      </w:pPr>
      <w:r w:rsidRPr="004207D5">
        <w:rPr>
          <w:rFonts w:ascii="Times New Roman" w:hAnsi="Times New Roman" w:cs="Times New Roman"/>
          <w:b/>
          <w:bCs/>
        </w:rPr>
        <w:t>I</w:t>
      </w:r>
      <w:r w:rsidRPr="004207D5">
        <w:rPr>
          <w:rFonts w:ascii="Times New Roman" w:hAnsi="Times New Roman" w:cs="Times New Roman"/>
          <w:b/>
          <w:bCs/>
          <w:lang w:val="bg-BG"/>
        </w:rPr>
        <w:t>. ПРЕДМЕТ НА ДОГОВОРА</w:t>
      </w:r>
    </w:p>
    <w:p w:rsidR="001F4C16" w:rsidRPr="004207D5" w:rsidRDefault="001F4C16" w:rsidP="000F49C9">
      <w:pPr>
        <w:rPr>
          <w:rFonts w:ascii="Times New Roman" w:hAnsi="Times New Roman" w:cs="Times New Roman"/>
          <w:b/>
          <w:bCs/>
          <w:lang w:val="bg-BG"/>
        </w:rPr>
      </w:pPr>
    </w:p>
    <w:p w:rsidR="001F4C16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Чл.1. </w:t>
      </w:r>
      <w:r w:rsidRPr="004207D5">
        <w:rPr>
          <w:rFonts w:ascii="Times New Roman" w:hAnsi="Times New Roman" w:cs="Times New Roman"/>
          <w:b/>
          <w:bCs/>
          <w:lang w:val="bg-BG"/>
        </w:rPr>
        <w:t xml:space="preserve">(1) </w:t>
      </w:r>
      <w:r w:rsidRPr="004207D5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lang w:val="ru-RU"/>
        </w:rPr>
        <w:t xml:space="preserve"> възлага, а </w:t>
      </w:r>
      <w:r w:rsidRPr="004207D5">
        <w:rPr>
          <w:rFonts w:ascii="Times New Roman" w:hAnsi="Times New Roman" w:cs="Times New Roman"/>
          <w:b/>
          <w:bCs/>
          <w:lang w:val="ru-RU"/>
        </w:rPr>
        <w:t>ИЗПЪЛНИТЕЛЯТ</w:t>
      </w:r>
      <w:r>
        <w:rPr>
          <w:rFonts w:ascii="Times New Roman" w:hAnsi="Times New Roman" w:cs="Times New Roman"/>
          <w:lang w:val="ru-RU"/>
        </w:rPr>
        <w:t xml:space="preserve"> приема да извършва</w:t>
      </w:r>
      <w:r w:rsidRPr="004207D5">
        <w:rPr>
          <w:rFonts w:ascii="Times New Roman" w:hAnsi="Times New Roman" w:cs="Times New Roman"/>
          <w:lang w:val="ru-RU"/>
        </w:rPr>
        <w:t xml:space="preserve"> зареждане с течни горива: </w:t>
      </w:r>
      <w:r w:rsidRPr="00CF1765">
        <w:rPr>
          <w:rFonts w:ascii="Times New Roman" w:hAnsi="Times New Roman" w:cs="Times New Roman"/>
          <w:lang w:val="ru-RU"/>
        </w:rPr>
        <w:t>дизелови горива, автомобилни бензини, включително А95Н и А98Н</w:t>
      </w:r>
      <w:r>
        <w:rPr>
          <w:rFonts w:ascii="Times New Roman" w:hAnsi="Times New Roman" w:cs="Times New Roman"/>
          <w:lang w:val="bg-BG"/>
        </w:rPr>
        <w:t>/А100</w:t>
      </w:r>
      <w:r w:rsidRPr="004207D5">
        <w:rPr>
          <w:rFonts w:ascii="Times New Roman" w:hAnsi="Times New Roman" w:cs="Times New Roman"/>
          <w:lang w:val="ru-RU"/>
        </w:rPr>
        <w:t xml:space="preserve">  наричани за краткост </w:t>
      </w:r>
      <w:r w:rsidRPr="00CF1765">
        <w:rPr>
          <w:rFonts w:ascii="Times New Roman" w:hAnsi="Times New Roman" w:cs="Times New Roman"/>
          <w:lang w:val="ru-RU"/>
        </w:rPr>
        <w:t>“ГОРИВА”,</w:t>
      </w:r>
      <w:r w:rsidRPr="004207D5">
        <w:rPr>
          <w:rFonts w:ascii="Times New Roman" w:hAnsi="Times New Roman" w:cs="Times New Roman"/>
          <w:lang w:val="ru-RU"/>
        </w:rPr>
        <w:t xml:space="preserve"> чрез система за зареждане при условията на безналично плащане с карти</w:t>
      </w:r>
      <w:r>
        <w:rPr>
          <w:rFonts w:ascii="Times New Roman" w:hAnsi="Times New Roman" w:cs="Times New Roman"/>
          <w:lang w:val="ru-RU"/>
        </w:rPr>
        <w:t>,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включително автокозметика и смазочни материали з</w:t>
      </w:r>
      <w:r w:rsidRPr="004207D5">
        <w:rPr>
          <w:rFonts w:ascii="Times New Roman" w:hAnsi="Times New Roman" w:cs="Times New Roman"/>
          <w:lang w:val="ru-RU"/>
        </w:rPr>
        <w:t>а моторните превозни средства, собственост н</w:t>
      </w:r>
      <w:r>
        <w:rPr>
          <w:rFonts w:ascii="Times New Roman" w:hAnsi="Times New Roman" w:cs="Times New Roman"/>
          <w:lang w:val="ru-RU"/>
        </w:rPr>
        <w:t>а Министерството на труда и социалната политика</w:t>
      </w:r>
      <w:r w:rsidRPr="004207D5">
        <w:rPr>
          <w:rFonts w:ascii="Times New Roman" w:hAnsi="Times New Roman" w:cs="Times New Roman"/>
          <w:lang w:val="ru-RU"/>
        </w:rPr>
        <w:t>, съгласно:</w:t>
      </w:r>
    </w:p>
    <w:p w:rsidR="001F4C16" w:rsidRPr="00303B30" w:rsidRDefault="001F4C16" w:rsidP="00F46516">
      <w:pPr>
        <w:numPr>
          <w:ilvl w:val="0"/>
          <w:numId w:val="15"/>
        </w:numPr>
        <w:tabs>
          <w:tab w:val="clear" w:pos="1200"/>
          <w:tab w:val="num" w:pos="851"/>
        </w:tabs>
        <w:ind w:left="0" w:firstLine="567"/>
        <w:jc w:val="both"/>
        <w:rPr>
          <w:rFonts w:ascii="All Times New Roman" w:hAnsi="All Times New Roman" w:cs="All Times New Roman"/>
          <w:lang w:val="ru-RU"/>
        </w:rPr>
      </w:pPr>
      <w:r w:rsidRPr="00303B30">
        <w:rPr>
          <w:rFonts w:ascii="All Times New Roman" w:hAnsi="All Times New Roman" w:cs="All Times New Roman"/>
          <w:lang w:val="ru-RU"/>
        </w:rPr>
        <w:t>Техническата спецификация</w:t>
      </w:r>
      <w:r w:rsidRPr="00303B30">
        <w:rPr>
          <w:rFonts w:ascii="All Times New Roman" w:hAnsi="All Times New Roman" w:cs="All Times New Roman"/>
          <w:i/>
          <w:iCs/>
          <w:lang w:val="ru-RU"/>
        </w:rPr>
        <w:t xml:space="preserve"> </w:t>
      </w:r>
      <w:r w:rsidRPr="00303B30">
        <w:rPr>
          <w:rFonts w:ascii="All Times New Roman" w:hAnsi="All Times New Roman" w:cs="All Times New Roman"/>
          <w:lang w:val="ru-RU"/>
        </w:rPr>
        <w:t xml:space="preserve">на </w:t>
      </w:r>
      <w:r w:rsidRPr="00303B30">
        <w:rPr>
          <w:rFonts w:ascii="Times New Roman" w:hAnsi="Times New Roman" w:cs="Times New Roman"/>
          <w:b/>
          <w:bCs/>
          <w:lang w:val="ru-RU"/>
        </w:rPr>
        <w:t>ВЪЗЛОЖИТЕЛЯ</w:t>
      </w:r>
      <w:r w:rsidRPr="00303B30">
        <w:rPr>
          <w:rFonts w:ascii="All Times New Roman" w:hAnsi="All Times New Roman" w:cs="All Times New Roman"/>
          <w:lang w:val="ru-RU"/>
        </w:rPr>
        <w:t xml:space="preserve"> в процедурата по чл. 93б, ал. 3 от ЗОП</w:t>
      </w:r>
      <w:r>
        <w:rPr>
          <w:rFonts w:ascii="All Times New Roman" w:hAnsi="All Times New Roman" w:cs="All Times New Roman"/>
          <w:lang w:val="ru-RU"/>
        </w:rPr>
        <w:t xml:space="preserve">, </w:t>
      </w:r>
      <w:r w:rsidRPr="00303B30">
        <w:rPr>
          <w:rFonts w:ascii="All Times New Roman" w:hAnsi="All Times New Roman" w:cs="All Times New Roman"/>
          <w:lang w:val="ru-RU"/>
        </w:rPr>
        <w:t xml:space="preserve">неразделна част от настоящия договор – </w:t>
      </w:r>
      <w:r w:rsidRPr="00303B30">
        <w:rPr>
          <w:rFonts w:ascii="All Times New Roman" w:hAnsi="All Times New Roman" w:cs="All Times New Roman"/>
          <w:lang w:val="bg-BG"/>
        </w:rPr>
        <w:t>Приложение №1</w:t>
      </w:r>
      <w:r w:rsidRPr="00303B30">
        <w:rPr>
          <w:rFonts w:ascii="All Times New Roman" w:hAnsi="All Times New Roman" w:cs="All Times New Roman"/>
          <w:lang w:val="ru-RU"/>
        </w:rPr>
        <w:t>;</w:t>
      </w:r>
    </w:p>
    <w:p w:rsidR="001F4C16" w:rsidRPr="00303B30" w:rsidRDefault="001F4C16" w:rsidP="00F46516">
      <w:pPr>
        <w:numPr>
          <w:ilvl w:val="0"/>
          <w:numId w:val="15"/>
        </w:numPr>
        <w:tabs>
          <w:tab w:val="clear" w:pos="1200"/>
          <w:tab w:val="num" w:pos="851"/>
        </w:tabs>
        <w:ind w:left="0" w:firstLine="567"/>
        <w:jc w:val="both"/>
        <w:rPr>
          <w:rFonts w:ascii="All Times New Roman" w:hAnsi="All Times New Roman" w:cs="All Times New Roman"/>
          <w:lang w:val="ru-RU"/>
        </w:rPr>
      </w:pPr>
      <w:r w:rsidRPr="00303B30">
        <w:rPr>
          <w:rFonts w:ascii="All Times New Roman" w:hAnsi="All Times New Roman" w:cs="All Times New Roman"/>
          <w:lang w:val="ru-RU"/>
        </w:rPr>
        <w:lastRenderedPageBreak/>
        <w:t>Офертата</w:t>
      </w:r>
      <w:r w:rsidRPr="00303B30">
        <w:rPr>
          <w:rFonts w:ascii="All Times New Roman" w:hAnsi="All Times New Roman" w:cs="All Times New Roman"/>
          <w:i/>
          <w:iCs/>
          <w:lang w:val="ru-RU"/>
        </w:rPr>
        <w:t xml:space="preserve"> </w:t>
      </w:r>
      <w:r w:rsidRPr="00303B30">
        <w:rPr>
          <w:rFonts w:ascii="All Times New Roman" w:hAnsi="All Times New Roman" w:cs="All Times New Roman"/>
          <w:lang w:val="ru-RU"/>
        </w:rPr>
        <w:t xml:space="preserve">на </w:t>
      </w:r>
      <w:r w:rsidRPr="00303B30">
        <w:rPr>
          <w:rFonts w:ascii="All Times New Roman" w:hAnsi="All Times New Roman" w:cs="All Times New Roman"/>
          <w:b/>
          <w:bCs/>
          <w:lang w:val="ru-RU"/>
        </w:rPr>
        <w:t>ИЗПЪЛНИТЕЛЯ</w:t>
      </w:r>
      <w:r w:rsidRPr="00303B30">
        <w:rPr>
          <w:rFonts w:ascii="All Times New Roman" w:hAnsi="All Times New Roman" w:cs="All Times New Roman"/>
          <w:lang w:val="ru-RU"/>
        </w:rPr>
        <w:t>, предложена в процедурата по чл. 93б, ал. 3 от ЗОП,</w:t>
      </w:r>
    </w:p>
    <w:p w:rsidR="001F4C16" w:rsidRPr="00303B30" w:rsidRDefault="001F4C16" w:rsidP="00F46516">
      <w:pPr>
        <w:jc w:val="both"/>
        <w:rPr>
          <w:rFonts w:ascii="All Times New Roman" w:hAnsi="All Times New Roman" w:cs="All Times New Roman"/>
          <w:lang w:val="ru-RU"/>
        </w:rPr>
      </w:pPr>
      <w:r w:rsidRPr="00303B30">
        <w:rPr>
          <w:rFonts w:ascii="All Times New Roman" w:hAnsi="All Times New Roman" w:cs="All Times New Roman"/>
          <w:lang w:val="ru-RU"/>
        </w:rPr>
        <w:t>неразделна част от настоящия договор – Приложение № 2;</w:t>
      </w:r>
    </w:p>
    <w:p w:rsidR="001F4C16" w:rsidRPr="004207D5" w:rsidRDefault="001F4C16" w:rsidP="00104108">
      <w:pPr>
        <w:numPr>
          <w:ilvl w:val="0"/>
          <w:numId w:val="15"/>
        </w:numPr>
        <w:tabs>
          <w:tab w:val="clear" w:pos="1200"/>
          <w:tab w:val="num" w:pos="851"/>
        </w:tabs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303B30">
        <w:rPr>
          <w:rFonts w:ascii="Times New Roman" w:hAnsi="Times New Roman" w:cs="Times New Roman"/>
          <w:lang w:val="ru-RU"/>
        </w:rPr>
        <w:t xml:space="preserve">Предложената цена (Ценова оферта) на </w:t>
      </w:r>
      <w:r w:rsidRPr="00303B30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303B30">
        <w:rPr>
          <w:rFonts w:ascii="Times New Roman" w:hAnsi="Times New Roman" w:cs="Times New Roman"/>
          <w:lang w:val="ru-RU"/>
        </w:rPr>
        <w:t xml:space="preserve"> в процедурата по </w:t>
      </w:r>
      <w:r w:rsidRPr="00303B30">
        <w:rPr>
          <w:rFonts w:ascii="All Times New Roman" w:hAnsi="All Times New Roman" w:cs="All Times New Roman"/>
          <w:lang w:val="ru-RU"/>
        </w:rPr>
        <w:t>по чл. 93б, ал. 3 от ЗОП, неразделна част от настоящия договор – Приложение №3</w:t>
      </w:r>
      <w:r>
        <w:rPr>
          <w:rFonts w:ascii="All Times New Roman" w:hAnsi="All Times New Roman" w:cs="All Times New Roman"/>
          <w:lang w:val="ru-RU"/>
        </w:rPr>
        <w:t>.</w:t>
      </w:r>
    </w:p>
    <w:p w:rsidR="001F4C16" w:rsidRDefault="001F4C16" w:rsidP="00331087">
      <w:pPr>
        <w:numPr>
          <w:ilvl w:val="0"/>
          <w:numId w:val="18"/>
        </w:numPr>
        <w:tabs>
          <w:tab w:val="clear" w:pos="840"/>
          <w:tab w:val="num" w:pos="0"/>
          <w:tab w:val="left" w:pos="426"/>
        </w:tabs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Ориентировъчните количества</w:t>
      </w:r>
      <w:r w:rsidRPr="004207D5">
        <w:rPr>
          <w:rFonts w:ascii="Times New Roman" w:hAnsi="Times New Roman" w:cs="Times New Roman"/>
          <w:lang w:val="ru-RU"/>
        </w:rPr>
        <w:t xml:space="preserve"> гориво,</w:t>
      </w:r>
      <w:r>
        <w:rPr>
          <w:rFonts w:ascii="Times New Roman" w:hAnsi="Times New Roman" w:cs="Times New Roman"/>
          <w:lang w:val="ru-RU"/>
        </w:rPr>
        <w:t xml:space="preserve"> автокозметика и смазочни материали, кои</w:t>
      </w:r>
      <w:r w:rsidRPr="004207D5">
        <w:rPr>
          <w:rFonts w:ascii="Times New Roman" w:hAnsi="Times New Roman" w:cs="Times New Roman"/>
          <w:lang w:val="ru-RU"/>
        </w:rPr>
        <w:t xml:space="preserve">то </w:t>
      </w:r>
      <w:r w:rsidRPr="004207D5">
        <w:rPr>
          <w:rFonts w:ascii="Times New Roman" w:hAnsi="Times New Roman" w:cs="Times New Roman"/>
          <w:b/>
          <w:bCs/>
          <w:lang w:val="ru-RU"/>
        </w:rPr>
        <w:t>ИЗПЪЛНИТЕЛЯТ</w:t>
      </w:r>
      <w:r w:rsidRPr="004207D5">
        <w:rPr>
          <w:rFonts w:ascii="Times New Roman" w:hAnsi="Times New Roman" w:cs="Times New Roman"/>
          <w:lang w:val="ru-RU"/>
        </w:rPr>
        <w:t xml:space="preserve"> трябва да достави за срока</w:t>
      </w:r>
      <w:r>
        <w:rPr>
          <w:rFonts w:ascii="Times New Roman" w:hAnsi="Times New Roman" w:cs="Times New Roman"/>
          <w:lang w:val="ru-RU"/>
        </w:rPr>
        <w:t xml:space="preserve"> на изпълнение на този договор са,</w:t>
      </w:r>
      <w:r w:rsidRPr="004207D5">
        <w:rPr>
          <w:rFonts w:ascii="Times New Roman" w:hAnsi="Times New Roman" w:cs="Times New Roman"/>
          <w:lang w:val="ru-RU"/>
        </w:rPr>
        <w:t xml:space="preserve"> както следва:</w:t>
      </w:r>
    </w:p>
    <w:p w:rsidR="001F4C16" w:rsidRPr="00331087" w:rsidRDefault="001F4C16" w:rsidP="00331087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087">
        <w:rPr>
          <w:rFonts w:ascii="Times New Roman" w:hAnsi="Times New Roman" w:cs="Times New Roman"/>
          <w:sz w:val="24"/>
          <w:szCs w:val="24"/>
        </w:rPr>
        <w:t>Дизелово гориво до 10 000 (десет хиляди) литри</w:t>
      </w:r>
    </w:p>
    <w:p w:rsidR="001F4C16" w:rsidRPr="00331087" w:rsidRDefault="001F4C16" w:rsidP="00331087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087">
        <w:rPr>
          <w:rFonts w:ascii="Times New Roman" w:hAnsi="Times New Roman" w:cs="Times New Roman"/>
          <w:sz w:val="24"/>
          <w:szCs w:val="24"/>
        </w:rPr>
        <w:t>Бензин А95 Н до 120 000 (сто и двадесет хиляди) литра</w:t>
      </w:r>
    </w:p>
    <w:p w:rsidR="001F4C16" w:rsidRPr="00331087" w:rsidRDefault="001F4C16" w:rsidP="00331087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087">
        <w:rPr>
          <w:rFonts w:ascii="Times New Roman" w:hAnsi="Times New Roman" w:cs="Times New Roman"/>
          <w:sz w:val="24"/>
          <w:szCs w:val="24"/>
        </w:rPr>
        <w:t>Бензин А98 Н до 1 000 (хиляда) литра</w:t>
      </w:r>
    </w:p>
    <w:p w:rsidR="001F4C16" w:rsidRPr="004207D5" w:rsidRDefault="001F4C16" w:rsidP="00E86EBE">
      <w:pPr>
        <w:jc w:val="both"/>
        <w:rPr>
          <w:rFonts w:ascii="Times New Roman" w:hAnsi="Times New Roman" w:cs="Times New Roman"/>
          <w:lang w:val="bg-BG"/>
        </w:rPr>
      </w:pPr>
      <w:r w:rsidRPr="00331087">
        <w:rPr>
          <w:rFonts w:ascii="Times New Roman" w:hAnsi="Times New Roman" w:cs="Times New Roman"/>
          <w:lang w:val="ru-RU"/>
        </w:rPr>
        <w:t xml:space="preserve">Посочените количества са прогнозни и </w:t>
      </w:r>
      <w:r w:rsidRPr="00331087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331087">
        <w:rPr>
          <w:rFonts w:ascii="Times New Roman" w:hAnsi="Times New Roman" w:cs="Times New Roman"/>
          <w:lang w:val="ru-RU"/>
        </w:rPr>
        <w:t xml:space="preserve"> не е длъжен да ги закупи в пълния им обем. Конкретните</w:t>
      </w:r>
      <w:r w:rsidRPr="004207D5">
        <w:rPr>
          <w:rFonts w:ascii="Times New Roman" w:hAnsi="Times New Roman" w:cs="Times New Roman"/>
          <w:lang w:val="ru-RU"/>
        </w:rPr>
        <w:t xml:space="preserve"> количества се определят в зависимост от конкретните нужди на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и в рамките на бюджетните му средства. </w:t>
      </w:r>
    </w:p>
    <w:p w:rsidR="001F4C16" w:rsidRPr="005D4575" w:rsidRDefault="001F4C16" w:rsidP="005D4575">
      <w:pPr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Чл.2. </w:t>
      </w:r>
      <w:r w:rsidRPr="004207D5">
        <w:rPr>
          <w:rFonts w:ascii="Times New Roman" w:hAnsi="Times New Roman" w:cs="Times New Roman"/>
          <w:lang w:val="ru-RU"/>
        </w:rPr>
        <w:t xml:space="preserve">Зареждането на моторните превозни средства на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303B30">
        <w:rPr>
          <w:rFonts w:ascii="Times New Roman" w:hAnsi="Times New Roman" w:cs="Times New Roman"/>
          <w:lang w:val="ru-RU"/>
        </w:rPr>
        <w:t xml:space="preserve">става в бензиностанциите на </w:t>
      </w:r>
      <w:r w:rsidRPr="005D4575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303B30">
        <w:rPr>
          <w:rFonts w:ascii="Times New Roman" w:hAnsi="Times New Roman" w:cs="Times New Roman"/>
          <w:lang w:val="ru-RU"/>
        </w:rPr>
        <w:t xml:space="preserve">, описани в списъка </w:t>
      </w:r>
      <w:r w:rsidRPr="00303B30">
        <w:rPr>
          <w:rFonts w:ascii="Times New Roman" w:hAnsi="Times New Roman" w:cs="Times New Roman"/>
          <w:lang w:val="bg-BG"/>
        </w:rPr>
        <w:t xml:space="preserve">на търговските обекти на територията на страната, </w:t>
      </w:r>
      <w:r>
        <w:rPr>
          <w:rFonts w:ascii="Times New Roman" w:hAnsi="Times New Roman" w:cs="Times New Roman"/>
          <w:lang w:val="bg-BG"/>
        </w:rPr>
        <w:t xml:space="preserve">представен от </w:t>
      </w:r>
      <w:r w:rsidRPr="005D4575">
        <w:rPr>
          <w:rFonts w:ascii="Times New Roman" w:hAnsi="Times New Roman" w:cs="Times New Roman"/>
          <w:b/>
          <w:bCs/>
          <w:lang w:val="bg-BG"/>
        </w:rPr>
        <w:t>ИЗПЪЛНИТЕЛЯ</w:t>
      </w:r>
      <w:r>
        <w:rPr>
          <w:rFonts w:ascii="Times New Roman" w:hAnsi="Times New Roman" w:cs="Times New Roman"/>
          <w:lang w:val="bg-BG"/>
        </w:rPr>
        <w:t xml:space="preserve"> в процедурата за сключване на рамковото споразумение, или списъка, представен в процедурата по чл. 93б, ал. 3 от ЗОП, в случай, че </w:t>
      </w:r>
      <w:r w:rsidRPr="005D4575">
        <w:rPr>
          <w:rFonts w:ascii="Times New Roman" w:hAnsi="Times New Roman" w:cs="Times New Roman"/>
          <w:b/>
          <w:bCs/>
          <w:caps/>
          <w:lang w:val="bg-BG"/>
        </w:rPr>
        <w:t>индивидуалният възложител</w:t>
      </w:r>
      <w:r>
        <w:rPr>
          <w:rFonts w:ascii="Times New Roman" w:hAnsi="Times New Roman" w:cs="Times New Roman"/>
          <w:lang w:val="bg-BG"/>
        </w:rPr>
        <w:t xml:space="preserve"> има допълнителни изисквания към териториалното покритие и го е посочил в поканата за провеждане на процедурата (неразделна част от настоящия договор - Приложение № 4 към договора)</w:t>
      </w:r>
      <w:r>
        <w:rPr>
          <w:rFonts w:ascii="Times New Roman" w:hAnsi="Times New Roman" w:cs="Times New Roman"/>
          <w:lang w:val="ru-RU"/>
        </w:rPr>
        <w:t>.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lang w:val="ru-RU"/>
        </w:rPr>
      </w:pPr>
    </w:p>
    <w:p w:rsidR="001F4C16" w:rsidRPr="004207D5" w:rsidRDefault="001F4C16" w:rsidP="00E85EB8">
      <w:pPr>
        <w:numPr>
          <w:ilvl w:val="0"/>
          <w:numId w:val="13"/>
        </w:numPr>
        <w:tabs>
          <w:tab w:val="clear" w:pos="1080"/>
          <w:tab w:val="num" w:pos="709"/>
        </w:tabs>
        <w:jc w:val="center"/>
        <w:rPr>
          <w:rFonts w:ascii="Times New Roman" w:hAnsi="Times New Roman" w:cs="Times New Roman"/>
          <w:b/>
          <w:bCs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ЦЕНА И НАЧИН НА ПЛАЩАНЕ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Чл.3</w:t>
      </w:r>
      <w:r w:rsidRPr="00C9001E">
        <w:rPr>
          <w:rFonts w:ascii="Times New Roman" w:hAnsi="Times New Roman" w:cs="Times New Roman"/>
          <w:b/>
          <w:bCs/>
          <w:lang w:val="ru-RU"/>
        </w:rPr>
        <w:t>.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4207D5">
        <w:rPr>
          <w:rFonts w:ascii="Times New Roman" w:hAnsi="Times New Roman" w:cs="Times New Roman"/>
          <w:b/>
          <w:bCs/>
          <w:lang w:val="ru-RU"/>
        </w:rPr>
        <w:t>(1)</w:t>
      </w:r>
      <w:r w:rsidRPr="004207D5">
        <w:rPr>
          <w:rFonts w:ascii="Times New Roman" w:hAnsi="Times New Roman" w:cs="Times New Roman"/>
          <w:lang w:val="ru-RU"/>
        </w:rPr>
        <w:t xml:space="preserve"> Максималната стойност </w:t>
      </w:r>
      <w:r>
        <w:rPr>
          <w:rFonts w:ascii="Times New Roman" w:hAnsi="Times New Roman" w:cs="Times New Roman"/>
          <w:lang w:val="ru-RU"/>
        </w:rPr>
        <w:t>на договора е 360 000 (</w:t>
      </w:r>
      <w:r>
        <w:rPr>
          <w:rFonts w:ascii="Times New Roman" w:hAnsi="Times New Roman" w:cs="Times New Roman"/>
          <w:i/>
          <w:iCs/>
          <w:lang w:val="ru-RU"/>
        </w:rPr>
        <w:t>триста и шестдесет хиляди</w:t>
      </w:r>
      <w:r>
        <w:rPr>
          <w:rFonts w:ascii="Times New Roman" w:hAnsi="Times New Roman" w:cs="Times New Roman"/>
          <w:lang w:val="ru-RU"/>
        </w:rPr>
        <w:t>)</w:t>
      </w:r>
      <w:r w:rsidRPr="004207D5">
        <w:rPr>
          <w:rFonts w:ascii="Times New Roman" w:hAnsi="Times New Roman" w:cs="Times New Roman"/>
          <w:lang w:val="ru-RU"/>
        </w:rPr>
        <w:t xml:space="preserve"> лева без ДДС или до изчерпване на бюджетния ресурс на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 ВЪЗЛОЖИТЕЛ.</w:t>
      </w:r>
      <w:r w:rsidRPr="004207D5">
        <w:rPr>
          <w:rFonts w:ascii="Times New Roman" w:hAnsi="Times New Roman" w:cs="Times New Roman"/>
          <w:lang w:val="ru-RU"/>
        </w:rPr>
        <w:t xml:space="preserve">  </w:t>
      </w:r>
    </w:p>
    <w:p w:rsidR="001F4C16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(2)</w:t>
      </w:r>
      <w:r w:rsidRPr="004207D5">
        <w:rPr>
          <w:rFonts w:ascii="Times New Roman" w:hAnsi="Times New Roman" w:cs="Times New Roman"/>
          <w:lang w:val="ru-RU"/>
        </w:rPr>
        <w:t xml:space="preserve"> Цените на </w:t>
      </w:r>
      <w:r w:rsidRPr="005F6FA0">
        <w:rPr>
          <w:rFonts w:ascii="Times New Roman" w:hAnsi="Times New Roman" w:cs="Times New Roman"/>
          <w:b/>
          <w:bCs/>
          <w:lang w:val="ru-RU"/>
        </w:rPr>
        <w:t>ГОРИВАТА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и </w:t>
      </w:r>
      <w:r>
        <w:rPr>
          <w:rFonts w:ascii="Times New Roman" w:hAnsi="Times New Roman" w:cs="Times New Roman"/>
          <w:lang w:val="ru-RU"/>
        </w:rPr>
        <w:t>на артикулите автокозметика и смазочни материали</w:t>
      </w:r>
      <w:r w:rsidRPr="004207D5">
        <w:rPr>
          <w:rFonts w:ascii="Times New Roman" w:hAnsi="Times New Roman" w:cs="Times New Roman"/>
          <w:lang w:val="ru-RU"/>
        </w:rPr>
        <w:t xml:space="preserve"> се формират, като върху публичните цени на горивата, обявени от </w:t>
      </w:r>
      <w:r w:rsidRPr="00FC5921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 и валидни към момента на зареждането, се прави процент </w:t>
      </w:r>
      <w:r w:rsidRPr="004207D5">
        <w:rPr>
          <w:rFonts w:ascii="Times New Roman" w:hAnsi="Times New Roman" w:cs="Times New Roman"/>
          <w:lang w:val="bg-BG"/>
        </w:rPr>
        <w:t xml:space="preserve">търговска </w:t>
      </w:r>
      <w:r w:rsidRPr="004207D5">
        <w:rPr>
          <w:rFonts w:ascii="Times New Roman" w:hAnsi="Times New Roman" w:cs="Times New Roman"/>
          <w:lang w:val="ru-RU"/>
        </w:rPr>
        <w:t xml:space="preserve">отстъпка от стойността на всяка транзакция, съответстващ на декларирания от </w:t>
      </w:r>
      <w:r w:rsidRPr="00FC5921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, посочен в ценовата му оферта - Приложение </w:t>
      </w:r>
      <w:r>
        <w:rPr>
          <w:rFonts w:ascii="Times New Roman" w:hAnsi="Times New Roman" w:cs="Times New Roman"/>
          <w:lang w:val="ru-RU"/>
        </w:rPr>
        <w:t>№</w:t>
      </w:r>
      <w:r w:rsidRPr="004207D5">
        <w:rPr>
          <w:rFonts w:ascii="Times New Roman" w:hAnsi="Times New Roman" w:cs="Times New Roman"/>
          <w:lang w:val="be-BY"/>
        </w:rPr>
        <w:t>3</w:t>
      </w:r>
      <w:r>
        <w:rPr>
          <w:rFonts w:ascii="Times New Roman" w:hAnsi="Times New Roman" w:cs="Times New Roman"/>
          <w:lang w:val="be-BY"/>
        </w:rPr>
        <w:t xml:space="preserve"> към настоящия договор</w:t>
      </w:r>
      <w:r w:rsidRPr="004207D5">
        <w:rPr>
          <w:rFonts w:ascii="Times New Roman" w:hAnsi="Times New Roman" w:cs="Times New Roman"/>
          <w:lang w:val="ru-RU"/>
        </w:rPr>
        <w:t xml:space="preserve">. Публичните цени на </w:t>
      </w:r>
      <w:r w:rsidRPr="005F6FA0">
        <w:rPr>
          <w:rFonts w:ascii="Times New Roman" w:hAnsi="Times New Roman" w:cs="Times New Roman"/>
          <w:b/>
          <w:bCs/>
          <w:lang w:val="ru-RU"/>
        </w:rPr>
        <w:t>ГОРИВАТА</w:t>
      </w:r>
      <w:r w:rsidRPr="004207D5">
        <w:rPr>
          <w:rFonts w:ascii="Times New Roman" w:hAnsi="Times New Roman" w:cs="Times New Roman"/>
          <w:lang w:val="ru-RU"/>
        </w:rPr>
        <w:t xml:space="preserve"> към момента на зареждане, получените количества по видове и отстъпката се отразяват във фактурата.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(3) </w:t>
      </w:r>
      <w:r>
        <w:rPr>
          <w:rFonts w:ascii="Times New Roman" w:hAnsi="Times New Roman" w:cs="Times New Roman"/>
          <w:lang w:val="ru-RU"/>
        </w:rPr>
        <w:t>Проценти</w:t>
      </w:r>
      <w:r w:rsidRPr="004207D5">
        <w:rPr>
          <w:rFonts w:ascii="Times New Roman" w:hAnsi="Times New Roman" w:cs="Times New Roman"/>
          <w:lang w:val="ru-RU"/>
        </w:rPr>
        <w:t>т</w:t>
      </w:r>
      <w:r>
        <w:rPr>
          <w:rFonts w:ascii="Times New Roman" w:hAnsi="Times New Roman" w:cs="Times New Roman"/>
          <w:lang w:val="ru-RU"/>
        </w:rPr>
        <w:t>е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търговски отстъпки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са</w:t>
      </w:r>
      <w:r w:rsidRPr="004207D5">
        <w:rPr>
          <w:rFonts w:ascii="Times New Roman" w:hAnsi="Times New Roman" w:cs="Times New Roman"/>
          <w:lang w:val="ru-RU"/>
        </w:rPr>
        <w:t xml:space="preserve"> фиксиран</w:t>
      </w:r>
      <w:r>
        <w:rPr>
          <w:rFonts w:ascii="Times New Roman" w:hAnsi="Times New Roman" w:cs="Times New Roman"/>
          <w:lang w:val="ru-RU"/>
        </w:rPr>
        <w:t>и</w:t>
      </w:r>
      <w:r w:rsidRPr="004207D5">
        <w:rPr>
          <w:rFonts w:ascii="Times New Roman" w:hAnsi="Times New Roman" w:cs="Times New Roman"/>
          <w:lang w:val="ru-RU"/>
        </w:rPr>
        <w:t xml:space="preserve"> за срока на действие на договора, съгласно Приложение №</w:t>
      </w:r>
      <w:r>
        <w:rPr>
          <w:rFonts w:ascii="Times New Roman" w:hAnsi="Times New Roman" w:cs="Times New Roman"/>
          <w:lang w:val="ru-RU"/>
        </w:rPr>
        <w:t>3</w:t>
      </w:r>
      <w:r w:rsidRPr="004207D5">
        <w:rPr>
          <w:rFonts w:ascii="Times New Roman" w:hAnsi="Times New Roman" w:cs="Times New Roman"/>
          <w:lang w:val="ru-RU"/>
        </w:rPr>
        <w:t>, неразделна част от договора.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Чл.4.</w:t>
      </w:r>
      <w:r w:rsidRPr="004207D5">
        <w:rPr>
          <w:rFonts w:ascii="Times New Roman" w:hAnsi="Times New Roman" w:cs="Times New Roman"/>
          <w:lang w:val="ru-RU"/>
        </w:rPr>
        <w:t xml:space="preserve"> За издаването и обслужването на картите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</w:t>
      </w:r>
      <w:r>
        <w:rPr>
          <w:rFonts w:ascii="Times New Roman" w:hAnsi="Times New Roman" w:cs="Times New Roman"/>
          <w:b/>
          <w:bCs/>
          <w:lang w:val="ru-RU"/>
        </w:rPr>
        <w:t>Т</w:t>
      </w:r>
      <w:r w:rsidRPr="00FC5921">
        <w:rPr>
          <w:rFonts w:ascii="Times New Roman" w:hAnsi="Times New Roman" w:cs="Times New Roman"/>
          <w:b/>
          <w:bCs/>
          <w:lang w:val="ru-RU"/>
        </w:rPr>
        <w:t xml:space="preserve"> ВЪЗЛОЖИТЕЛ</w:t>
      </w:r>
      <w:r w:rsidRPr="004207D5">
        <w:rPr>
          <w:rFonts w:ascii="Times New Roman" w:hAnsi="Times New Roman" w:cs="Times New Roman"/>
          <w:lang w:val="ru-RU"/>
        </w:rPr>
        <w:t xml:space="preserve"> не дължи и не заплаща такси на </w:t>
      </w:r>
      <w:r w:rsidRPr="00FC5921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>.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Чл.5.</w:t>
      </w:r>
      <w:r w:rsidRPr="004207D5">
        <w:rPr>
          <w:rFonts w:ascii="Times New Roman" w:hAnsi="Times New Roman" w:cs="Times New Roman"/>
          <w:lang w:val="ru-RU"/>
        </w:rPr>
        <w:t xml:space="preserve"> За всички извършени транзакции за изтеклия календарен месец </w:t>
      </w:r>
      <w:r w:rsidRPr="00FC5921">
        <w:rPr>
          <w:rFonts w:ascii="Times New Roman" w:hAnsi="Times New Roman" w:cs="Times New Roman"/>
          <w:b/>
          <w:bCs/>
          <w:lang w:val="ru-RU"/>
        </w:rPr>
        <w:t>ИЗПЪЛНИТЕЛЯТ</w:t>
      </w:r>
      <w:r w:rsidRPr="004207D5">
        <w:rPr>
          <w:rFonts w:ascii="Times New Roman" w:hAnsi="Times New Roman" w:cs="Times New Roman"/>
          <w:lang w:val="ru-RU"/>
        </w:rPr>
        <w:t xml:space="preserve"> издава на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оригинална данъчна фактура до </w:t>
      </w:r>
      <w:r w:rsidRPr="004207D5">
        <w:rPr>
          <w:rFonts w:ascii="Times New Roman" w:hAnsi="Times New Roman" w:cs="Times New Roman"/>
          <w:lang w:val="bg-BG"/>
        </w:rPr>
        <w:t>3</w:t>
      </w:r>
      <w:r w:rsidRPr="004207D5">
        <w:rPr>
          <w:rFonts w:ascii="Times New Roman" w:hAnsi="Times New Roman" w:cs="Times New Roman"/>
          <w:vertAlign w:val="superscript"/>
          <w:lang w:val="bg-BG"/>
        </w:rPr>
        <w:t>-то</w:t>
      </w:r>
      <w:r w:rsidRPr="004207D5">
        <w:rPr>
          <w:rFonts w:ascii="Times New Roman" w:hAnsi="Times New Roman" w:cs="Times New Roman"/>
          <w:lang w:val="bg-BG"/>
        </w:rPr>
        <w:t xml:space="preserve"> число на месеца, следващ отчетния</w:t>
      </w:r>
      <w:r w:rsidRPr="004207D5">
        <w:rPr>
          <w:rFonts w:ascii="Times New Roman" w:hAnsi="Times New Roman" w:cs="Times New Roman"/>
          <w:lang w:val="ru-RU"/>
        </w:rPr>
        <w:t>. При фактурирането се начислява дължимият в момента ДДС.</w:t>
      </w:r>
    </w:p>
    <w:p w:rsidR="001F4C16" w:rsidRDefault="001F4C16" w:rsidP="00E07944">
      <w:pPr>
        <w:jc w:val="both"/>
        <w:rPr>
          <w:rFonts w:ascii="Times New Roman" w:hAnsi="Times New Roman" w:cs="Times New Roman"/>
          <w:lang w:val="en-US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Чл.6. (1)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lang w:val="bg-BG"/>
        </w:rPr>
        <w:t xml:space="preserve"> заплаща стойността на издадената фактура в лева, до 30 (тридесет) календарни дни от датата на получаване на фактурата, като превежда дължимата сума по следната банкова сметка на </w:t>
      </w:r>
      <w:r w:rsidRPr="00FC5921">
        <w:rPr>
          <w:rFonts w:ascii="Times New Roman" w:hAnsi="Times New Roman" w:cs="Times New Roman"/>
          <w:b/>
          <w:bCs/>
          <w:lang w:val="bg-BG"/>
        </w:rPr>
        <w:t>ИЗПЪЛНИТЕЛЯ</w:t>
      </w:r>
      <w:r>
        <w:rPr>
          <w:rFonts w:ascii="Times New Roman" w:hAnsi="Times New Roman" w:cs="Times New Roman"/>
          <w:lang w:val="bg-BG"/>
        </w:rPr>
        <w:t>:</w:t>
      </w:r>
    </w:p>
    <w:p w:rsidR="001F4C16" w:rsidRPr="00331087" w:rsidRDefault="001F4C16" w:rsidP="00E07944">
      <w:pPr>
        <w:jc w:val="both"/>
        <w:rPr>
          <w:rFonts w:ascii="Times New Roman" w:hAnsi="Times New Roman" w:cs="Times New Roman"/>
          <w:lang w:val="bg-BG"/>
        </w:rPr>
      </w:pPr>
    </w:p>
    <w:p w:rsidR="001F4C16" w:rsidRDefault="001F4C16" w:rsidP="00E07944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БАНКА:</w:t>
      </w:r>
    </w:p>
    <w:p w:rsidR="001F4C16" w:rsidRDefault="001F4C16" w:rsidP="00E07944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Клон:</w:t>
      </w:r>
    </w:p>
    <w:p w:rsidR="001F4C16" w:rsidRDefault="001F4C16" w:rsidP="00E0794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IBAN:</w:t>
      </w:r>
    </w:p>
    <w:p w:rsidR="001F4C16" w:rsidRDefault="001F4C16" w:rsidP="00E0794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BIC: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bg-BG"/>
        </w:rPr>
        <w:t xml:space="preserve"> 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b/>
          <w:bCs/>
          <w:lang w:val="bg-BG"/>
        </w:rPr>
        <w:t>(2)</w:t>
      </w:r>
      <w:r w:rsidRPr="004207D5">
        <w:rPr>
          <w:rFonts w:ascii="Times New Roman" w:hAnsi="Times New Roman" w:cs="Times New Roman"/>
          <w:lang w:val="bg-BG"/>
        </w:rPr>
        <w:t xml:space="preserve"> Фактурата трябва да бъде придружена с опис на заредените количества горива</w:t>
      </w:r>
      <w:r>
        <w:rPr>
          <w:rFonts w:ascii="Times New Roman" w:hAnsi="Times New Roman" w:cs="Times New Roman"/>
          <w:lang w:val="bg-BG"/>
        </w:rPr>
        <w:t xml:space="preserve"> и закупените артикули автокозметика и смазочни материали</w:t>
      </w:r>
      <w:r w:rsidRPr="004207D5">
        <w:rPr>
          <w:rFonts w:ascii="Times New Roman" w:hAnsi="Times New Roman" w:cs="Times New Roman"/>
          <w:lang w:val="bg-BG"/>
        </w:rPr>
        <w:t>, който да съдържа следните данни: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lastRenderedPageBreak/>
        <w:t>номер на електронната карта;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регистрационен номер на МПС;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дата и час на зареждане;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бензиностанция (номер и адрес);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количество и вид на зареденото гориво;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стойност на договорения процент отстъпка за горивото;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стойност на зареденото гориво, коригирана с договорения процент отстъпка;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количество и вид на продукта (за автокозметика и смазочни материали);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стойност на договорения процент отстъпка за автокозметика и смазочни материали;</w:t>
      </w:r>
    </w:p>
    <w:p w:rsidR="001F4C16" w:rsidRPr="00C372DE" w:rsidRDefault="001F4C16" w:rsidP="00B334ED">
      <w:pPr>
        <w:pStyle w:val="Title"/>
        <w:widowControl/>
        <w:numPr>
          <w:ilvl w:val="0"/>
          <w:numId w:val="16"/>
        </w:numPr>
        <w:tabs>
          <w:tab w:val="left" w:pos="360"/>
        </w:tabs>
        <w:ind w:left="360" w:firstLine="0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C372DE">
        <w:rPr>
          <w:b w:val="0"/>
          <w:bCs w:val="0"/>
          <w:sz w:val="24"/>
          <w:szCs w:val="24"/>
          <w:u w:val="none"/>
          <w:lang w:val="bg-BG"/>
        </w:rPr>
        <w:t>стойност на закупените продукти (автокозметика и смазочни материали), коригирана с договорения процент отстъпка.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Чл.7.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207D5">
        <w:rPr>
          <w:rFonts w:ascii="Times New Roman" w:hAnsi="Times New Roman" w:cs="Times New Roman"/>
          <w:lang w:val="ru-RU"/>
        </w:rPr>
        <w:t xml:space="preserve">получава безплатно текуща информация за всички извършени транзакции, както и електронен вариант на фактурата </w:t>
      </w:r>
      <w:r w:rsidRPr="004207D5">
        <w:rPr>
          <w:rFonts w:ascii="Times New Roman" w:hAnsi="Times New Roman" w:cs="Times New Roman"/>
          <w:lang w:val="bg-BG"/>
        </w:rPr>
        <w:t>във EXCEL формат на посочен от него електронен адрес. Файлът трябва да съдържа следната информация: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номер на фактура на зареденото гориво/артикули;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дата на фактура за зареденото гориво/артикули;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номер на карта за зареждане;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регистрационен номер на МПС заредило горивото;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номер на транзакция;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дата и час на фискалния бон;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номер на фискалния бон;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номер и адрес на търговския обект;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търговско наименование на обекта;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код на горивото/другите артикули;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наименование на горивото/другите артикули;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количество;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сума;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ДДС;</w:t>
      </w:r>
    </w:p>
    <w:p w:rsidR="001F4C16" w:rsidRPr="003E48D9" w:rsidRDefault="001F4C16" w:rsidP="003E48D9">
      <w:pPr>
        <w:pStyle w:val="Title"/>
        <w:widowControl/>
        <w:numPr>
          <w:ilvl w:val="0"/>
          <w:numId w:val="17"/>
        </w:numPr>
        <w:tabs>
          <w:tab w:val="left" w:pos="0"/>
        </w:tabs>
        <w:ind w:left="777" w:hanging="357"/>
        <w:jc w:val="both"/>
        <w:rPr>
          <w:b w:val="0"/>
          <w:bCs w:val="0"/>
          <w:sz w:val="24"/>
          <w:szCs w:val="24"/>
          <w:u w:val="none"/>
          <w:lang w:val="bg-BG"/>
        </w:rPr>
      </w:pPr>
      <w:r w:rsidRPr="003E48D9">
        <w:rPr>
          <w:b w:val="0"/>
          <w:bCs w:val="0"/>
          <w:sz w:val="24"/>
          <w:szCs w:val="24"/>
          <w:u w:val="none"/>
          <w:lang w:val="bg-BG"/>
        </w:rPr>
        <w:t>обща сума.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</w:t>
      </w:r>
      <w:r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8. </w:t>
      </w:r>
      <w:r w:rsidRPr="00FC5921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207D5">
        <w:rPr>
          <w:rFonts w:ascii="Times New Roman" w:hAnsi="Times New Roman" w:cs="Times New Roman"/>
          <w:lang w:val="ru-RU"/>
        </w:rPr>
        <w:t xml:space="preserve">не заплаща гаранционен депозит за обезпечаване на </w:t>
      </w:r>
      <w:r>
        <w:rPr>
          <w:rFonts w:ascii="Times New Roman" w:hAnsi="Times New Roman" w:cs="Times New Roman"/>
          <w:lang w:val="ru-RU"/>
        </w:rPr>
        <w:t>картовите</w:t>
      </w:r>
      <w:r w:rsidRPr="004207D5">
        <w:rPr>
          <w:rFonts w:ascii="Times New Roman" w:hAnsi="Times New Roman" w:cs="Times New Roman"/>
          <w:lang w:val="ru-RU"/>
        </w:rPr>
        <w:t xml:space="preserve"> лимит</w:t>
      </w:r>
      <w:r>
        <w:rPr>
          <w:rFonts w:ascii="Times New Roman" w:hAnsi="Times New Roman" w:cs="Times New Roman"/>
          <w:lang w:val="ru-RU"/>
        </w:rPr>
        <w:t>и</w:t>
      </w:r>
      <w:r w:rsidRPr="004207D5">
        <w:rPr>
          <w:rFonts w:ascii="Times New Roman" w:hAnsi="Times New Roman" w:cs="Times New Roman"/>
          <w:lang w:val="ru-RU"/>
        </w:rPr>
        <w:t>.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4207D5">
        <w:rPr>
          <w:rFonts w:ascii="Times New Roman" w:hAnsi="Times New Roman" w:cs="Times New Roman"/>
          <w:b/>
          <w:bCs/>
        </w:rPr>
        <w:t>III</w:t>
      </w:r>
      <w:r w:rsidRPr="004207D5">
        <w:rPr>
          <w:rFonts w:ascii="Times New Roman" w:hAnsi="Times New Roman" w:cs="Times New Roman"/>
          <w:b/>
          <w:bCs/>
          <w:lang w:val="ru-RU"/>
        </w:rPr>
        <w:t>. СРОКОВЕ</w:t>
      </w:r>
      <w:r w:rsidRPr="004207D5">
        <w:rPr>
          <w:rFonts w:ascii="Times New Roman" w:hAnsi="Times New Roman" w:cs="Times New Roman"/>
          <w:b/>
          <w:bCs/>
          <w:lang w:val="bg-BG"/>
        </w:rPr>
        <w:t xml:space="preserve"> НА ДОСТАВКА И ПРОЦЕДУРА ЗА ЗАЯВКА НА ЕЛЕКТРОННИТЕ КАРТИ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:rsidR="001F4C16" w:rsidRDefault="001F4C16" w:rsidP="00E07944">
      <w:pPr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Чл.9.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A270BF">
        <w:rPr>
          <w:rFonts w:ascii="Times New Roman" w:hAnsi="Times New Roman" w:cs="Times New Roman"/>
          <w:lang w:val="ru-RU"/>
        </w:rPr>
        <w:t>(</w:t>
      </w:r>
      <w:r>
        <w:rPr>
          <w:rFonts w:ascii="Times New Roman" w:hAnsi="Times New Roman" w:cs="Times New Roman"/>
          <w:lang w:val="bg-BG"/>
        </w:rPr>
        <w:t>1</w:t>
      </w:r>
      <w:r w:rsidRPr="00A270BF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bg-BG"/>
        </w:rPr>
        <w:t xml:space="preserve"> Договорът влиза в сила от датата на неговото сключване.</w:t>
      </w:r>
    </w:p>
    <w:p w:rsidR="001F4C16" w:rsidRPr="00734329" w:rsidRDefault="001F4C16" w:rsidP="00E07944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A270BF">
        <w:rPr>
          <w:rFonts w:ascii="Times New Roman" w:hAnsi="Times New Roman" w:cs="Times New Roman"/>
          <w:lang w:val="ru-RU"/>
        </w:rPr>
        <w:t>(</w:t>
      </w:r>
      <w:r>
        <w:rPr>
          <w:rFonts w:ascii="Times New Roman" w:hAnsi="Times New Roman" w:cs="Times New Roman"/>
          <w:lang w:val="bg-BG"/>
        </w:rPr>
        <w:t>2</w:t>
      </w:r>
      <w:r w:rsidRPr="00A270BF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bg-BG"/>
        </w:rPr>
        <w:t xml:space="preserve"> </w:t>
      </w:r>
      <w:r w:rsidRPr="004207D5">
        <w:rPr>
          <w:rFonts w:ascii="Times New Roman" w:hAnsi="Times New Roman" w:cs="Times New Roman"/>
          <w:lang w:val="ru-RU"/>
        </w:rPr>
        <w:t xml:space="preserve">Доставките по този договор </w:t>
      </w:r>
      <w:r>
        <w:rPr>
          <w:rFonts w:ascii="Times New Roman" w:hAnsi="Times New Roman" w:cs="Times New Roman"/>
          <w:lang w:val="ru-RU"/>
        </w:rPr>
        <w:t xml:space="preserve">ще се извършват в периода </w:t>
      </w:r>
      <w:r w:rsidRPr="005B3D14">
        <w:rPr>
          <w:rFonts w:ascii="Times New Roman" w:hAnsi="Times New Roman" w:cs="Times New Roman"/>
          <w:lang w:val="ru-RU"/>
        </w:rPr>
        <w:t>01.01.201</w:t>
      </w:r>
      <w:r>
        <w:rPr>
          <w:rFonts w:ascii="Times New Roman" w:hAnsi="Times New Roman" w:cs="Times New Roman"/>
          <w:lang w:val="ru-RU"/>
        </w:rPr>
        <w:t>6</w:t>
      </w:r>
      <w:r w:rsidRPr="005B3D14">
        <w:rPr>
          <w:rFonts w:ascii="Times New Roman" w:hAnsi="Times New Roman" w:cs="Times New Roman"/>
          <w:lang w:val="ru-RU"/>
        </w:rPr>
        <w:t xml:space="preserve"> г. - 31.</w:t>
      </w:r>
      <w:r>
        <w:rPr>
          <w:rFonts w:ascii="Times New Roman" w:hAnsi="Times New Roman" w:cs="Times New Roman"/>
          <w:lang w:val="ru-RU"/>
        </w:rPr>
        <w:t>01</w:t>
      </w:r>
      <w:r w:rsidRPr="005B3D14">
        <w:rPr>
          <w:rFonts w:ascii="Times New Roman" w:hAnsi="Times New Roman" w:cs="Times New Roman"/>
          <w:lang w:val="ru-RU"/>
        </w:rPr>
        <w:t>.201</w:t>
      </w:r>
      <w:r>
        <w:rPr>
          <w:rFonts w:ascii="Times New Roman" w:hAnsi="Times New Roman" w:cs="Times New Roman"/>
          <w:lang w:val="ru-RU"/>
        </w:rPr>
        <w:t>7</w:t>
      </w:r>
      <w:r w:rsidRPr="005B3D14">
        <w:rPr>
          <w:rFonts w:ascii="Times New Roman" w:hAnsi="Times New Roman" w:cs="Times New Roman"/>
          <w:lang w:val="ru-RU"/>
        </w:rPr>
        <w:t xml:space="preserve"> г.</w:t>
      </w:r>
    </w:p>
    <w:p w:rsidR="001F4C16" w:rsidRPr="00F668E3" w:rsidRDefault="001F4C16" w:rsidP="00E07944">
      <w:pPr>
        <w:jc w:val="both"/>
        <w:rPr>
          <w:rFonts w:ascii="Times New Roman" w:hAnsi="Times New Roman" w:cs="Times New Roman"/>
          <w:vanish/>
          <w:lang w:val="bg-BG"/>
        </w:rPr>
      </w:pPr>
      <w:r w:rsidRPr="00F037FD">
        <w:rPr>
          <w:rFonts w:ascii="Times New Roman" w:hAnsi="Times New Roman" w:cs="Times New Roman"/>
          <w:lang w:val="ru-RU"/>
        </w:rPr>
        <w:t>(</w:t>
      </w:r>
      <w:r w:rsidRPr="00C916A1">
        <w:rPr>
          <w:rFonts w:ascii="Times New Roman" w:hAnsi="Times New Roman" w:cs="Times New Roman"/>
          <w:lang w:val="bg-BG"/>
        </w:rPr>
        <w:t>3</w:t>
      </w:r>
      <w:r w:rsidRPr="00F037FD">
        <w:rPr>
          <w:rFonts w:ascii="Times New Roman" w:hAnsi="Times New Roman" w:cs="Times New Roman"/>
          <w:lang w:val="ru-RU"/>
        </w:rPr>
        <w:t>)</w:t>
      </w:r>
      <w:r w:rsidRPr="00C916A1">
        <w:rPr>
          <w:rFonts w:ascii="Times New Roman" w:hAnsi="Times New Roman" w:cs="Times New Roman"/>
          <w:lang w:val="bg-BG"/>
        </w:rPr>
        <w:t xml:space="preserve"> Срокът на договор</w:t>
      </w:r>
      <w:r>
        <w:rPr>
          <w:rFonts w:ascii="Times New Roman" w:hAnsi="Times New Roman" w:cs="Times New Roman"/>
          <w:lang w:val="bg-BG"/>
        </w:rPr>
        <w:t>а</w:t>
      </w:r>
      <w:r w:rsidRPr="00C916A1">
        <w:rPr>
          <w:rFonts w:ascii="Times New Roman" w:hAnsi="Times New Roman" w:cs="Times New Roman"/>
          <w:lang w:val="bg-BG"/>
        </w:rPr>
        <w:t xml:space="preserve">, сключен въз основа на рамково споразумение </w:t>
      </w:r>
      <w:r>
        <w:rPr>
          <w:rFonts w:ascii="Times New Roman" w:hAnsi="Times New Roman" w:cs="Times New Roman"/>
          <w:lang w:val="ru-RU"/>
        </w:rPr>
        <w:t>СПОР-460/18.11.2015</w:t>
      </w:r>
      <w:r>
        <w:rPr>
          <w:rFonts w:ascii="Times New Roman" w:hAnsi="Times New Roman" w:cs="Times New Roman"/>
          <w:lang w:val="bg-BG"/>
        </w:rPr>
        <w:t xml:space="preserve"> г. </w:t>
      </w:r>
      <w:r w:rsidRPr="00C916A1">
        <w:rPr>
          <w:rFonts w:ascii="Times New Roman" w:hAnsi="Times New Roman" w:cs="Times New Roman"/>
          <w:lang w:val="bg-BG"/>
        </w:rPr>
        <w:t xml:space="preserve">може да бъде удължен по изключение при условията на чл. 43, ал. 2, т. 5 от ЗОП, ако до изтичане на срока на </w:t>
      </w:r>
      <w:r>
        <w:rPr>
          <w:rFonts w:ascii="Times New Roman" w:hAnsi="Times New Roman" w:cs="Times New Roman"/>
          <w:lang w:val="bg-BG"/>
        </w:rPr>
        <w:t>това рамково</w:t>
      </w:r>
      <w:r w:rsidRPr="00C916A1">
        <w:rPr>
          <w:rFonts w:ascii="Times New Roman" w:hAnsi="Times New Roman" w:cs="Times New Roman"/>
          <w:lang w:val="bg-BG"/>
        </w:rPr>
        <w:t xml:space="preserve"> споразумение ЦООП не е сключил ново такова за последващия период. </w:t>
      </w:r>
    </w:p>
    <w:p w:rsidR="001F4C16" w:rsidRPr="004207D5" w:rsidRDefault="001F4C16" w:rsidP="00915A12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207D5">
        <w:rPr>
          <w:rFonts w:ascii="Times New Roman" w:hAnsi="Times New Roman" w:cs="Times New Roman"/>
          <w:b/>
          <w:bCs/>
          <w:lang w:val="ru-RU"/>
        </w:rPr>
        <w:t>Чл.10.(1)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31300C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lang w:val="ru-RU"/>
        </w:rPr>
        <w:t xml:space="preserve"> предоставя на </w:t>
      </w:r>
      <w:r w:rsidRPr="0031300C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 списък на собствените си автомобили с регистрационните им номера, които ще се зареждат на бензиностанциите на </w:t>
      </w:r>
      <w:r w:rsidRPr="0031300C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r w:rsidRPr="004207D5">
        <w:rPr>
          <w:rFonts w:ascii="Times New Roman" w:hAnsi="Times New Roman" w:cs="Times New Roman"/>
          <w:lang w:val="ru-RU"/>
        </w:rPr>
        <w:t>Приложение №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bg-BG"/>
        </w:rPr>
        <w:t>5</w:t>
      </w:r>
      <w:r w:rsidRPr="004207D5">
        <w:rPr>
          <w:rFonts w:ascii="Times New Roman" w:hAnsi="Times New Roman" w:cs="Times New Roman"/>
          <w:lang w:val="ru-RU"/>
        </w:rPr>
        <w:t xml:space="preserve"> към настоящия договор</w:t>
      </w:r>
      <w:r>
        <w:rPr>
          <w:rFonts w:ascii="Times New Roman" w:hAnsi="Times New Roman" w:cs="Times New Roman"/>
          <w:lang w:val="ru-RU"/>
        </w:rPr>
        <w:t>)</w:t>
      </w:r>
      <w:r w:rsidRPr="004207D5">
        <w:rPr>
          <w:rFonts w:ascii="Times New Roman" w:hAnsi="Times New Roman" w:cs="Times New Roman"/>
          <w:lang w:val="ru-RU"/>
        </w:rPr>
        <w:t xml:space="preserve">. </w:t>
      </w:r>
      <w:r w:rsidRPr="0031300C">
        <w:rPr>
          <w:rFonts w:ascii="Times New Roman" w:hAnsi="Times New Roman" w:cs="Times New Roman"/>
          <w:b/>
          <w:bCs/>
          <w:lang w:val="ru-RU"/>
        </w:rPr>
        <w:t>ИНДИВИДУАЛНИЯТ</w:t>
      </w:r>
      <w:r w:rsidRPr="0031300C">
        <w:rPr>
          <w:rFonts w:ascii="Times New Roman" w:hAnsi="Times New Roman" w:cs="Times New Roman"/>
          <w:b/>
          <w:bCs/>
          <w:lang w:val="bg-BG"/>
        </w:rPr>
        <w:t xml:space="preserve">  ВЪЗЛОЖИТЕЛ</w:t>
      </w:r>
      <w:r w:rsidRPr="004207D5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има право </w:t>
      </w:r>
      <w:r w:rsidRPr="004207D5">
        <w:rPr>
          <w:rFonts w:ascii="Times New Roman" w:hAnsi="Times New Roman" w:cs="Times New Roman"/>
          <w:lang w:val="bg-BG"/>
        </w:rPr>
        <w:t>при необходимост</w:t>
      </w:r>
      <w:r>
        <w:rPr>
          <w:rFonts w:ascii="Times New Roman" w:hAnsi="Times New Roman" w:cs="Times New Roman"/>
          <w:lang w:val="bg-BG"/>
        </w:rPr>
        <w:t xml:space="preserve"> да про</w:t>
      </w:r>
      <w:r w:rsidRPr="004207D5">
        <w:rPr>
          <w:rFonts w:ascii="Times New Roman" w:hAnsi="Times New Roman" w:cs="Times New Roman"/>
          <w:lang w:val="bg-BG"/>
        </w:rPr>
        <w:t>меня сп</w:t>
      </w:r>
      <w:r>
        <w:rPr>
          <w:rFonts w:ascii="Times New Roman" w:hAnsi="Times New Roman" w:cs="Times New Roman"/>
          <w:lang w:val="bg-BG"/>
        </w:rPr>
        <w:t>исъка на автомобилите.</w:t>
      </w:r>
    </w:p>
    <w:p w:rsidR="001F4C16" w:rsidRPr="004207D5" w:rsidRDefault="001F4C16" w:rsidP="00915A12">
      <w:pPr>
        <w:jc w:val="both"/>
        <w:rPr>
          <w:rFonts w:ascii="Times New Roman" w:hAnsi="Times New Roman" w:cs="Times New Roman"/>
          <w:color w:val="000000"/>
          <w:lang w:val="bg-BG"/>
        </w:rPr>
      </w:pPr>
      <w:r w:rsidRPr="004207D5">
        <w:rPr>
          <w:rFonts w:ascii="Times New Roman" w:hAnsi="Times New Roman" w:cs="Times New Roman"/>
          <w:b/>
          <w:bCs/>
          <w:lang w:val="bg-BG"/>
        </w:rPr>
        <w:t>(2)</w:t>
      </w:r>
      <w:r w:rsidRPr="004207D5">
        <w:rPr>
          <w:rFonts w:ascii="Times New Roman" w:hAnsi="Times New Roman" w:cs="Times New Roman"/>
          <w:lang w:val="bg-BG"/>
        </w:rPr>
        <w:t xml:space="preserve"> </w:t>
      </w:r>
      <w:r w:rsidRPr="0031300C">
        <w:rPr>
          <w:rFonts w:ascii="Times New Roman" w:hAnsi="Times New Roman" w:cs="Times New Roman"/>
          <w:b/>
          <w:bCs/>
          <w:color w:val="000000"/>
          <w:lang w:val="bg-BG"/>
        </w:rPr>
        <w:t>ИЗПЪЛНИТЕЛЯТ</w:t>
      </w:r>
      <w:r w:rsidRPr="004207D5">
        <w:rPr>
          <w:rFonts w:ascii="Times New Roman" w:hAnsi="Times New Roman" w:cs="Times New Roman"/>
          <w:b/>
          <w:bCs/>
          <w:color w:val="000000"/>
          <w:lang w:val="bg-BG"/>
        </w:rPr>
        <w:t xml:space="preserve"> 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се задължава да издава електронни карти на автомобилите </w:t>
      </w:r>
      <w:r>
        <w:rPr>
          <w:rFonts w:ascii="Times New Roman" w:hAnsi="Times New Roman" w:cs="Times New Roman"/>
          <w:color w:val="000000"/>
          <w:lang w:val="bg-BG"/>
        </w:rPr>
        <w:t>по списъка – Приложение № 5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, а в случай на </w:t>
      </w:r>
      <w:r>
        <w:rPr>
          <w:rFonts w:ascii="Times New Roman" w:hAnsi="Times New Roman" w:cs="Times New Roman"/>
          <w:color w:val="000000"/>
          <w:lang w:val="bg-BG"/>
        </w:rPr>
        <w:t>придобиване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 на нови автомобили от </w:t>
      </w:r>
      <w:r w:rsidRPr="0031300C">
        <w:rPr>
          <w:rFonts w:ascii="Times New Roman" w:hAnsi="Times New Roman" w:cs="Times New Roman"/>
          <w:b/>
          <w:bCs/>
          <w:lang w:val="ru-RU"/>
        </w:rPr>
        <w:t xml:space="preserve">ИНДИВИДУАЛНИЯ </w:t>
      </w:r>
      <w:r w:rsidRPr="0031300C">
        <w:rPr>
          <w:rFonts w:ascii="Times New Roman" w:hAnsi="Times New Roman" w:cs="Times New Roman"/>
          <w:b/>
          <w:bCs/>
          <w:color w:val="000000"/>
          <w:lang w:val="bg-BG"/>
        </w:rPr>
        <w:t>ВЪЗЛОЖИТЕЛ</w:t>
      </w:r>
      <w:r w:rsidRPr="004207D5">
        <w:rPr>
          <w:rFonts w:ascii="Times New Roman" w:hAnsi="Times New Roman" w:cs="Times New Roman"/>
          <w:b/>
          <w:bCs/>
          <w:color w:val="000000"/>
          <w:lang w:val="bg-BG"/>
        </w:rPr>
        <w:t xml:space="preserve"> –</w:t>
      </w:r>
      <w:r>
        <w:rPr>
          <w:rFonts w:ascii="Times New Roman" w:hAnsi="Times New Roman" w:cs="Times New Roman"/>
          <w:b/>
          <w:bCs/>
          <w:color w:val="000000"/>
          <w:lang w:val="bg-BG"/>
        </w:rPr>
        <w:t xml:space="preserve"> </w:t>
      </w:r>
      <w:r w:rsidRPr="0031300C">
        <w:rPr>
          <w:rFonts w:ascii="Times New Roman" w:hAnsi="Times New Roman" w:cs="Times New Roman"/>
          <w:color w:val="000000"/>
          <w:lang w:val="bg-BG"/>
        </w:rPr>
        <w:t>и</w:t>
      </w:r>
      <w:r w:rsidRPr="004207D5">
        <w:rPr>
          <w:rFonts w:ascii="Times New Roman" w:hAnsi="Times New Roman" w:cs="Times New Roman"/>
          <w:b/>
          <w:bCs/>
          <w:color w:val="000000"/>
          <w:lang w:val="bg-BG"/>
        </w:rPr>
        <w:t xml:space="preserve"> 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за новите автомобили. </w:t>
      </w:r>
    </w:p>
    <w:p w:rsidR="001F4C16" w:rsidRPr="004207D5" w:rsidRDefault="001F4C16" w:rsidP="00915A12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color w:val="000000"/>
          <w:lang w:val="bg-BG"/>
        </w:rPr>
        <w:lastRenderedPageBreak/>
        <w:t>(3)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31300C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 изпраща на </w:t>
      </w:r>
      <w:r w:rsidRPr="0031300C">
        <w:rPr>
          <w:rFonts w:ascii="Times New Roman" w:hAnsi="Times New Roman" w:cs="Times New Roman"/>
          <w:b/>
          <w:bCs/>
          <w:color w:val="000000"/>
          <w:lang w:val="bg-BG"/>
        </w:rPr>
        <w:t>ИЗПЪЛНИТЕЛЯ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 писмена заявка за издаване на необходимия брой електронни карти.</w:t>
      </w:r>
    </w:p>
    <w:p w:rsidR="001F4C16" w:rsidRPr="00F069DC" w:rsidRDefault="001F4C16" w:rsidP="000F49C9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bg-BG"/>
        </w:rPr>
        <w:t>(4)</w:t>
      </w:r>
      <w:r w:rsidRPr="004207D5">
        <w:rPr>
          <w:rFonts w:ascii="Times New Roman" w:hAnsi="Times New Roman" w:cs="Times New Roman"/>
          <w:lang w:val="bg-BG"/>
        </w:rPr>
        <w:t xml:space="preserve"> </w:t>
      </w:r>
      <w:r w:rsidRPr="0031300C">
        <w:rPr>
          <w:rFonts w:ascii="Times New Roman" w:hAnsi="Times New Roman" w:cs="Times New Roman"/>
          <w:b/>
          <w:bCs/>
          <w:lang w:val="bg-BG"/>
        </w:rPr>
        <w:t>ИЗПЪЛНИТЕЛЯТ</w:t>
      </w:r>
      <w:r w:rsidRPr="004207D5">
        <w:rPr>
          <w:rFonts w:ascii="Times New Roman" w:hAnsi="Times New Roman" w:cs="Times New Roman"/>
          <w:lang w:val="bg-BG"/>
        </w:rPr>
        <w:t xml:space="preserve"> 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предоставя на </w:t>
      </w:r>
      <w:r w:rsidRPr="0031300C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31300C">
        <w:rPr>
          <w:rFonts w:ascii="Times New Roman" w:hAnsi="Times New Roman" w:cs="Times New Roman"/>
          <w:b/>
          <w:bCs/>
          <w:color w:val="000000"/>
          <w:lang w:val="bg-BG"/>
        </w:rPr>
        <w:t xml:space="preserve"> </w:t>
      </w:r>
      <w:r w:rsidRPr="004207D5">
        <w:rPr>
          <w:rFonts w:ascii="Times New Roman" w:hAnsi="Times New Roman" w:cs="Times New Roman"/>
          <w:color w:val="000000"/>
          <w:lang w:val="bg-BG"/>
        </w:rPr>
        <w:t xml:space="preserve">издадените електронни карти по списък, с техния </w:t>
      </w:r>
      <w:r>
        <w:rPr>
          <w:rFonts w:ascii="Times New Roman" w:hAnsi="Times New Roman" w:cs="Times New Roman"/>
          <w:color w:val="000000"/>
          <w:lang w:val="bg-BG"/>
        </w:rPr>
        <w:t>Персонален идентификационен код (</w:t>
      </w:r>
      <w:r w:rsidRPr="004207D5">
        <w:rPr>
          <w:rFonts w:ascii="Times New Roman" w:hAnsi="Times New Roman" w:cs="Times New Roman"/>
          <w:color w:val="000000"/>
          <w:lang w:val="bg-BG"/>
        </w:rPr>
        <w:t>ПИН</w:t>
      </w:r>
      <w:r>
        <w:rPr>
          <w:rFonts w:ascii="Times New Roman" w:hAnsi="Times New Roman" w:cs="Times New Roman"/>
          <w:color w:val="000000"/>
          <w:lang w:val="bg-BG"/>
        </w:rPr>
        <w:t>)</w:t>
      </w:r>
      <w:r w:rsidRPr="004207D5">
        <w:rPr>
          <w:rFonts w:ascii="Times New Roman" w:hAnsi="Times New Roman" w:cs="Times New Roman"/>
          <w:lang w:val="ru-RU"/>
        </w:rPr>
        <w:t xml:space="preserve"> в запечатани пликове, за което страните подписват приемо-предавателен протокол.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b/>
          <w:bCs/>
          <w:lang w:val="bg-BG"/>
        </w:rPr>
      </w:pPr>
    </w:p>
    <w:p w:rsidR="001F4C16" w:rsidRDefault="001F4C16" w:rsidP="00E85EB8">
      <w:pPr>
        <w:jc w:val="center"/>
        <w:rPr>
          <w:rFonts w:ascii="Times New Roman" w:hAnsi="Times New Roman" w:cs="Times New Roman"/>
          <w:b/>
          <w:bCs/>
        </w:rPr>
      </w:pP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4207D5">
        <w:rPr>
          <w:rFonts w:ascii="Times New Roman" w:hAnsi="Times New Roman" w:cs="Times New Roman"/>
          <w:b/>
          <w:bCs/>
        </w:rPr>
        <w:t>IV</w:t>
      </w:r>
      <w:r w:rsidRPr="004207D5">
        <w:rPr>
          <w:rFonts w:ascii="Times New Roman" w:hAnsi="Times New Roman" w:cs="Times New Roman"/>
          <w:b/>
          <w:bCs/>
          <w:lang w:val="bg-BG"/>
        </w:rPr>
        <w:t>. ПРАВА И ЗАДЪЛЖЕНИЯ НА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 ИНДИВИДУАЛНИЯ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4207D5">
        <w:rPr>
          <w:rFonts w:ascii="Times New Roman" w:hAnsi="Times New Roman" w:cs="Times New Roman"/>
          <w:b/>
          <w:bCs/>
          <w:lang w:val="bg-BG"/>
        </w:rPr>
        <w:t>ВЪЗЛОЖИТЕЛ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b/>
          <w:bCs/>
          <w:lang w:val="bg-BG"/>
        </w:rPr>
      </w:pP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Чл.11. (1)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31300C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lang w:val="ru-RU"/>
        </w:rPr>
        <w:t xml:space="preserve"> има право: </w:t>
      </w:r>
    </w:p>
    <w:p w:rsidR="001F4C16" w:rsidRPr="004207D5" w:rsidRDefault="001F4C16" w:rsidP="00CE669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lang w:val="bg-BG" w:eastAsia="bg-BG"/>
        </w:rPr>
      </w:pPr>
      <w:r w:rsidRPr="004207D5">
        <w:rPr>
          <w:rFonts w:ascii="Times New Roman" w:hAnsi="Times New Roman" w:cs="Times New Roman"/>
          <w:b/>
          <w:bCs/>
          <w:color w:val="000000"/>
          <w:lang w:val="bg-BG" w:eastAsia="bg-BG"/>
        </w:rPr>
        <w:t xml:space="preserve">1. 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 xml:space="preserve">да получава продуктите, предмет на този договор, във всички търговски обекти (бензиностанции) на </w:t>
      </w:r>
      <w:r w:rsidRPr="0031300C">
        <w:rPr>
          <w:rFonts w:ascii="Times New Roman" w:hAnsi="Times New Roman" w:cs="Times New Roman"/>
          <w:b/>
          <w:bCs/>
          <w:color w:val="000000"/>
          <w:lang w:val="bg-BG" w:eastAsia="bg-BG"/>
        </w:rPr>
        <w:t>ИЗПЪЛНИТЕЛЯ</w:t>
      </w:r>
      <w:r w:rsidRPr="004207D5">
        <w:rPr>
          <w:rFonts w:ascii="Times New Roman" w:hAnsi="Times New Roman" w:cs="Times New Roman"/>
          <w:b/>
          <w:bCs/>
          <w:color w:val="000000"/>
          <w:lang w:val="bg-BG" w:eastAsia="bg-BG"/>
        </w:rPr>
        <w:t xml:space="preserve"> 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>на територията на Република България, в срока и при условията, договорени между страните</w:t>
      </w:r>
      <w:r>
        <w:rPr>
          <w:rFonts w:ascii="Times New Roman" w:hAnsi="Times New Roman" w:cs="Times New Roman"/>
          <w:color w:val="000000"/>
          <w:lang w:val="bg-BG" w:eastAsia="bg-BG"/>
        </w:rPr>
        <w:t xml:space="preserve"> с настоящия договор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 xml:space="preserve">; </w:t>
      </w:r>
    </w:p>
    <w:p w:rsidR="001F4C16" w:rsidRPr="004207D5" w:rsidRDefault="001F4C16" w:rsidP="00CE669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lang w:val="bg-BG" w:eastAsia="bg-BG"/>
        </w:rPr>
      </w:pPr>
      <w:r w:rsidRPr="004207D5">
        <w:rPr>
          <w:rFonts w:ascii="Times New Roman" w:hAnsi="Times New Roman" w:cs="Times New Roman"/>
          <w:b/>
          <w:bCs/>
          <w:color w:val="000000"/>
          <w:lang w:val="bg-BG" w:eastAsia="bg-BG"/>
        </w:rPr>
        <w:t xml:space="preserve">2. 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>да осъществява контрол относно качество</w:t>
      </w:r>
      <w:r>
        <w:rPr>
          <w:rFonts w:ascii="Times New Roman" w:hAnsi="Times New Roman" w:cs="Times New Roman"/>
          <w:color w:val="000000"/>
          <w:lang w:val="bg-BG" w:eastAsia="bg-BG"/>
        </w:rPr>
        <w:t>то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>, количества</w:t>
      </w:r>
      <w:r>
        <w:rPr>
          <w:rFonts w:ascii="Times New Roman" w:hAnsi="Times New Roman" w:cs="Times New Roman"/>
          <w:color w:val="000000"/>
          <w:lang w:val="bg-BG" w:eastAsia="bg-BG"/>
        </w:rPr>
        <w:t>та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 xml:space="preserve"> и др. във всеки момент от изпълнението на договора, без с това да пречи на </w:t>
      </w:r>
      <w:r w:rsidRPr="0031300C">
        <w:rPr>
          <w:rFonts w:ascii="Times New Roman" w:hAnsi="Times New Roman" w:cs="Times New Roman"/>
          <w:b/>
          <w:bCs/>
          <w:color w:val="000000"/>
          <w:lang w:val="bg-BG" w:eastAsia="bg-BG"/>
        </w:rPr>
        <w:t>ИЗПЪЛНИТЕЛЯ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 xml:space="preserve">; </w:t>
      </w:r>
    </w:p>
    <w:p w:rsidR="001F4C16" w:rsidRPr="004207D5" w:rsidRDefault="001F4C16" w:rsidP="00CE669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lang w:val="bg-BG" w:eastAsia="bg-BG"/>
        </w:rPr>
      </w:pPr>
      <w:r w:rsidRPr="004207D5">
        <w:rPr>
          <w:rFonts w:ascii="Times New Roman" w:hAnsi="Times New Roman" w:cs="Times New Roman"/>
          <w:b/>
          <w:bCs/>
          <w:color w:val="000000"/>
          <w:lang w:val="bg-BG" w:eastAsia="bg-BG"/>
        </w:rPr>
        <w:t xml:space="preserve">3. 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 xml:space="preserve">да предявява рекламации за недостатъци в момента на приемане на продуктите. </w:t>
      </w:r>
    </w:p>
    <w:p w:rsidR="001F4C16" w:rsidRPr="004207D5" w:rsidRDefault="001F4C16" w:rsidP="00CE669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lang w:val="bg-BG" w:eastAsia="bg-BG"/>
        </w:rPr>
      </w:pPr>
      <w:r w:rsidRPr="004207D5">
        <w:rPr>
          <w:rFonts w:ascii="Times New Roman" w:hAnsi="Times New Roman" w:cs="Times New Roman"/>
          <w:b/>
          <w:bCs/>
          <w:color w:val="000000"/>
          <w:lang w:val="bg-BG" w:eastAsia="bg-BG"/>
        </w:rPr>
        <w:t xml:space="preserve">(2) </w:t>
      </w:r>
      <w:r w:rsidRPr="0031300C">
        <w:rPr>
          <w:rFonts w:ascii="Times New Roman" w:hAnsi="Times New Roman" w:cs="Times New Roman"/>
          <w:b/>
          <w:bCs/>
          <w:lang w:val="ru-RU"/>
        </w:rPr>
        <w:t>ИНДИВИДУАЛНИЯТ ВЪЗЛОЖИТЕЛ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4207D5">
        <w:rPr>
          <w:rFonts w:ascii="Times New Roman" w:hAnsi="Times New Roman" w:cs="Times New Roman"/>
          <w:color w:val="000000"/>
          <w:lang w:val="bg-BG" w:eastAsia="bg-BG"/>
        </w:rPr>
        <w:t xml:space="preserve">е длъжен: </w:t>
      </w:r>
    </w:p>
    <w:p w:rsidR="001F4C16" w:rsidRPr="004207D5" w:rsidRDefault="001F4C16" w:rsidP="00F037FD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color w:val="000000"/>
          <w:lang w:val="bg-BG" w:eastAsia="bg-BG"/>
        </w:rPr>
        <w:t xml:space="preserve">1. </w:t>
      </w:r>
      <w:r w:rsidRPr="004207D5">
        <w:rPr>
          <w:rFonts w:ascii="Times New Roman" w:hAnsi="Times New Roman" w:cs="Times New Roman"/>
          <w:lang w:val="ru-RU"/>
        </w:rPr>
        <w:t xml:space="preserve">да заплаща на </w:t>
      </w:r>
      <w:r w:rsidRPr="0031300C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 стойността на заредените количества горива</w:t>
      </w:r>
      <w:r>
        <w:rPr>
          <w:rFonts w:ascii="Times New Roman" w:hAnsi="Times New Roman" w:cs="Times New Roman"/>
          <w:lang w:val="ru-RU"/>
        </w:rPr>
        <w:t>, автокозметика и смазочни материали</w:t>
      </w:r>
      <w:r w:rsidRPr="004207D5">
        <w:rPr>
          <w:rFonts w:ascii="Times New Roman" w:hAnsi="Times New Roman" w:cs="Times New Roman"/>
          <w:lang w:val="ru-RU"/>
        </w:rPr>
        <w:t>, на база на приключени и правилно оформени и подписани описи на заредените горива</w:t>
      </w:r>
      <w:r>
        <w:rPr>
          <w:rFonts w:ascii="Times New Roman" w:hAnsi="Times New Roman" w:cs="Times New Roman"/>
          <w:lang w:val="ru-RU"/>
        </w:rPr>
        <w:t xml:space="preserve"> и закупените артикули</w:t>
      </w:r>
      <w:r w:rsidRPr="004207D5">
        <w:rPr>
          <w:rFonts w:ascii="Times New Roman" w:hAnsi="Times New Roman" w:cs="Times New Roman"/>
          <w:lang w:val="ru-RU"/>
        </w:rPr>
        <w:t xml:space="preserve"> при договорените условия и срокове;</w:t>
      </w:r>
    </w:p>
    <w:p w:rsidR="001F4C16" w:rsidRPr="004207D5" w:rsidRDefault="001F4C16" w:rsidP="00B822D9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2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. </w:t>
      </w:r>
      <w:r w:rsidRPr="004207D5">
        <w:rPr>
          <w:rFonts w:ascii="Times New Roman" w:hAnsi="Times New Roman" w:cs="Times New Roman"/>
          <w:lang w:val="ru-RU"/>
        </w:rPr>
        <w:t>да пази в тайна своя ПИН и да изисква оправомощените от него лица да съблюдават тайната на ПИН;</w:t>
      </w:r>
    </w:p>
    <w:p w:rsidR="001F4C16" w:rsidRDefault="001F4C16" w:rsidP="00B822D9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3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. </w:t>
      </w:r>
      <w:r w:rsidRPr="004207D5">
        <w:rPr>
          <w:rFonts w:ascii="Times New Roman" w:hAnsi="Times New Roman" w:cs="Times New Roman"/>
          <w:lang w:val="ru-RU"/>
        </w:rPr>
        <w:t xml:space="preserve">в случай на загуба или кражба на карта да уведоми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 по електронна поща, факс или телефон и най-късно до следващия ден да представи на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 писмено предизвестие за загубата.</w:t>
      </w:r>
    </w:p>
    <w:p w:rsidR="001F4C16" w:rsidRPr="004207D5" w:rsidRDefault="001F4C16" w:rsidP="00B822D9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3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. </w:t>
      </w:r>
      <w:r w:rsidRPr="004207D5">
        <w:rPr>
          <w:rFonts w:ascii="Times New Roman" w:hAnsi="Times New Roman" w:cs="Times New Roman"/>
          <w:lang w:val="ru-RU"/>
        </w:rPr>
        <w:t xml:space="preserve">да отговаря за действията на оправомощените от него лица. При ползването на картата тези лица действат от името и за сметка на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>, за което се смятат за упълномощени с предаване на картата и ПИН за нея.</w:t>
      </w: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lang w:val="ru-RU"/>
        </w:rPr>
      </w:pP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en-US"/>
        </w:rPr>
        <w:t>V</w:t>
      </w:r>
      <w:r w:rsidRPr="004207D5">
        <w:rPr>
          <w:rFonts w:ascii="Times New Roman" w:hAnsi="Times New Roman" w:cs="Times New Roman"/>
          <w:b/>
          <w:bCs/>
          <w:lang w:val="ru-RU"/>
        </w:rPr>
        <w:t>.ПРАВА И ЗАДЪЛЖЕНИЯ НА ИЗПЪЛНИТЕЛЯ</w:t>
      </w:r>
    </w:p>
    <w:p w:rsidR="001F4C16" w:rsidRPr="004207D5" w:rsidRDefault="001F4C16" w:rsidP="000F49C9">
      <w:pPr>
        <w:widowControl w:val="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1F4C16" w:rsidRDefault="001F4C16" w:rsidP="000F49C9">
      <w:pPr>
        <w:widowControl w:val="0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Чл.12. </w:t>
      </w:r>
      <w:r w:rsidRPr="00CD58F0">
        <w:rPr>
          <w:rFonts w:ascii="Times New Roman" w:hAnsi="Times New Roman" w:cs="Times New Roman"/>
          <w:b/>
          <w:bCs/>
          <w:lang w:val="ru-RU"/>
        </w:rPr>
        <w:t xml:space="preserve">ИЗПЪЛНИТЕЛЯТ </w:t>
      </w:r>
      <w:r w:rsidRPr="00CD58F0">
        <w:rPr>
          <w:rFonts w:ascii="Times New Roman" w:hAnsi="Times New Roman" w:cs="Times New Roman"/>
          <w:lang w:val="ru-RU"/>
        </w:rPr>
        <w:t>има право:</w:t>
      </w:r>
    </w:p>
    <w:p w:rsidR="001F4C16" w:rsidRDefault="001F4C16" w:rsidP="00F037FD">
      <w:pPr>
        <w:widowControl w:val="0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ab/>
        <w:t xml:space="preserve">1. </w:t>
      </w:r>
      <w:r w:rsidRPr="004207D5">
        <w:rPr>
          <w:rFonts w:ascii="Times New Roman" w:hAnsi="Times New Roman" w:cs="Times New Roman"/>
          <w:lang w:val="ru-RU"/>
        </w:rPr>
        <w:t>да поиска при зареждане на автомобили на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207D5">
        <w:rPr>
          <w:rFonts w:ascii="Times New Roman" w:hAnsi="Times New Roman" w:cs="Times New Roman"/>
          <w:lang w:val="ru-RU"/>
        </w:rPr>
        <w:t xml:space="preserve">водача да се легитимира и/или да покаже талона на автомобила. </w:t>
      </w:r>
    </w:p>
    <w:p w:rsidR="001F4C16" w:rsidRPr="004207D5" w:rsidRDefault="001F4C16" w:rsidP="00C41447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ab/>
        <w:t xml:space="preserve">2. </w:t>
      </w:r>
      <w:r w:rsidRPr="004207D5">
        <w:rPr>
          <w:rFonts w:ascii="Times New Roman" w:hAnsi="Times New Roman" w:cs="Times New Roman"/>
          <w:lang w:val="ru-RU"/>
        </w:rPr>
        <w:t xml:space="preserve">да получи договорената цена съгласно </w:t>
      </w:r>
      <w:r>
        <w:rPr>
          <w:rFonts w:ascii="Times New Roman" w:hAnsi="Times New Roman" w:cs="Times New Roman"/>
          <w:lang w:val="ru-RU"/>
        </w:rPr>
        <w:t xml:space="preserve">реда и </w:t>
      </w:r>
      <w:r w:rsidRPr="004207D5">
        <w:rPr>
          <w:rFonts w:ascii="Times New Roman" w:hAnsi="Times New Roman" w:cs="Times New Roman"/>
          <w:lang w:val="ru-RU"/>
        </w:rPr>
        <w:t>условията на този договор.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 xml:space="preserve">Чл.13.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ИЗПЪЛНИТЕЛЯТ</w:t>
      </w:r>
      <w:r w:rsidRPr="004207D5">
        <w:rPr>
          <w:rFonts w:ascii="Times New Roman" w:hAnsi="Times New Roman" w:cs="Times New Roman"/>
          <w:lang w:val="ru-RU"/>
        </w:rPr>
        <w:t xml:space="preserve"> е длъжен:</w:t>
      </w:r>
    </w:p>
    <w:p w:rsidR="001F4C16" w:rsidRPr="00104108" w:rsidRDefault="001F4C16" w:rsidP="007B4E95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ab/>
      </w:r>
      <w:r w:rsidRPr="00104108">
        <w:rPr>
          <w:rFonts w:ascii="Times New Roman" w:hAnsi="Times New Roman" w:cs="Times New Roman"/>
          <w:b/>
          <w:bCs/>
          <w:lang w:val="ru-RU"/>
        </w:rPr>
        <w:t xml:space="preserve">1. </w:t>
      </w:r>
      <w:r w:rsidRPr="00104108">
        <w:rPr>
          <w:rFonts w:ascii="Times New Roman" w:hAnsi="Times New Roman" w:cs="Times New Roman"/>
          <w:lang w:val="ru-RU"/>
        </w:rPr>
        <w:t xml:space="preserve">да продава на </w:t>
      </w:r>
      <w:r w:rsidRPr="00104108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104108">
        <w:rPr>
          <w:rFonts w:ascii="Times New Roman" w:hAnsi="Times New Roman" w:cs="Times New Roman"/>
          <w:lang w:val="ru-RU"/>
        </w:rPr>
        <w:t xml:space="preserve"> горивата, автокозметиката и смазочните материали, които предлага в своите бензиностанции на територията на страната, посочени в списъка по чл.2 – Приложение № 4 към настоящия договор, в съответствие с условията на договора;</w:t>
      </w:r>
    </w:p>
    <w:p w:rsidR="001F4C16" w:rsidRPr="00104108" w:rsidRDefault="001F4C16" w:rsidP="007B4E95">
      <w:pPr>
        <w:numPr>
          <w:ilvl w:val="0"/>
          <w:numId w:val="21"/>
        </w:numPr>
        <w:tabs>
          <w:tab w:val="num" w:pos="0"/>
          <w:tab w:val="left" w:pos="993"/>
        </w:tabs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104108">
        <w:rPr>
          <w:rFonts w:ascii="Times New Roman" w:hAnsi="Times New Roman" w:cs="Times New Roman"/>
          <w:lang w:val="ru-RU"/>
        </w:rPr>
        <w:t xml:space="preserve">да осигурява </w:t>
      </w:r>
      <w:r w:rsidRPr="00104108">
        <w:rPr>
          <w:rFonts w:ascii="Times New Roman" w:hAnsi="Times New Roman" w:cs="Times New Roman"/>
          <w:b/>
          <w:bCs/>
          <w:lang w:val="ru-RU"/>
        </w:rPr>
        <w:t>ГОРИВАТА</w:t>
      </w:r>
      <w:r w:rsidRPr="00104108">
        <w:rPr>
          <w:rFonts w:ascii="Times New Roman" w:hAnsi="Times New Roman" w:cs="Times New Roman"/>
          <w:lang w:val="ru-RU"/>
        </w:rPr>
        <w:t xml:space="preserve"> с качество и техническите показатели, отговарящи на изискванията от Наредбата за изискванията за качество на течните горива, условията, реда и начина за техния контрол. </w:t>
      </w:r>
    </w:p>
    <w:p w:rsidR="001F4C16" w:rsidRPr="00104108" w:rsidRDefault="001F4C16" w:rsidP="007B4E95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104108">
        <w:rPr>
          <w:rFonts w:ascii="Times New Roman" w:hAnsi="Times New Roman" w:cs="Times New Roman"/>
          <w:lang w:val="ru-RU"/>
        </w:rPr>
        <w:t xml:space="preserve">да предостави на </w:t>
      </w:r>
      <w:r w:rsidRPr="00104108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104108">
        <w:rPr>
          <w:rFonts w:ascii="Times New Roman" w:hAnsi="Times New Roman" w:cs="Times New Roman"/>
          <w:lang w:val="ru-RU"/>
        </w:rPr>
        <w:t xml:space="preserve"> заявения брой карти заедно с техния ПИН в запечатани пликове;</w:t>
      </w:r>
    </w:p>
    <w:p w:rsidR="001F4C16" w:rsidRPr="004207D5" w:rsidRDefault="001F4C16" w:rsidP="007B4E95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t xml:space="preserve">да приема извършването на транзакции от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с карти при условията на настоящия договор;</w:t>
      </w:r>
    </w:p>
    <w:p w:rsidR="001F4C16" w:rsidRPr="004207D5" w:rsidRDefault="001F4C16" w:rsidP="007B4E95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lastRenderedPageBreak/>
        <w:t xml:space="preserve">при технически проблем на терминала за електронно плащане да извърши зареждането при представяне на валидна карта и няма право да пренасочва МПС на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към други бензиностанции;</w:t>
      </w:r>
    </w:p>
    <w:p w:rsidR="001F4C16" w:rsidRPr="004207D5" w:rsidRDefault="001F4C16" w:rsidP="007B4E95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t xml:space="preserve">да осигури на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непрекъснатост на зареждане на автомобилите му;</w:t>
      </w:r>
    </w:p>
    <w:p w:rsidR="001F4C16" w:rsidRDefault="001F4C16" w:rsidP="007B4E95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lang w:val="ru-RU"/>
        </w:rPr>
        <w:t xml:space="preserve">да зарежда приоритетно автомобилите на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>
        <w:rPr>
          <w:rFonts w:ascii="Times New Roman" w:hAnsi="Times New Roman" w:cs="Times New Roman"/>
          <w:lang w:val="ru-RU"/>
        </w:rPr>
        <w:t>;</w:t>
      </w:r>
    </w:p>
    <w:p w:rsidR="001F4C16" w:rsidRPr="004207D5" w:rsidRDefault="001F4C16" w:rsidP="00F037FD">
      <w:pPr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Pr="004207D5">
        <w:rPr>
          <w:rFonts w:ascii="Times New Roman" w:hAnsi="Times New Roman" w:cs="Times New Roman"/>
          <w:lang w:val="ru-RU"/>
        </w:rPr>
        <w:t xml:space="preserve">да осигурява на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информация за заредените горива</w:t>
      </w:r>
      <w:r>
        <w:rPr>
          <w:rFonts w:ascii="Times New Roman" w:hAnsi="Times New Roman" w:cs="Times New Roman"/>
          <w:lang w:val="ru-RU"/>
        </w:rPr>
        <w:t xml:space="preserve"> и закупени артикули автокозметика и смазочни материали</w:t>
      </w:r>
      <w:r w:rsidRPr="004207D5">
        <w:rPr>
          <w:rFonts w:ascii="Times New Roman" w:hAnsi="Times New Roman" w:cs="Times New Roman"/>
          <w:lang w:val="ru-RU"/>
        </w:rPr>
        <w:t xml:space="preserve"> в електронен вид, по зададени от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критерии.</w:t>
      </w:r>
    </w:p>
    <w:p w:rsidR="001F4C16" w:rsidRPr="004207D5" w:rsidRDefault="001F4C16" w:rsidP="00F037FD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Чл.1</w:t>
      </w:r>
      <w:r>
        <w:rPr>
          <w:rFonts w:ascii="Times New Roman" w:hAnsi="Times New Roman" w:cs="Times New Roman"/>
          <w:b/>
          <w:bCs/>
          <w:lang w:val="ru-RU"/>
        </w:rPr>
        <w:t>4</w:t>
      </w:r>
      <w:r w:rsidRPr="004207D5">
        <w:rPr>
          <w:rFonts w:ascii="Times New Roman" w:hAnsi="Times New Roman" w:cs="Times New Roman"/>
          <w:b/>
          <w:bCs/>
          <w:lang w:val="ru-RU"/>
        </w:rPr>
        <w:t>.</w:t>
      </w:r>
      <w:r w:rsidRPr="004207D5">
        <w:rPr>
          <w:rFonts w:ascii="Times New Roman" w:hAnsi="Times New Roman" w:cs="Times New Roman"/>
          <w:lang w:val="ru-RU"/>
        </w:rPr>
        <w:t xml:space="preserve"> В случай, че по технически или органи</w:t>
      </w:r>
      <w:r>
        <w:rPr>
          <w:rFonts w:ascii="Times New Roman" w:hAnsi="Times New Roman" w:cs="Times New Roman"/>
          <w:lang w:val="ru-RU"/>
        </w:rPr>
        <w:t>зационни причини бензиностанция</w:t>
      </w:r>
      <w:r w:rsidRPr="004207D5">
        <w:rPr>
          <w:rFonts w:ascii="Times New Roman" w:hAnsi="Times New Roman" w:cs="Times New Roman"/>
          <w:lang w:val="ru-RU"/>
        </w:rPr>
        <w:t xml:space="preserve"> на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 xml:space="preserve"> не може да функционира за определен период от време или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ИЗПЪЛНИТЕЛЯТ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закрие</w:t>
      </w:r>
      <w:r w:rsidRPr="004207D5">
        <w:rPr>
          <w:rFonts w:ascii="Times New Roman" w:hAnsi="Times New Roman" w:cs="Times New Roman"/>
          <w:lang w:val="ru-RU"/>
        </w:rPr>
        <w:t xml:space="preserve"> бензиностанция на посочените от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 xml:space="preserve"> населени места</w:t>
      </w:r>
      <w:r>
        <w:rPr>
          <w:rFonts w:ascii="Times New Roman" w:hAnsi="Times New Roman" w:cs="Times New Roman"/>
          <w:b/>
          <w:bCs/>
          <w:lang w:val="ru-RU"/>
        </w:rPr>
        <w:t xml:space="preserve">,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ИЗПЪЛНИТЕЛЯТ</w:t>
      </w:r>
      <w:r w:rsidRPr="004207D5">
        <w:rPr>
          <w:rFonts w:ascii="Times New Roman" w:hAnsi="Times New Roman" w:cs="Times New Roman"/>
          <w:lang w:val="ru-RU"/>
        </w:rPr>
        <w:t xml:space="preserve"> се задължава да уведоми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>
        <w:rPr>
          <w:rFonts w:ascii="Times New Roman" w:hAnsi="Times New Roman" w:cs="Times New Roman"/>
          <w:lang w:val="ru-RU"/>
        </w:rPr>
        <w:t xml:space="preserve"> за причините и срока, в кой</w:t>
      </w:r>
      <w:r w:rsidRPr="004207D5">
        <w:rPr>
          <w:rFonts w:ascii="Times New Roman" w:hAnsi="Times New Roman" w:cs="Times New Roman"/>
          <w:lang w:val="ru-RU"/>
        </w:rPr>
        <w:t>то не може да изпълнява предмета на договора и да предложи алтернативна бензиностанция за доставка на горивата за този период</w:t>
      </w:r>
      <w:r>
        <w:rPr>
          <w:rFonts w:ascii="Times New Roman" w:hAnsi="Times New Roman" w:cs="Times New Roman"/>
          <w:lang w:val="ru-RU"/>
        </w:rPr>
        <w:t>.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Чл.1</w:t>
      </w:r>
      <w:r>
        <w:rPr>
          <w:rFonts w:ascii="Times New Roman" w:hAnsi="Times New Roman" w:cs="Times New Roman"/>
          <w:b/>
          <w:bCs/>
          <w:lang w:val="ru-RU"/>
        </w:rPr>
        <w:t>5</w:t>
      </w:r>
      <w:r w:rsidRPr="004207D5">
        <w:rPr>
          <w:rFonts w:ascii="Times New Roman" w:hAnsi="Times New Roman" w:cs="Times New Roman"/>
          <w:b/>
          <w:bCs/>
          <w:lang w:val="ru-RU"/>
        </w:rPr>
        <w:t xml:space="preserve">.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ИЗПЪЛНИТЕЛЯТ</w:t>
      </w:r>
      <w:r w:rsidRPr="004207D5">
        <w:rPr>
          <w:rFonts w:ascii="Times New Roman" w:hAnsi="Times New Roman" w:cs="Times New Roman"/>
          <w:lang w:val="ru-RU"/>
        </w:rPr>
        <w:t xml:space="preserve"> носи отговорност за действията на персонала, отговорен за зареждането с горива и транзакциите на оторизираните бензиностанции.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F428D1">
        <w:rPr>
          <w:rFonts w:ascii="Times New Roman" w:hAnsi="Times New Roman" w:cs="Times New Roman"/>
          <w:b/>
          <w:bCs/>
          <w:lang w:val="ru-RU"/>
        </w:rPr>
        <w:t>Чл.1</w:t>
      </w:r>
      <w:r>
        <w:rPr>
          <w:rFonts w:ascii="Times New Roman" w:hAnsi="Times New Roman" w:cs="Times New Roman"/>
          <w:b/>
          <w:bCs/>
          <w:lang w:val="ru-RU"/>
        </w:rPr>
        <w:t>6</w:t>
      </w:r>
      <w:r w:rsidRPr="00F428D1">
        <w:rPr>
          <w:rFonts w:ascii="Times New Roman" w:hAnsi="Times New Roman" w:cs="Times New Roman"/>
          <w:b/>
          <w:bCs/>
          <w:lang w:val="ru-RU"/>
        </w:rPr>
        <w:t>. ИЗПЪЛНИТЕЛЯТ</w:t>
      </w:r>
      <w:r w:rsidRPr="00F428D1">
        <w:rPr>
          <w:rFonts w:ascii="Times New Roman" w:hAnsi="Times New Roman" w:cs="Times New Roman"/>
          <w:lang w:val="ru-RU"/>
        </w:rPr>
        <w:t xml:space="preserve"> осигурява на </w:t>
      </w:r>
      <w:r w:rsidRPr="00F428D1">
        <w:rPr>
          <w:rFonts w:ascii="Times New Roman" w:hAnsi="Times New Roman" w:cs="Times New Roman"/>
          <w:b/>
          <w:bCs/>
          <w:lang w:val="ru-RU"/>
        </w:rPr>
        <w:t xml:space="preserve">ИНДИВИДУАЛНИЯ ВЪЗЛОЖИТЕЛ </w:t>
      </w:r>
      <w:r w:rsidRPr="00F428D1">
        <w:rPr>
          <w:rFonts w:ascii="Times New Roman" w:hAnsi="Times New Roman" w:cs="Times New Roman"/>
          <w:lang w:val="ru-RU"/>
        </w:rPr>
        <w:t>допълнителни услуги на бензиностанциите, ако предлага такива</w:t>
      </w:r>
      <w:r>
        <w:rPr>
          <w:rFonts w:ascii="Times New Roman" w:hAnsi="Times New Roman" w:cs="Times New Roman"/>
          <w:lang w:val="ru-RU"/>
        </w:rPr>
        <w:t>.</w:t>
      </w:r>
      <w:r w:rsidRPr="004207D5">
        <w:rPr>
          <w:rFonts w:ascii="Times New Roman" w:hAnsi="Times New Roman" w:cs="Times New Roman"/>
          <w:lang w:val="ru-RU"/>
        </w:rPr>
        <w:t xml:space="preserve"> 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Чл.1</w:t>
      </w:r>
      <w:r>
        <w:rPr>
          <w:rFonts w:ascii="Times New Roman" w:hAnsi="Times New Roman" w:cs="Times New Roman"/>
          <w:b/>
          <w:bCs/>
          <w:lang w:val="ru-RU"/>
        </w:rPr>
        <w:t>7</w:t>
      </w:r>
      <w:r w:rsidRPr="004207D5">
        <w:rPr>
          <w:rFonts w:ascii="Times New Roman" w:hAnsi="Times New Roman" w:cs="Times New Roman"/>
          <w:b/>
          <w:bCs/>
          <w:lang w:val="ru-RU"/>
        </w:rPr>
        <w:t>.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F32516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032359">
        <w:rPr>
          <w:rFonts w:ascii="Times New Roman" w:hAnsi="Times New Roman" w:cs="Times New Roman"/>
          <w:b/>
          <w:bCs/>
          <w:lang w:val="ru-RU"/>
        </w:rPr>
        <w:t>ИЗПЪЛНИТЕЛЯТ</w:t>
      </w:r>
      <w:r w:rsidRPr="004207D5">
        <w:rPr>
          <w:rFonts w:ascii="Times New Roman" w:hAnsi="Times New Roman" w:cs="Times New Roman"/>
          <w:lang w:val="ru-RU"/>
        </w:rPr>
        <w:t xml:space="preserve"> блокира издадените карти в следните случаи:</w:t>
      </w:r>
    </w:p>
    <w:p w:rsidR="001F4C16" w:rsidRPr="004207D5" w:rsidRDefault="001F4C16" w:rsidP="00CD58F0">
      <w:pPr>
        <w:tabs>
          <w:tab w:val="left" w:pos="900"/>
        </w:tabs>
        <w:ind w:left="709"/>
        <w:jc w:val="both"/>
        <w:rPr>
          <w:rFonts w:ascii="Times New Roman" w:hAnsi="Times New Roman" w:cs="Times New Roman"/>
          <w:lang w:val="ru-RU"/>
        </w:rPr>
      </w:pPr>
      <w:r w:rsidRPr="00EE5A33">
        <w:rPr>
          <w:rFonts w:ascii="Times New Roman" w:hAnsi="Times New Roman" w:cs="Times New Roman"/>
          <w:b/>
          <w:bCs/>
          <w:lang w:val="ru-RU"/>
        </w:rPr>
        <w:t>1.</w:t>
      </w:r>
      <w:r>
        <w:rPr>
          <w:rFonts w:ascii="Times New Roman" w:hAnsi="Times New Roman" w:cs="Times New Roman"/>
          <w:lang w:val="ru-RU"/>
        </w:rPr>
        <w:t xml:space="preserve"> </w:t>
      </w:r>
      <w:r w:rsidRPr="004207D5">
        <w:rPr>
          <w:rFonts w:ascii="Times New Roman" w:hAnsi="Times New Roman" w:cs="Times New Roman"/>
          <w:lang w:val="ru-RU"/>
        </w:rPr>
        <w:t>при прекратяване действието на договора, независимо от основанието за прекратяване;</w:t>
      </w:r>
    </w:p>
    <w:p w:rsidR="001F4C16" w:rsidRPr="004207D5" w:rsidRDefault="001F4C16" w:rsidP="00CD58F0">
      <w:pPr>
        <w:ind w:left="709"/>
        <w:jc w:val="both"/>
        <w:rPr>
          <w:rFonts w:ascii="Times New Roman" w:hAnsi="Times New Roman" w:cs="Times New Roman"/>
          <w:lang w:val="ru-RU"/>
        </w:rPr>
      </w:pPr>
      <w:r w:rsidRPr="00CD58F0">
        <w:rPr>
          <w:rFonts w:ascii="Times New Roman" w:hAnsi="Times New Roman" w:cs="Times New Roman"/>
          <w:b/>
          <w:bCs/>
          <w:lang w:val="ru-RU"/>
        </w:rPr>
        <w:t>2</w:t>
      </w:r>
      <w:r w:rsidRPr="00EE5A33">
        <w:rPr>
          <w:rFonts w:ascii="Times New Roman" w:hAnsi="Times New Roman" w:cs="Times New Roman"/>
          <w:b/>
          <w:bCs/>
          <w:lang w:val="ru-RU"/>
        </w:rPr>
        <w:t>.</w:t>
      </w:r>
      <w:r w:rsidRPr="00CD58F0">
        <w:rPr>
          <w:rFonts w:ascii="Times New Roman" w:hAnsi="Times New Roman" w:cs="Times New Roman"/>
          <w:lang w:val="ru-RU"/>
        </w:rPr>
        <w:t xml:space="preserve"> </w:t>
      </w:r>
      <w:r w:rsidRPr="004207D5">
        <w:rPr>
          <w:rFonts w:ascii="Times New Roman" w:hAnsi="Times New Roman" w:cs="Times New Roman"/>
          <w:lang w:val="ru-RU"/>
        </w:rPr>
        <w:t xml:space="preserve">при получаване на писмено известие от </w:t>
      </w:r>
      <w:r w:rsidRPr="00032359">
        <w:rPr>
          <w:rFonts w:ascii="Times New Roman" w:hAnsi="Times New Roman" w:cs="Times New Roman"/>
          <w:b/>
          <w:bCs/>
          <w:lang w:val="ru-RU"/>
        </w:rPr>
        <w:t>ИНДИВИДУАЛНИЯ ВЪЗЛОЖИТЕЛ</w:t>
      </w:r>
      <w:r w:rsidRPr="004207D5">
        <w:rPr>
          <w:rFonts w:ascii="Times New Roman" w:hAnsi="Times New Roman" w:cs="Times New Roman"/>
          <w:lang w:val="ru-RU"/>
        </w:rPr>
        <w:t>, че издадената карта е открадната и/или загубена и/или повредена;</w:t>
      </w:r>
    </w:p>
    <w:p w:rsidR="001F4C16" w:rsidRPr="004207D5" w:rsidRDefault="001F4C16" w:rsidP="00CD58F0">
      <w:pPr>
        <w:ind w:left="709"/>
        <w:jc w:val="both"/>
        <w:rPr>
          <w:rFonts w:ascii="Times New Roman" w:hAnsi="Times New Roman" w:cs="Times New Roman"/>
          <w:lang w:val="ru-RU"/>
        </w:rPr>
      </w:pPr>
      <w:r w:rsidRPr="00CD58F0">
        <w:rPr>
          <w:rFonts w:ascii="Times New Roman" w:hAnsi="Times New Roman" w:cs="Times New Roman"/>
          <w:b/>
          <w:bCs/>
          <w:lang w:val="ru-RU"/>
        </w:rPr>
        <w:t>3</w:t>
      </w:r>
      <w:r w:rsidRPr="00EE5A33">
        <w:rPr>
          <w:rFonts w:ascii="Times New Roman" w:hAnsi="Times New Roman" w:cs="Times New Roman"/>
          <w:b/>
          <w:bCs/>
          <w:lang w:val="ru-RU"/>
        </w:rPr>
        <w:t>.</w:t>
      </w:r>
      <w:r w:rsidRPr="00CD58F0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при трикратно въвеждане на грешен ПИН код.</w:t>
      </w:r>
    </w:p>
    <w:p w:rsidR="001F4C16" w:rsidRDefault="001F4C16" w:rsidP="00E07944">
      <w:pPr>
        <w:jc w:val="both"/>
        <w:rPr>
          <w:rFonts w:ascii="Times New Roman" w:hAnsi="Times New Roman" w:cs="Times New Roman"/>
          <w:lang w:val="ru-RU"/>
        </w:rPr>
      </w:pPr>
    </w:p>
    <w:p w:rsidR="001F4C16" w:rsidRPr="00EE5A33" w:rsidRDefault="001F4C16" w:rsidP="00E85EB8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EE5A33">
        <w:rPr>
          <w:rFonts w:ascii="Times New Roman" w:hAnsi="Times New Roman" w:cs="Times New Roman"/>
          <w:b/>
          <w:bCs/>
          <w:lang w:val="en-US"/>
        </w:rPr>
        <w:t>VI</w:t>
      </w:r>
      <w:r w:rsidRPr="00EE5A33">
        <w:rPr>
          <w:rFonts w:ascii="Times New Roman" w:hAnsi="Times New Roman" w:cs="Times New Roman"/>
          <w:b/>
          <w:bCs/>
          <w:lang w:val="ru-RU"/>
        </w:rPr>
        <w:t>.</w:t>
      </w:r>
      <w:r w:rsidRPr="00EE5A33">
        <w:rPr>
          <w:rFonts w:ascii="Times New Roman" w:hAnsi="Times New Roman" w:cs="Times New Roman"/>
          <w:b/>
          <w:bCs/>
          <w:lang w:val="bg-BG"/>
        </w:rPr>
        <w:t>Г</w:t>
      </w:r>
      <w:r w:rsidRPr="00EE5A33">
        <w:rPr>
          <w:rFonts w:ascii="Times New Roman" w:hAnsi="Times New Roman" w:cs="Times New Roman"/>
          <w:b/>
          <w:bCs/>
          <w:lang w:val="ru-RU"/>
        </w:rPr>
        <w:t>АРАНЦИ</w:t>
      </w:r>
      <w:r w:rsidRPr="00EE5A33">
        <w:rPr>
          <w:rFonts w:ascii="Times New Roman" w:hAnsi="Times New Roman" w:cs="Times New Roman"/>
          <w:b/>
          <w:bCs/>
          <w:lang w:val="bg-BG"/>
        </w:rPr>
        <w:t>Я ЗА ИЗПЪЛНЕНИЕ НА ДОГОВОРА</w:t>
      </w:r>
    </w:p>
    <w:p w:rsidR="001F4C16" w:rsidRPr="00EE5A33" w:rsidRDefault="001F4C16" w:rsidP="000F49C9">
      <w:pPr>
        <w:ind w:firstLine="12"/>
        <w:jc w:val="both"/>
        <w:rPr>
          <w:rFonts w:ascii="Times New Roman" w:hAnsi="Times New Roman" w:cs="Times New Roman"/>
          <w:lang w:val="ru-RU"/>
        </w:rPr>
      </w:pPr>
    </w:p>
    <w:p w:rsidR="001F4C16" w:rsidRPr="00EE5A33" w:rsidRDefault="001F4C16" w:rsidP="00EE5A33">
      <w:pPr>
        <w:shd w:val="clear" w:color="auto" w:fill="FFFFFF"/>
        <w:ind w:left="29" w:right="43" w:hanging="29"/>
        <w:jc w:val="both"/>
        <w:rPr>
          <w:rFonts w:ascii="Times New Roman" w:hAnsi="Times New Roman" w:cs="Times New Roman"/>
          <w:lang w:val="ru-RU"/>
        </w:rPr>
      </w:pPr>
      <w:r w:rsidRPr="00EE5A33">
        <w:rPr>
          <w:rFonts w:ascii="Times New Roman" w:hAnsi="Times New Roman" w:cs="Times New Roman"/>
          <w:b/>
          <w:bCs/>
          <w:lang w:val="bg-BG"/>
        </w:rPr>
        <w:t>Чл.</w:t>
      </w:r>
      <w:r>
        <w:rPr>
          <w:rFonts w:ascii="Times New Roman" w:hAnsi="Times New Roman" w:cs="Times New Roman"/>
          <w:b/>
          <w:bCs/>
          <w:lang w:val="bg-BG"/>
        </w:rPr>
        <w:t>18</w:t>
      </w:r>
      <w:r w:rsidRPr="00EE5A33">
        <w:rPr>
          <w:rFonts w:ascii="Times New Roman" w:hAnsi="Times New Roman" w:cs="Times New Roman"/>
          <w:b/>
          <w:bCs/>
          <w:lang w:val="bg-BG"/>
        </w:rPr>
        <w:t>.</w:t>
      </w:r>
      <w:r w:rsidRPr="00EE5A33">
        <w:rPr>
          <w:rFonts w:ascii="Times New Roman" w:hAnsi="Times New Roman" w:cs="Times New Roman"/>
          <w:lang w:val="bg-BG"/>
        </w:rPr>
        <w:t xml:space="preserve"> </w:t>
      </w:r>
      <w:r w:rsidRPr="00EE5A33">
        <w:rPr>
          <w:rFonts w:ascii="Times New Roman" w:hAnsi="Times New Roman" w:cs="Times New Roman"/>
          <w:b/>
          <w:bCs/>
          <w:lang w:val="bg-BG"/>
        </w:rPr>
        <w:t>(1)</w:t>
      </w:r>
      <w:r w:rsidRPr="00EE5A33">
        <w:rPr>
          <w:rFonts w:ascii="Times New Roman" w:hAnsi="Times New Roman" w:cs="Times New Roman"/>
          <w:lang w:val="bg-BG"/>
        </w:rPr>
        <w:t xml:space="preserve"> При подписване на договора </w:t>
      </w:r>
      <w:r w:rsidRPr="00EE5A33">
        <w:rPr>
          <w:rFonts w:ascii="Times New Roman" w:hAnsi="Times New Roman" w:cs="Times New Roman"/>
          <w:b/>
          <w:bCs/>
          <w:color w:val="000000"/>
          <w:lang w:val="bg-BG"/>
        </w:rPr>
        <w:t>ИЗПЪЛНИТЕЛЯТ</w:t>
      </w:r>
      <w:r w:rsidRPr="00EE5A33">
        <w:rPr>
          <w:rFonts w:ascii="Times New Roman" w:hAnsi="Times New Roman" w:cs="Times New Roman"/>
          <w:lang w:val="bg-BG"/>
        </w:rPr>
        <w:t xml:space="preserve"> предоставя гаранция за изпълнение на зад</w:t>
      </w:r>
      <w:r>
        <w:rPr>
          <w:rFonts w:ascii="Times New Roman" w:hAnsi="Times New Roman" w:cs="Times New Roman"/>
          <w:lang w:val="bg-BG"/>
        </w:rPr>
        <w:t xml:space="preserve">ълженията по него, възлизаща на 5 </w:t>
      </w:r>
      <w:r w:rsidRPr="00EE5A33">
        <w:rPr>
          <w:rFonts w:ascii="Times New Roman" w:hAnsi="Times New Roman" w:cs="Times New Roman"/>
          <w:lang w:val="bg-BG"/>
        </w:rPr>
        <w:t>% (</w:t>
      </w:r>
      <w:r>
        <w:rPr>
          <w:rFonts w:ascii="Times New Roman" w:hAnsi="Times New Roman" w:cs="Times New Roman"/>
          <w:lang w:val="bg-BG"/>
        </w:rPr>
        <w:t>пет</w:t>
      </w:r>
      <w:r w:rsidRPr="00EE5A33">
        <w:rPr>
          <w:rFonts w:ascii="Times New Roman" w:hAnsi="Times New Roman" w:cs="Times New Roman"/>
          <w:lang w:val="bg-BG"/>
        </w:rPr>
        <w:t xml:space="preserve">) от максималната стойност на договора без ДДС, </w:t>
      </w:r>
      <w:r w:rsidRPr="00EE5A33">
        <w:rPr>
          <w:rFonts w:ascii="Times New Roman" w:hAnsi="Times New Roman" w:cs="Times New Roman"/>
          <w:color w:val="000000"/>
          <w:lang w:val="bg-BG"/>
        </w:rPr>
        <w:t>равняваща се на  ........................ /цифром/,  .................................. /словом/ лева.</w:t>
      </w:r>
      <w:r w:rsidRPr="00EE5A33">
        <w:rPr>
          <w:rFonts w:ascii="Times New Roman" w:hAnsi="Times New Roman" w:cs="Times New Roman"/>
          <w:lang w:val="bg-BG"/>
        </w:rPr>
        <w:t xml:space="preserve"> </w:t>
      </w:r>
      <w:r w:rsidRPr="00EE5A33">
        <w:rPr>
          <w:rFonts w:ascii="Times New Roman" w:hAnsi="Times New Roman" w:cs="Times New Roman"/>
          <w:lang w:val="ru-RU"/>
        </w:rPr>
        <w:t xml:space="preserve">Банковите разходи по откриването на гаранцията са за сметка на </w:t>
      </w:r>
      <w:r w:rsidRPr="00EE5A33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EE5A33">
        <w:rPr>
          <w:rFonts w:ascii="Times New Roman" w:hAnsi="Times New Roman" w:cs="Times New Roman"/>
          <w:lang w:val="ru-RU"/>
        </w:rPr>
        <w:t xml:space="preserve">. </w:t>
      </w:r>
    </w:p>
    <w:p w:rsidR="001F4C16" w:rsidRPr="002B1946" w:rsidRDefault="001F4C16" w:rsidP="00EE5A33">
      <w:pPr>
        <w:shd w:val="clear" w:color="auto" w:fill="FFFFFF"/>
        <w:ind w:left="29" w:right="43" w:hanging="29"/>
        <w:jc w:val="both"/>
        <w:rPr>
          <w:rFonts w:ascii="Times New Roman" w:hAnsi="Times New Roman" w:cs="Times New Roman"/>
          <w:lang w:val="bg-BG"/>
        </w:rPr>
      </w:pPr>
      <w:r w:rsidRPr="00EE5A33">
        <w:rPr>
          <w:rFonts w:ascii="Times New Roman" w:hAnsi="Times New Roman" w:cs="Times New Roman"/>
          <w:b/>
          <w:bCs/>
          <w:lang w:val="ru-RU"/>
        </w:rPr>
        <w:t>(2)</w:t>
      </w:r>
      <w:r w:rsidRPr="00EE5A33">
        <w:rPr>
          <w:rFonts w:ascii="Times New Roman" w:hAnsi="Times New Roman" w:cs="Times New Roman"/>
          <w:lang w:val="ru-RU"/>
        </w:rPr>
        <w:t xml:space="preserve"> </w:t>
      </w:r>
      <w:r w:rsidRPr="00EE5A33">
        <w:rPr>
          <w:rFonts w:ascii="Times New Roman" w:hAnsi="Times New Roman" w:cs="Times New Roman"/>
          <w:color w:val="000000"/>
          <w:spacing w:val="5"/>
          <w:lang w:val="bg-BG"/>
        </w:rPr>
        <w:t xml:space="preserve">Гаранцията се представя под формата на парична сума, внесена по сметка на </w:t>
      </w:r>
      <w:r w:rsidRPr="00EE5A33">
        <w:rPr>
          <w:rFonts w:ascii="Times New Roman" w:hAnsi="Times New Roman" w:cs="Times New Roman"/>
          <w:b/>
          <w:bCs/>
          <w:lang w:val="ru-RU"/>
        </w:rPr>
        <w:t>ИНДИВИДУАЛНИЯ</w:t>
      </w:r>
      <w:r w:rsidRPr="00EE5A33">
        <w:rPr>
          <w:rFonts w:ascii="Times New Roman" w:hAnsi="Times New Roman" w:cs="Times New Roman"/>
          <w:b/>
          <w:bCs/>
          <w:lang w:val="bg-BG"/>
        </w:rPr>
        <w:t xml:space="preserve"> ВЪЗЛОЖИТЕЛ</w:t>
      </w:r>
      <w:r w:rsidRPr="00EE5A33">
        <w:rPr>
          <w:rFonts w:ascii="Times New Roman" w:hAnsi="Times New Roman" w:cs="Times New Roman"/>
          <w:lang w:val="bg-BG"/>
        </w:rPr>
        <w:t>,</w:t>
      </w:r>
      <w:r w:rsidRPr="00EE5A33">
        <w:rPr>
          <w:rFonts w:ascii="Times New Roman" w:hAnsi="Times New Roman" w:cs="Times New Roman"/>
          <w:spacing w:val="5"/>
          <w:lang w:val="bg-BG"/>
        </w:rPr>
        <w:t xml:space="preserve"> или</w:t>
      </w:r>
      <w:r w:rsidRPr="00EE5A33">
        <w:rPr>
          <w:rFonts w:ascii="Times New Roman" w:hAnsi="Times New Roman" w:cs="Times New Roman"/>
          <w:color w:val="000000"/>
          <w:spacing w:val="5"/>
          <w:lang w:val="bg-BG"/>
        </w:rPr>
        <w:t xml:space="preserve"> под формата на банкова гаранция. </w:t>
      </w:r>
    </w:p>
    <w:p w:rsidR="001F4C16" w:rsidRPr="004207D5" w:rsidRDefault="001F4C16" w:rsidP="00E273F8">
      <w:pPr>
        <w:pStyle w:val="Heading3"/>
        <w:tabs>
          <w:tab w:val="num" w:pos="1843"/>
        </w:tabs>
        <w:spacing w:before="0" w:after="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Чл.19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4207D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 w:rsidRPr="004207D5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 xml:space="preserve">В случай на некачествено, непълно или </w:t>
      </w:r>
      <w:r w:rsidRPr="004207D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лошо изпълнение, </w:t>
      </w:r>
      <w:r w:rsidRPr="00EE5A33">
        <w:rPr>
          <w:rFonts w:ascii="Times New Roman" w:hAnsi="Times New Roman" w:cs="Times New Roman"/>
          <w:sz w:val="24"/>
          <w:szCs w:val="24"/>
          <w:lang w:val="ru-RU"/>
        </w:rPr>
        <w:t>ИНДИВИДУАЛНИЯТ ВЪЗЛОЖИТЕЛ</w:t>
      </w:r>
      <w:r w:rsidRPr="00EE5A33">
        <w:rPr>
          <w:rFonts w:ascii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4207D5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може да усвои гаранцията до максималния й размер.</w:t>
      </w:r>
      <w:r w:rsidRPr="00D150B7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</w:p>
    <w:p w:rsidR="001F4C16" w:rsidRPr="004207D5" w:rsidRDefault="001F4C16" w:rsidP="0071396D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b/>
          <w:bCs/>
          <w:lang w:val="ru-RU"/>
        </w:rPr>
        <w:t>Чл.20</w:t>
      </w:r>
      <w:r w:rsidRPr="004207D5">
        <w:rPr>
          <w:rFonts w:ascii="Times New Roman" w:hAnsi="Times New Roman" w:cs="Times New Roman"/>
          <w:b/>
          <w:bCs/>
          <w:lang w:val="ru-RU"/>
        </w:rPr>
        <w:t>.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 w:rsidRPr="004207D5">
        <w:rPr>
          <w:rFonts w:ascii="Times New Roman" w:hAnsi="Times New Roman" w:cs="Times New Roman"/>
          <w:color w:val="000000"/>
          <w:lang w:val="bg-BG"/>
        </w:rPr>
        <w:t>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lang w:val="bg-BG"/>
        </w:rPr>
      </w:pP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4207D5">
        <w:rPr>
          <w:rFonts w:ascii="Times New Roman" w:hAnsi="Times New Roman" w:cs="Times New Roman"/>
          <w:b/>
          <w:bCs/>
          <w:lang w:val="en-US"/>
        </w:rPr>
        <w:t>VII</w:t>
      </w:r>
      <w:r w:rsidRPr="004207D5">
        <w:rPr>
          <w:rFonts w:ascii="Times New Roman" w:hAnsi="Times New Roman" w:cs="Times New Roman"/>
          <w:b/>
          <w:bCs/>
          <w:lang w:val="bg-BG"/>
        </w:rPr>
        <w:t>.</w:t>
      </w:r>
      <w:r w:rsidRPr="004207D5">
        <w:rPr>
          <w:rFonts w:ascii="Times New Roman" w:hAnsi="Times New Roman" w:cs="Times New Roman"/>
          <w:b/>
          <w:bCs/>
          <w:lang w:val="ru-RU"/>
        </w:rPr>
        <w:t>НЕУСТОЙКИ ПО ДОГОВОРА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:rsidR="001F4C16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Чл.21 (1)</w:t>
      </w:r>
      <w:r w:rsidRPr="00787689">
        <w:rPr>
          <w:rFonts w:ascii="Times New Roman" w:hAnsi="Times New Roman" w:cs="Times New Roman"/>
          <w:lang w:val="ru-RU"/>
        </w:rPr>
        <w:t xml:space="preserve"> При откриване на нередности в обслужването или отклонения в качеството на предоставените горива</w:t>
      </w:r>
      <w:r>
        <w:rPr>
          <w:rFonts w:ascii="Times New Roman" w:hAnsi="Times New Roman" w:cs="Times New Roman"/>
          <w:lang w:val="ru-RU"/>
        </w:rPr>
        <w:t>, автокозметика и смазочни материали</w:t>
      </w:r>
      <w:r w:rsidRPr="00787689">
        <w:rPr>
          <w:rFonts w:ascii="Times New Roman" w:hAnsi="Times New Roman" w:cs="Times New Roman"/>
          <w:lang w:val="ru-RU"/>
        </w:rPr>
        <w:t xml:space="preserve"> в 3 (три) дневен срок от датата на констатацията, </w:t>
      </w:r>
      <w:r w:rsidRPr="00787689">
        <w:rPr>
          <w:rFonts w:ascii="Times New Roman" w:hAnsi="Times New Roman" w:cs="Times New Roman"/>
          <w:b/>
          <w:bCs/>
          <w:lang w:val="ru-RU"/>
        </w:rPr>
        <w:t>ИНДИВИДУАЛНИЯТ</w:t>
      </w:r>
      <w:r w:rsidRPr="00787689">
        <w:rPr>
          <w:rFonts w:ascii="Times New Roman" w:hAnsi="Times New Roman" w:cs="Times New Roman"/>
          <w:lang w:val="ru-RU"/>
        </w:rPr>
        <w:t xml:space="preserve"> </w:t>
      </w:r>
      <w:r w:rsidRPr="00787689">
        <w:rPr>
          <w:rFonts w:ascii="Times New Roman" w:hAnsi="Times New Roman" w:cs="Times New Roman"/>
          <w:b/>
          <w:bCs/>
          <w:lang w:val="ru-RU"/>
        </w:rPr>
        <w:t xml:space="preserve">ВЪЗЛОЖИТЕЛ </w:t>
      </w:r>
      <w:r w:rsidRPr="00787689">
        <w:rPr>
          <w:rFonts w:ascii="Times New Roman" w:hAnsi="Times New Roman" w:cs="Times New Roman"/>
          <w:lang w:val="ru-RU"/>
        </w:rPr>
        <w:t>писмено уведомява</w:t>
      </w:r>
      <w:r w:rsidRPr="00787689">
        <w:rPr>
          <w:rFonts w:ascii="Times New Roman" w:hAnsi="Times New Roman" w:cs="Times New Roman"/>
          <w:b/>
          <w:bCs/>
          <w:lang w:val="ru-RU"/>
        </w:rPr>
        <w:t xml:space="preserve"> ИЗПЪЛНИТЕЛЯ </w:t>
      </w:r>
      <w:r w:rsidRPr="00787689">
        <w:rPr>
          <w:rFonts w:ascii="Times New Roman" w:hAnsi="Times New Roman" w:cs="Times New Roman"/>
          <w:lang w:val="ru-RU"/>
        </w:rPr>
        <w:t xml:space="preserve">за това </w:t>
      </w:r>
    </w:p>
    <w:p w:rsidR="001F4C16" w:rsidRPr="007B6A73" w:rsidRDefault="001F4C16" w:rsidP="00E07944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(2) </w:t>
      </w:r>
      <w:r w:rsidRPr="004207D5">
        <w:rPr>
          <w:rFonts w:ascii="Times New Roman" w:hAnsi="Times New Roman" w:cs="Times New Roman"/>
          <w:lang w:val="ru-RU"/>
        </w:rPr>
        <w:t xml:space="preserve">При констатиране на извършена продажба на горива с качество и технически характеристики, несъответстващи на действащите в България </w:t>
      </w:r>
      <w:r>
        <w:rPr>
          <w:rFonts w:ascii="Times New Roman" w:hAnsi="Times New Roman" w:cs="Times New Roman"/>
          <w:lang w:val="ru-RU"/>
        </w:rPr>
        <w:t>изисквания</w:t>
      </w:r>
      <w:r w:rsidRPr="004207D5">
        <w:rPr>
          <w:rFonts w:ascii="Times New Roman" w:hAnsi="Times New Roman" w:cs="Times New Roman"/>
          <w:lang w:val="ru-RU"/>
        </w:rPr>
        <w:t xml:space="preserve">, </w:t>
      </w:r>
      <w:r w:rsidRPr="00EE5A33">
        <w:rPr>
          <w:rFonts w:ascii="Times New Roman" w:hAnsi="Times New Roman" w:cs="Times New Roman"/>
          <w:b/>
          <w:bCs/>
          <w:lang w:val="ru-RU"/>
        </w:rPr>
        <w:t>И</w:t>
      </w:r>
      <w:r>
        <w:rPr>
          <w:rFonts w:ascii="Times New Roman" w:hAnsi="Times New Roman" w:cs="Times New Roman"/>
          <w:b/>
          <w:bCs/>
          <w:lang w:val="ru-RU"/>
        </w:rPr>
        <w:t>ЗПЪЛНИТЕЛЯТ</w:t>
      </w:r>
      <w:r w:rsidRPr="004207D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е длъжен да </w:t>
      </w:r>
      <w:r w:rsidRPr="00787689" w:rsidDel="007B6A7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предостави на </w:t>
      </w:r>
      <w:r w:rsidRPr="00787689">
        <w:rPr>
          <w:rFonts w:ascii="Times New Roman" w:hAnsi="Times New Roman" w:cs="Times New Roman"/>
          <w:b/>
          <w:bCs/>
          <w:lang w:val="ru-RU"/>
        </w:rPr>
        <w:t>ИНДИВИДУАЛНИЯ</w:t>
      </w:r>
      <w:r w:rsidRPr="00787689">
        <w:rPr>
          <w:rFonts w:ascii="Times New Roman" w:hAnsi="Times New Roman" w:cs="Times New Roman"/>
          <w:lang w:val="ru-RU"/>
        </w:rPr>
        <w:t xml:space="preserve"> </w:t>
      </w:r>
      <w:r w:rsidRPr="00787689">
        <w:rPr>
          <w:rFonts w:ascii="Times New Roman" w:hAnsi="Times New Roman" w:cs="Times New Roman"/>
          <w:b/>
          <w:bCs/>
          <w:lang w:val="ru-RU"/>
        </w:rPr>
        <w:t xml:space="preserve">ВЪЗЛОЖИТЕЛ </w:t>
      </w:r>
      <w:r w:rsidRPr="007B6A73">
        <w:rPr>
          <w:rFonts w:ascii="Times New Roman" w:hAnsi="Times New Roman" w:cs="Times New Roman"/>
          <w:lang w:val="ru-RU"/>
        </w:rPr>
        <w:t>същото количество гориво, като некачественото, без последният да го заплаща.</w:t>
      </w:r>
    </w:p>
    <w:p w:rsidR="001F4C16" w:rsidRPr="004207D5" w:rsidRDefault="001F4C16" w:rsidP="00A6710C">
      <w:pPr>
        <w:jc w:val="both"/>
        <w:rPr>
          <w:rFonts w:ascii="Times New Roman" w:hAnsi="Times New Roman" w:cs="Times New Roman"/>
          <w:lang w:val="bg-BG" w:eastAsia="bg-BG"/>
        </w:rPr>
      </w:pPr>
      <w:r>
        <w:rPr>
          <w:rFonts w:ascii="Times New Roman" w:hAnsi="Times New Roman" w:cs="Times New Roman"/>
          <w:b/>
          <w:bCs/>
          <w:lang w:val="bg-BG" w:eastAsia="bg-BG"/>
        </w:rPr>
        <w:lastRenderedPageBreak/>
        <w:t>Чл.22</w:t>
      </w:r>
      <w:r w:rsidRPr="003E3572">
        <w:rPr>
          <w:rFonts w:ascii="Times New Roman" w:hAnsi="Times New Roman" w:cs="Times New Roman"/>
          <w:b/>
          <w:bCs/>
          <w:lang w:val="bg-BG" w:eastAsia="bg-BG"/>
        </w:rPr>
        <w:t>.</w:t>
      </w:r>
      <w:r w:rsidRPr="003E3572">
        <w:rPr>
          <w:rFonts w:ascii="Times New Roman" w:hAnsi="Times New Roman" w:cs="Times New Roman"/>
          <w:lang w:val="bg-BG" w:eastAsia="bg-BG"/>
        </w:rPr>
        <w:t xml:space="preserve"> При забава на плащане в срока по чл.6, ал.1 </w:t>
      </w:r>
      <w:r w:rsidRPr="003E3572">
        <w:rPr>
          <w:rFonts w:ascii="Times New Roman" w:hAnsi="Times New Roman" w:cs="Times New Roman"/>
          <w:b/>
          <w:bCs/>
          <w:lang w:val="ru-RU"/>
        </w:rPr>
        <w:t>ИНДИВИДУАЛНИЯТ</w:t>
      </w:r>
      <w:r w:rsidRPr="003E3572">
        <w:rPr>
          <w:rFonts w:ascii="Times New Roman" w:hAnsi="Times New Roman" w:cs="Times New Roman"/>
          <w:lang w:val="bg-BG" w:eastAsia="bg-BG"/>
        </w:rPr>
        <w:t xml:space="preserve"> </w:t>
      </w:r>
      <w:r w:rsidRPr="003E3572">
        <w:rPr>
          <w:rFonts w:ascii="Times New Roman" w:hAnsi="Times New Roman" w:cs="Times New Roman"/>
          <w:b/>
          <w:bCs/>
          <w:lang w:val="bg-BG" w:eastAsia="bg-BG"/>
        </w:rPr>
        <w:t>ВЪЗЛОЖИТЕЛ </w:t>
      </w:r>
      <w:r w:rsidRPr="003E3572">
        <w:rPr>
          <w:rFonts w:ascii="Times New Roman" w:hAnsi="Times New Roman" w:cs="Times New Roman"/>
          <w:lang w:val="bg-BG" w:eastAsia="bg-BG"/>
        </w:rPr>
        <w:t xml:space="preserve">дължи неустойка в размер </w:t>
      </w:r>
      <w:r>
        <w:rPr>
          <w:rFonts w:ascii="Times New Roman" w:hAnsi="Times New Roman" w:cs="Times New Roman"/>
          <w:lang w:val="bg-BG" w:eastAsia="bg-BG"/>
        </w:rPr>
        <w:t>на 0,01%</w:t>
      </w:r>
      <w:r w:rsidRPr="003E3572">
        <w:rPr>
          <w:rFonts w:ascii="Times New Roman" w:hAnsi="Times New Roman" w:cs="Times New Roman"/>
          <w:lang w:val="bg-BG" w:eastAsia="bg-BG"/>
        </w:rPr>
        <w:t xml:space="preserve"> (</w:t>
      </w:r>
      <w:r>
        <w:rPr>
          <w:rFonts w:ascii="Times New Roman" w:hAnsi="Times New Roman" w:cs="Times New Roman"/>
          <w:lang w:val="bg-BG" w:eastAsia="bg-BG"/>
        </w:rPr>
        <w:t>един</w:t>
      </w:r>
      <w:r w:rsidRPr="003E3572">
        <w:rPr>
          <w:rFonts w:ascii="Times New Roman" w:hAnsi="Times New Roman" w:cs="Times New Roman"/>
          <w:lang w:val="bg-BG" w:eastAsia="bg-BG"/>
        </w:rPr>
        <w:t xml:space="preserve">) за всеки ден забава, начислена върху стойността на закъснялото плащане за периода на забавата, но не повече от </w:t>
      </w:r>
      <w:r>
        <w:rPr>
          <w:rFonts w:ascii="Times New Roman" w:hAnsi="Times New Roman" w:cs="Times New Roman"/>
          <w:lang w:val="bg-BG" w:eastAsia="bg-BG"/>
        </w:rPr>
        <w:t>10</w:t>
      </w:r>
      <w:r w:rsidRPr="003E3572">
        <w:rPr>
          <w:rFonts w:ascii="Times New Roman" w:hAnsi="Times New Roman" w:cs="Times New Roman"/>
          <w:lang w:val="bg-BG" w:eastAsia="bg-BG"/>
        </w:rPr>
        <w:t xml:space="preserve"> % (</w:t>
      </w:r>
      <w:r>
        <w:rPr>
          <w:rFonts w:ascii="Times New Roman" w:hAnsi="Times New Roman" w:cs="Times New Roman"/>
          <w:lang w:val="bg-BG" w:eastAsia="bg-BG"/>
        </w:rPr>
        <w:t>десет</w:t>
      </w:r>
      <w:r w:rsidRPr="003E3572">
        <w:rPr>
          <w:rFonts w:ascii="Times New Roman" w:hAnsi="Times New Roman" w:cs="Times New Roman"/>
          <w:lang w:val="bg-BG" w:eastAsia="bg-BG"/>
        </w:rPr>
        <w:t xml:space="preserve">) от стойността на </w:t>
      </w:r>
      <w:r>
        <w:rPr>
          <w:rFonts w:ascii="Times New Roman" w:hAnsi="Times New Roman" w:cs="Times New Roman"/>
          <w:lang w:val="bg-BG" w:eastAsia="bg-BG"/>
        </w:rPr>
        <w:t>договора</w:t>
      </w:r>
      <w:r w:rsidRPr="003E3572">
        <w:rPr>
          <w:rFonts w:ascii="Times New Roman" w:hAnsi="Times New Roman" w:cs="Times New Roman"/>
          <w:lang w:val="bg-BG" w:eastAsia="bg-BG"/>
        </w:rPr>
        <w:t>.</w:t>
      </w:r>
    </w:p>
    <w:p w:rsidR="001F4C16" w:rsidRDefault="001F4C16" w:rsidP="00E85EB8">
      <w:pPr>
        <w:spacing w:after="120"/>
        <w:jc w:val="center"/>
        <w:rPr>
          <w:rFonts w:ascii="Times New Roman" w:hAnsi="Times New Roman" w:cs="Times New Roman"/>
          <w:b/>
          <w:bCs/>
          <w:lang w:val="bg-BG"/>
        </w:rPr>
      </w:pPr>
    </w:p>
    <w:p w:rsidR="001F4C16" w:rsidRPr="004207D5" w:rsidRDefault="001F4C16" w:rsidP="00E85EB8">
      <w:pPr>
        <w:spacing w:after="120"/>
        <w:jc w:val="center"/>
        <w:rPr>
          <w:rFonts w:ascii="Times New Roman" w:hAnsi="Times New Roman" w:cs="Times New Roman"/>
          <w:b/>
          <w:bCs/>
          <w:lang w:val="bg-BG"/>
        </w:rPr>
      </w:pPr>
      <w:r w:rsidRPr="004207D5">
        <w:rPr>
          <w:rFonts w:ascii="Times New Roman" w:hAnsi="Times New Roman" w:cs="Times New Roman"/>
          <w:b/>
          <w:bCs/>
          <w:lang w:val="en-US"/>
        </w:rPr>
        <w:t>VIII</w:t>
      </w:r>
      <w:r w:rsidRPr="004207D5">
        <w:rPr>
          <w:rFonts w:ascii="Times New Roman" w:hAnsi="Times New Roman" w:cs="Times New Roman"/>
          <w:b/>
          <w:bCs/>
          <w:lang w:val="bg-BG"/>
        </w:rPr>
        <w:t>.</w:t>
      </w:r>
      <w:r w:rsidRPr="004207D5">
        <w:rPr>
          <w:rFonts w:ascii="Times New Roman" w:hAnsi="Times New Roman" w:cs="Times New Roman"/>
          <w:b/>
          <w:bCs/>
          <w:lang w:val="be-BY"/>
        </w:rPr>
        <w:t>НЕПРЕОДОЛИМА СИ</w:t>
      </w:r>
      <w:r w:rsidRPr="004207D5">
        <w:rPr>
          <w:rFonts w:ascii="Times New Roman" w:hAnsi="Times New Roman" w:cs="Times New Roman"/>
          <w:b/>
          <w:bCs/>
          <w:lang w:val="bg-BG"/>
        </w:rPr>
        <w:t>ЛА</w:t>
      </w:r>
    </w:p>
    <w:p w:rsidR="001F4C16" w:rsidRPr="004207D5" w:rsidRDefault="001F4C16" w:rsidP="008D2E1D">
      <w:pPr>
        <w:jc w:val="both"/>
        <w:rPr>
          <w:rFonts w:ascii="Times New Roman" w:hAnsi="Times New Roman" w:cs="Times New Roman"/>
          <w:b/>
          <w:bCs/>
          <w:color w:val="000000"/>
          <w:lang w:val="bg-BG"/>
        </w:rPr>
      </w:pPr>
    </w:p>
    <w:p w:rsidR="001F4C16" w:rsidRPr="00D150B7" w:rsidRDefault="001F4C16" w:rsidP="00D150B7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D150B7">
        <w:rPr>
          <w:rFonts w:ascii="Times New Roman" w:hAnsi="Times New Roman" w:cs="Times New Roman"/>
          <w:b/>
          <w:bCs/>
          <w:lang w:val="ru-RU"/>
        </w:rPr>
        <w:t>Чл.</w:t>
      </w:r>
      <w:r>
        <w:rPr>
          <w:rFonts w:ascii="Times New Roman" w:hAnsi="Times New Roman" w:cs="Times New Roman"/>
          <w:b/>
          <w:bCs/>
          <w:lang w:val="bg-BG"/>
        </w:rPr>
        <w:t>23</w:t>
      </w:r>
      <w:r w:rsidRPr="00D150B7">
        <w:rPr>
          <w:rFonts w:ascii="Times New Roman" w:hAnsi="Times New Roman" w:cs="Times New Roman"/>
          <w:b/>
          <w:bCs/>
          <w:lang w:val="ru-RU"/>
        </w:rPr>
        <w:t xml:space="preserve">. </w:t>
      </w:r>
      <w:r w:rsidRPr="00D150B7">
        <w:rPr>
          <w:rFonts w:ascii="Times New Roman" w:hAnsi="Times New Roman" w:cs="Times New Roman"/>
          <w:lang w:val="ru-RU"/>
        </w:rPr>
        <w:t>По отношение на неизпълнение, дължащо се на непреодолима сила или на непредвидени обстоятелства се прилагат разпоредбите на чл. 306 от Търговския закон и чл. 43, ал. 2, т. 1 от ЗОП.</w:t>
      </w: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b/>
          <w:bCs/>
          <w:lang w:val="be-BY"/>
        </w:rPr>
      </w:pPr>
      <w:r w:rsidRPr="004207D5">
        <w:rPr>
          <w:rFonts w:ascii="Times New Roman" w:hAnsi="Times New Roman" w:cs="Times New Roman"/>
          <w:b/>
          <w:bCs/>
          <w:lang w:val="en-US"/>
        </w:rPr>
        <w:t>I</w:t>
      </w:r>
      <w:r w:rsidRPr="004207D5">
        <w:rPr>
          <w:rFonts w:ascii="Times New Roman" w:hAnsi="Times New Roman" w:cs="Times New Roman"/>
          <w:b/>
          <w:bCs/>
        </w:rPr>
        <w:t>X</w:t>
      </w:r>
      <w:r w:rsidRPr="004207D5">
        <w:rPr>
          <w:rFonts w:ascii="Times New Roman" w:hAnsi="Times New Roman" w:cs="Times New Roman"/>
          <w:b/>
          <w:bCs/>
          <w:lang w:val="be-BY"/>
        </w:rPr>
        <w:t xml:space="preserve">.ПРЕКРАТЯВАНЕ </w:t>
      </w:r>
      <w:r>
        <w:rPr>
          <w:rFonts w:ascii="Times New Roman" w:hAnsi="Times New Roman" w:cs="Times New Roman"/>
          <w:b/>
          <w:bCs/>
          <w:lang w:val="bg-BG"/>
        </w:rPr>
        <w:t>И РАЗВАЛЯ</w:t>
      </w:r>
      <w:r w:rsidRPr="004207D5">
        <w:rPr>
          <w:rFonts w:ascii="Times New Roman" w:hAnsi="Times New Roman" w:cs="Times New Roman"/>
          <w:b/>
          <w:bCs/>
          <w:lang w:val="bg-BG"/>
        </w:rPr>
        <w:t xml:space="preserve">НЕ </w:t>
      </w:r>
      <w:r w:rsidRPr="004207D5">
        <w:rPr>
          <w:rFonts w:ascii="Times New Roman" w:hAnsi="Times New Roman" w:cs="Times New Roman"/>
          <w:b/>
          <w:bCs/>
          <w:lang w:val="be-BY"/>
        </w:rPr>
        <w:t>НА ДОГОВОРА</w:t>
      </w:r>
    </w:p>
    <w:p w:rsidR="001F4C16" w:rsidRPr="00C50A6A" w:rsidRDefault="001F4C16" w:rsidP="000F49C9">
      <w:pPr>
        <w:jc w:val="both"/>
        <w:rPr>
          <w:rFonts w:ascii="Times New Roman" w:hAnsi="Times New Roman" w:cs="Times New Roman"/>
          <w:b/>
          <w:bCs/>
          <w:lang w:val="be-BY"/>
        </w:rPr>
      </w:pPr>
    </w:p>
    <w:p w:rsidR="001F4C16" w:rsidRPr="004207D5" w:rsidRDefault="001F4C16" w:rsidP="00E07944">
      <w:pPr>
        <w:pStyle w:val="BodyText"/>
        <w:widowControl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Чл.24</w:t>
      </w:r>
      <w:r w:rsidRPr="004207D5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Настоящият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 xml:space="preserve"> договор може да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бъде прекратен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>, както следва:</w:t>
      </w:r>
    </w:p>
    <w:p w:rsidR="001F4C16" w:rsidRPr="004207D5" w:rsidRDefault="001F4C16" w:rsidP="007B6A73">
      <w:pPr>
        <w:pStyle w:val="BodyTex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 С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 xml:space="preserve"> изтичане срока на договора или с изчерпване на бюджетния ресурс по чл.3, ал.1;</w:t>
      </w:r>
    </w:p>
    <w:p w:rsidR="001F4C16" w:rsidRPr="004207D5" w:rsidRDefault="001F4C16" w:rsidP="007B6A73">
      <w:pPr>
        <w:pStyle w:val="BodyTex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 С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 xml:space="preserve"> прекратяване на рамковото споразумение, въз основа на което този договор е сключен;</w:t>
      </w:r>
    </w:p>
    <w:p w:rsidR="001F4C16" w:rsidRPr="004207D5" w:rsidRDefault="001F4C16" w:rsidP="007B6A73">
      <w:pPr>
        <w:pStyle w:val="BodyText"/>
        <w:widowControl/>
        <w:tabs>
          <w:tab w:val="left" w:pos="900"/>
        </w:tabs>
        <w:ind w:left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  П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>ри взаимно писмено съгласие;</w:t>
      </w:r>
    </w:p>
    <w:p w:rsidR="001F4C16" w:rsidRPr="004207D5" w:rsidRDefault="001F4C16" w:rsidP="007B6A73">
      <w:pPr>
        <w:pStyle w:val="BodyText"/>
        <w:widowControl/>
        <w:tabs>
          <w:tab w:val="left" w:pos="900"/>
        </w:tabs>
        <w:ind w:left="54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>
        <w:rPr>
          <w:rFonts w:ascii="Times New Roman" w:hAnsi="Times New Roman" w:cs="Times New Roman"/>
          <w:sz w:val="24"/>
          <w:szCs w:val="24"/>
          <w:lang w:val="ru-RU"/>
        </w:rPr>
        <w:t>ри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системно 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 xml:space="preserve">неизпълнение на задължения от страна на </w:t>
      </w:r>
      <w:r w:rsidRPr="00C9001E">
        <w:rPr>
          <w:rFonts w:ascii="Times New Roman" w:hAnsi="Times New Roman" w:cs="Times New Roman"/>
          <w:b/>
          <w:bCs/>
          <w:sz w:val="24"/>
          <w:szCs w:val="24"/>
          <w:lang w:val="ru-RU"/>
        </w:rPr>
        <w:t>ИЗПЪЛНИТЕЛЯ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247FC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ИНДИВИДУАЛНИЯ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</w:t>
      </w:r>
      <w:r w:rsidRPr="009247F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ВЪЗЛОЖИТЕЛ</w:t>
      </w:r>
      <w:r w:rsidRPr="004207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има право да развали договора.</w:t>
      </w:r>
      <w:r w:rsidRPr="004207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1F4C16" w:rsidRPr="0015663C" w:rsidRDefault="001F4C16" w:rsidP="00C50A6A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4C16" w:rsidRPr="004207D5" w:rsidRDefault="001F4C16" w:rsidP="00E85EB8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4207D5">
        <w:rPr>
          <w:rFonts w:ascii="Times New Roman" w:hAnsi="Times New Roman" w:cs="Times New Roman"/>
          <w:b/>
          <w:bCs/>
          <w:lang w:val="en-US"/>
        </w:rPr>
        <w:t>X</w:t>
      </w:r>
      <w:r w:rsidRPr="004207D5">
        <w:rPr>
          <w:rFonts w:ascii="Times New Roman" w:hAnsi="Times New Roman" w:cs="Times New Roman"/>
          <w:b/>
          <w:bCs/>
          <w:lang w:val="ru-RU"/>
        </w:rPr>
        <w:t>. ЗАКЛЮЧИТЕЛНИ РАЗПОРЕДБИ</w:t>
      </w:r>
    </w:p>
    <w:p w:rsidR="001F4C16" w:rsidRPr="004207D5" w:rsidRDefault="001F4C16" w:rsidP="00E07944">
      <w:pPr>
        <w:jc w:val="both"/>
        <w:rPr>
          <w:rFonts w:ascii="Times New Roman" w:hAnsi="Times New Roman" w:cs="Times New Roman"/>
          <w:lang w:val="bg-BG"/>
        </w:rPr>
      </w:pPr>
    </w:p>
    <w:p w:rsidR="001F4C16" w:rsidRPr="004207D5" w:rsidRDefault="001F4C16" w:rsidP="00BE4755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Чл.25</w:t>
      </w:r>
      <w:r w:rsidRPr="004207D5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4207D5">
        <w:rPr>
          <w:rFonts w:ascii="Times New Roman" w:hAnsi="Times New Roman" w:cs="Times New Roman"/>
          <w:sz w:val="24"/>
          <w:szCs w:val="24"/>
          <w:lang w:val="bg-BG"/>
        </w:rPr>
        <w:t xml:space="preserve"> Всички съобщения и уведомления между страните по този договор ще бъдат в писмена форма. Писмената форма се смята за спазена и когато съобщението е изпратено по факс и/или електронна поща. </w:t>
      </w:r>
    </w:p>
    <w:p w:rsidR="001F4C16" w:rsidRPr="004207D5" w:rsidRDefault="001F4C16" w:rsidP="00BE475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Чл.26</w:t>
      </w:r>
      <w:r w:rsidRPr="0032241D">
        <w:rPr>
          <w:rFonts w:ascii="Times New Roman" w:hAnsi="Times New Roman" w:cs="Times New Roman"/>
          <w:b/>
          <w:bCs/>
          <w:lang w:val="bg-BG"/>
        </w:rPr>
        <w:t>.</w:t>
      </w:r>
      <w:r w:rsidRPr="004207D5">
        <w:rPr>
          <w:rFonts w:ascii="Times New Roman" w:hAnsi="Times New Roman" w:cs="Times New Roman"/>
          <w:lang w:val="bg-BG"/>
        </w:rPr>
        <w:t xml:space="preserve"> За изпълнението на този договор страните определят лица за контакти, както следва:</w:t>
      </w:r>
    </w:p>
    <w:p w:rsidR="001F4C16" w:rsidRPr="004207D5" w:rsidRDefault="001F4C16" w:rsidP="00BE4755">
      <w:pPr>
        <w:numPr>
          <w:ilvl w:val="2"/>
          <w:numId w:val="9"/>
        </w:numPr>
        <w:tabs>
          <w:tab w:val="clear" w:pos="1800"/>
          <w:tab w:val="num" w:pos="1080"/>
        </w:tabs>
        <w:ind w:hanging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bg-BG"/>
        </w:rPr>
        <w:t>за Възложителя: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bg-BG"/>
        </w:rPr>
        <w:t>име: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  <w:r w:rsidRPr="004207D5">
        <w:rPr>
          <w:rFonts w:ascii="Times New Roman" w:hAnsi="Times New Roman" w:cs="Times New Roman"/>
        </w:rPr>
        <w:t xml:space="preserve"> 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bg-BG"/>
        </w:rPr>
        <w:t>длъжност: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</w:rPr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en-US"/>
        </w:rPr>
      </w:pPr>
      <w:r w:rsidRPr="004207D5">
        <w:rPr>
          <w:rFonts w:ascii="Times New Roman" w:hAnsi="Times New Roman" w:cs="Times New Roman"/>
          <w:lang w:val="bg-BG"/>
        </w:rPr>
        <w:t>телефон: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en-US"/>
        </w:rPr>
      </w:pPr>
      <w:r w:rsidRPr="004207D5">
        <w:rPr>
          <w:rFonts w:ascii="Times New Roman" w:hAnsi="Times New Roman" w:cs="Times New Roman"/>
          <w:lang w:val="bg-BG"/>
        </w:rPr>
        <w:t>факс:</w:t>
      </w:r>
      <w:r w:rsidRPr="004207D5">
        <w:rPr>
          <w:rFonts w:ascii="Times New Roman" w:hAnsi="Times New Roman" w:cs="Times New Roman"/>
          <w:lang w:val="en-US"/>
        </w:rPr>
        <w:tab/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en-US"/>
        </w:rPr>
        <w:t>e</w:t>
      </w:r>
      <w:r w:rsidRPr="004207D5">
        <w:rPr>
          <w:rFonts w:ascii="Times New Roman" w:hAnsi="Times New Roman" w:cs="Times New Roman"/>
          <w:lang w:val="bg-BG"/>
        </w:rPr>
        <w:t>-</w:t>
      </w:r>
      <w:r w:rsidRPr="004207D5">
        <w:rPr>
          <w:rFonts w:ascii="Times New Roman" w:hAnsi="Times New Roman" w:cs="Times New Roman"/>
          <w:lang w:val="en-US"/>
        </w:rPr>
        <w:t>mail</w:t>
      </w:r>
      <w:r w:rsidRPr="004207D5">
        <w:rPr>
          <w:rFonts w:ascii="Times New Roman" w:hAnsi="Times New Roman" w:cs="Times New Roman"/>
          <w:lang w:val="bg-BG"/>
        </w:rPr>
        <w:t>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en-US"/>
        </w:rPr>
      </w:pPr>
      <w:r w:rsidRPr="004207D5">
        <w:rPr>
          <w:rFonts w:ascii="Times New Roman" w:hAnsi="Times New Roman" w:cs="Times New Roman"/>
          <w:lang w:val="bg-BG"/>
        </w:rPr>
        <w:t>адрес: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en-US"/>
        </w:rPr>
      </w:pPr>
    </w:p>
    <w:p w:rsidR="001F4C16" w:rsidRPr="004207D5" w:rsidRDefault="001F4C16" w:rsidP="00BE4755">
      <w:pPr>
        <w:numPr>
          <w:ilvl w:val="2"/>
          <w:numId w:val="9"/>
        </w:numPr>
        <w:tabs>
          <w:tab w:val="clear" w:pos="1800"/>
          <w:tab w:val="num" w:pos="1080"/>
        </w:tabs>
        <w:ind w:hanging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bg-BG"/>
        </w:rPr>
        <w:t>за Изпълнителя: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bg-BG"/>
        </w:rPr>
        <w:t>име: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  <w:r w:rsidRPr="004207D5">
        <w:rPr>
          <w:rFonts w:ascii="Times New Roman" w:hAnsi="Times New Roman" w:cs="Times New Roman"/>
        </w:rPr>
        <w:t xml:space="preserve"> 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bg-BG"/>
        </w:rPr>
        <w:t>длъжност: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</w:rPr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en-US"/>
        </w:rPr>
      </w:pPr>
      <w:r w:rsidRPr="004207D5">
        <w:rPr>
          <w:rFonts w:ascii="Times New Roman" w:hAnsi="Times New Roman" w:cs="Times New Roman"/>
          <w:lang w:val="bg-BG"/>
        </w:rPr>
        <w:t>телефон: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en-US"/>
        </w:rPr>
      </w:pPr>
      <w:r w:rsidRPr="004207D5">
        <w:rPr>
          <w:rFonts w:ascii="Times New Roman" w:hAnsi="Times New Roman" w:cs="Times New Roman"/>
          <w:lang w:val="bg-BG"/>
        </w:rPr>
        <w:t>факс:</w:t>
      </w:r>
      <w:r w:rsidRPr="004207D5">
        <w:rPr>
          <w:rFonts w:ascii="Times New Roman" w:hAnsi="Times New Roman" w:cs="Times New Roman"/>
          <w:lang w:val="en-US"/>
        </w:rPr>
        <w:tab/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lang w:val="en-US"/>
        </w:rPr>
        <w:t>e</w:t>
      </w:r>
      <w:r w:rsidRPr="004207D5">
        <w:rPr>
          <w:rFonts w:ascii="Times New Roman" w:hAnsi="Times New Roman" w:cs="Times New Roman"/>
          <w:lang w:val="bg-BG"/>
        </w:rPr>
        <w:t>-</w:t>
      </w:r>
      <w:r w:rsidRPr="004207D5">
        <w:rPr>
          <w:rFonts w:ascii="Times New Roman" w:hAnsi="Times New Roman" w:cs="Times New Roman"/>
          <w:lang w:val="en-US"/>
        </w:rPr>
        <w:t>mail</w:t>
      </w:r>
      <w:r w:rsidRPr="004207D5">
        <w:rPr>
          <w:rFonts w:ascii="Times New Roman" w:hAnsi="Times New Roman" w:cs="Times New Roman"/>
          <w:lang w:val="bg-BG"/>
        </w:rPr>
        <w:t>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</w:p>
    <w:p w:rsidR="001F4C16" w:rsidRPr="004207D5" w:rsidRDefault="001F4C16" w:rsidP="00BE4755">
      <w:pPr>
        <w:tabs>
          <w:tab w:val="num" w:pos="900"/>
        </w:tabs>
        <w:ind w:left="900"/>
        <w:jc w:val="both"/>
        <w:rPr>
          <w:rFonts w:ascii="Times New Roman" w:hAnsi="Times New Roman" w:cs="Times New Roman"/>
          <w:lang w:val="en-US"/>
        </w:rPr>
      </w:pPr>
      <w:r w:rsidRPr="004207D5">
        <w:rPr>
          <w:rFonts w:ascii="Times New Roman" w:hAnsi="Times New Roman" w:cs="Times New Roman"/>
          <w:lang w:val="bg-BG"/>
        </w:rPr>
        <w:t>адрес:</w:t>
      </w:r>
      <w:r w:rsidRPr="004207D5">
        <w:rPr>
          <w:rFonts w:ascii="Times New Roman" w:hAnsi="Times New Roman" w:cs="Times New Roman"/>
          <w:lang w:val="bg-BG"/>
        </w:rPr>
        <w:tab/>
      </w:r>
      <w:r w:rsidRPr="004207D5">
        <w:rPr>
          <w:rFonts w:ascii="Times New Roman" w:hAnsi="Times New Roman" w:cs="Times New Roman"/>
          <w:lang w:val="en-US"/>
        </w:rPr>
        <w:t>_______________________</w:t>
      </w:r>
    </w:p>
    <w:p w:rsidR="001F4C16" w:rsidRPr="004207D5" w:rsidRDefault="001F4C16" w:rsidP="00BE4755">
      <w:pPr>
        <w:tabs>
          <w:tab w:val="left" w:pos="900"/>
        </w:tabs>
        <w:jc w:val="both"/>
        <w:rPr>
          <w:rFonts w:ascii="Times New Roman" w:hAnsi="Times New Roman" w:cs="Times New Roman"/>
          <w:lang w:val="bg-BG"/>
        </w:rPr>
      </w:pPr>
    </w:p>
    <w:p w:rsidR="001F4C16" w:rsidRPr="007E7780" w:rsidRDefault="001F4C16" w:rsidP="000008E7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bg-BG"/>
        </w:rPr>
        <w:t>Чл.27</w:t>
      </w:r>
      <w:r w:rsidRPr="000008E7">
        <w:rPr>
          <w:rFonts w:ascii="Times New Roman" w:hAnsi="Times New Roman" w:cs="Times New Roman"/>
          <w:b/>
          <w:bCs/>
          <w:lang w:val="bg-BG"/>
        </w:rPr>
        <w:t>.</w:t>
      </w:r>
      <w:r w:rsidRPr="000008E7">
        <w:rPr>
          <w:rFonts w:ascii="Times New Roman" w:hAnsi="Times New Roman" w:cs="Times New Roman"/>
          <w:lang w:val="bg-BG"/>
        </w:rPr>
        <w:t xml:space="preserve"> </w:t>
      </w:r>
      <w:r w:rsidRPr="007E7780">
        <w:rPr>
          <w:rFonts w:ascii="Times New Roman" w:hAnsi="Times New Roman" w:cs="Times New Roman"/>
          <w:lang w:val="ru-RU"/>
        </w:rPr>
        <w:t>За неуредените в настоящ</w:t>
      </w:r>
      <w:r>
        <w:rPr>
          <w:rFonts w:ascii="Times New Roman" w:hAnsi="Times New Roman" w:cs="Times New Roman"/>
          <w:lang w:val="ru-RU"/>
        </w:rPr>
        <w:t>ия</w:t>
      </w:r>
      <w:r w:rsidRPr="007E778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договор</w:t>
      </w:r>
      <w:r w:rsidRPr="007E7780">
        <w:rPr>
          <w:rFonts w:ascii="Times New Roman" w:hAnsi="Times New Roman" w:cs="Times New Roman"/>
          <w:lang w:val="ru-RU"/>
        </w:rPr>
        <w:t xml:space="preserve"> въпроси се прилагат разпоредбите на действащото българско законодателство.</w:t>
      </w:r>
    </w:p>
    <w:p w:rsidR="001F4C16" w:rsidRPr="004207D5" w:rsidRDefault="001F4C16" w:rsidP="000F49C9">
      <w:pPr>
        <w:jc w:val="both"/>
        <w:rPr>
          <w:rFonts w:ascii="Times New Roman" w:hAnsi="Times New Roman" w:cs="Times New Roman"/>
          <w:lang w:val="ru-RU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</w:t>
      </w:r>
      <w:r>
        <w:rPr>
          <w:rFonts w:ascii="Times New Roman" w:hAnsi="Times New Roman" w:cs="Times New Roman"/>
          <w:b/>
          <w:bCs/>
          <w:lang w:val="ru-RU"/>
        </w:rPr>
        <w:t>28</w:t>
      </w:r>
      <w:r w:rsidRPr="004207D5">
        <w:rPr>
          <w:rFonts w:ascii="Times New Roman" w:hAnsi="Times New Roman" w:cs="Times New Roman"/>
          <w:lang w:val="ru-RU"/>
        </w:rPr>
        <w:t xml:space="preserve">. Настоящият договор се състави и подписа в </w:t>
      </w:r>
      <w:r>
        <w:rPr>
          <w:rFonts w:ascii="Times New Roman" w:hAnsi="Times New Roman" w:cs="Times New Roman"/>
          <w:lang w:val="ru-RU"/>
        </w:rPr>
        <w:t>5 (пет</w:t>
      </w:r>
      <w:r w:rsidRPr="00303B30">
        <w:rPr>
          <w:rFonts w:ascii="Times New Roman" w:hAnsi="Times New Roman" w:cs="Times New Roman"/>
          <w:lang w:val="ru-RU"/>
        </w:rPr>
        <w:t xml:space="preserve">) </w:t>
      </w:r>
      <w:r w:rsidRPr="004207D5">
        <w:rPr>
          <w:rFonts w:ascii="Times New Roman" w:hAnsi="Times New Roman" w:cs="Times New Roman"/>
          <w:lang w:val="ru-RU"/>
        </w:rPr>
        <w:t xml:space="preserve">еднообразни екземпляра </w:t>
      </w:r>
      <w:r>
        <w:rPr>
          <w:rFonts w:ascii="Times New Roman" w:hAnsi="Times New Roman" w:cs="Times New Roman"/>
          <w:lang w:val="ru-RU"/>
        </w:rPr>
        <w:t xml:space="preserve">– четири </w:t>
      </w:r>
      <w:r w:rsidRPr="004207D5">
        <w:rPr>
          <w:rFonts w:ascii="Times New Roman" w:hAnsi="Times New Roman" w:cs="Times New Roman"/>
          <w:lang w:val="ru-RU"/>
        </w:rPr>
        <w:t>з</w:t>
      </w:r>
      <w:r>
        <w:rPr>
          <w:rFonts w:ascii="Times New Roman" w:hAnsi="Times New Roman" w:cs="Times New Roman"/>
          <w:lang w:val="ru-RU"/>
        </w:rPr>
        <w:t xml:space="preserve">а </w:t>
      </w:r>
      <w:r w:rsidRPr="0032241D">
        <w:rPr>
          <w:rFonts w:ascii="Times New Roman" w:hAnsi="Times New Roman" w:cs="Times New Roman"/>
          <w:b/>
          <w:bCs/>
          <w:lang w:val="bg-BG"/>
        </w:rPr>
        <w:t>ИНДИВИДУАЛНИЯ</w:t>
      </w:r>
      <w:r w:rsidRPr="004207D5">
        <w:rPr>
          <w:rFonts w:ascii="Times New Roman" w:hAnsi="Times New Roman" w:cs="Times New Roman"/>
          <w:lang w:val="bg-BG"/>
        </w:rPr>
        <w:t xml:space="preserve"> </w:t>
      </w:r>
      <w:r w:rsidRPr="0032241D">
        <w:rPr>
          <w:rFonts w:ascii="Times New Roman" w:hAnsi="Times New Roman" w:cs="Times New Roman"/>
          <w:b/>
          <w:bCs/>
          <w:lang w:val="ru-RU"/>
        </w:rPr>
        <w:t>ВЪЗЛОЖИТЕЛ</w:t>
      </w:r>
      <w:r w:rsidRPr="004207D5"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  <w:lang w:val="ru-RU"/>
        </w:rPr>
        <w:t xml:space="preserve">един </w:t>
      </w:r>
      <w:r w:rsidRPr="004207D5">
        <w:rPr>
          <w:rFonts w:ascii="Times New Roman" w:hAnsi="Times New Roman" w:cs="Times New Roman"/>
          <w:lang w:val="ru-RU"/>
        </w:rPr>
        <w:t xml:space="preserve">за </w:t>
      </w:r>
      <w:r w:rsidRPr="0032241D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4207D5">
        <w:rPr>
          <w:rFonts w:ascii="Times New Roman" w:hAnsi="Times New Roman" w:cs="Times New Roman"/>
          <w:lang w:val="ru-RU"/>
        </w:rPr>
        <w:t>.</w:t>
      </w:r>
    </w:p>
    <w:p w:rsidR="001F4C16" w:rsidRPr="004207D5" w:rsidRDefault="001F4C16" w:rsidP="0003286F">
      <w:pPr>
        <w:jc w:val="both"/>
        <w:rPr>
          <w:rFonts w:ascii="Times New Roman" w:hAnsi="Times New Roman" w:cs="Times New Roman"/>
          <w:lang w:val="bg-BG"/>
        </w:rPr>
      </w:pPr>
      <w:r w:rsidRPr="004207D5">
        <w:rPr>
          <w:rFonts w:ascii="Times New Roman" w:hAnsi="Times New Roman" w:cs="Times New Roman"/>
          <w:b/>
          <w:bCs/>
          <w:lang w:val="ru-RU"/>
        </w:rPr>
        <w:t>Чл.</w:t>
      </w:r>
      <w:r>
        <w:rPr>
          <w:rFonts w:ascii="Times New Roman" w:hAnsi="Times New Roman" w:cs="Times New Roman"/>
          <w:b/>
          <w:bCs/>
          <w:lang w:val="ru-RU"/>
        </w:rPr>
        <w:t>29</w:t>
      </w:r>
      <w:r w:rsidRPr="0032241D">
        <w:rPr>
          <w:rFonts w:ascii="Times New Roman" w:hAnsi="Times New Roman" w:cs="Times New Roman"/>
          <w:lang w:val="ru-RU"/>
        </w:rPr>
        <w:t xml:space="preserve">. </w:t>
      </w:r>
      <w:r w:rsidRPr="0032241D">
        <w:rPr>
          <w:rFonts w:ascii="Times New Roman" w:hAnsi="Times New Roman" w:cs="Times New Roman"/>
          <w:b/>
          <w:bCs/>
          <w:lang w:val="bg-BG"/>
        </w:rPr>
        <w:t>(1)</w:t>
      </w:r>
      <w:r w:rsidRPr="004207D5">
        <w:rPr>
          <w:rFonts w:ascii="Times New Roman" w:hAnsi="Times New Roman" w:cs="Times New Roman"/>
          <w:lang w:val="bg-BG"/>
        </w:rPr>
        <w:t xml:space="preserve"> </w:t>
      </w:r>
      <w:r w:rsidRPr="0032241D">
        <w:rPr>
          <w:rFonts w:ascii="Times New Roman" w:hAnsi="Times New Roman" w:cs="Times New Roman"/>
          <w:b/>
          <w:bCs/>
          <w:lang w:val="bg-BG"/>
        </w:rPr>
        <w:t>ИНДИВИДУАЛНИЯТ</w:t>
      </w:r>
      <w:r w:rsidRPr="004207D5">
        <w:rPr>
          <w:rFonts w:ascii="Times New Roman" w:hAnsi="Times New Roman" w:cs="Times New Roman"/>
          <w:lang w:val="bg-BG"/>
        </w:rPr>
        <w:t xml:space="preserve"> </w:t>
      </w:r>
      <w:r w:rsidRPr="0032241D">
        <w:rPr>
          <w:rFonts w:ascii="Times New Roman" w:hAnsi="Times New Roman" w:cs="Times New Roman"/>
          <w:b/>
          <w:bCs/>
          <w:lang w:val="bg-BG"/>
        </w:rPr>
        <w:t>ВЪЗЛОЖИТЕЛ</w:t>
      </w:r>
      <w:r w:rsidRPr="004207D5">
        <w:rPr>
          <w:rFonts w:ascii="Times New Roman" w:hAnsi="Times New Roman" w:cs="Times New Roman"/>
          <w:lang w:val="bg-BG"/>
        </w:rPr>
        <w:t xml:space="preserve"> и </w:t>
      </w:r>
      <w:r w:rsidRPr="0032241D">
        <w:rPr>
          <w:rFonts w:ascii="Times New Roman" w:hAnsi="Times New Roman" w:cs="Times New Roman"/>
          <w:b/>
          <w:bCs/>
          <w:lang w:val="bg-BG"/>
        </w:rPr>
        <w:t>ИЗПЪЛНИТЕЛЯТ</w:t>
      </w:r>
      <w:r w:rsidRPr="004207D5">
        <w:rPr>
          <w:rFonts w:ascii="Times New Roman" w:hAnsi="Times New Roman" w:cs="Times New Roman"/>
          <w:lang w:val="bg-BG"/>
        </w:rPr>
        <w:t xml:space="preserve"> приемат като неразделна част от настоящия договор следните приложения:</w:t>
      </w:r>
    </w:p>
    <w:p w:rsidR="001F4C16" w:rsidRPr="006D5DAA" w:rsidRDefault="001F4C16" w:rsidP="0003286F">
      <w:pPr>
        <w:tabs>
          <w:tab w:val="left" w:pos="426"/>
        </w:tabs>
        <w:jc w:val="both"/>
        <w:rPr>
          <w:rFonts w:ascii="Times New Roman" w:hAnsi="Times New Roman" w:cs="Times New Roman"/>
          <w:lang w:val="bg-BG"/>
        </w:rPr>
      </w:pPr>
      <w:r w:rsidRPr="006D5DAA">
        <w:rPr>
          <w:rFonts w:ascii="Times New Roman" w:hAnsi="Times New Roman" w:cs="Times New Roman"/>
          <w:b/>
          <w:bCs/>
          <w:lang w:val="bg-BG"/>
        </w:rPr>
        <w:lastRenderedPageBreak/>
        <w:tab/>
        <w:t>1.</w:t>
      </w:r>
      <w:r w:rsidRPr="006D5DAA">
        <w:rPr>
          <w:rFonts w:ascii="Times New Roman" w:hAnsi="Times New Roman" w:cs="Times New Roman"/>
          <w:lang w:val="bg-BG"/>
        </w:rPr>
        <w:t xml:space="preserve"> Техническа спецификация на </w:t>
      </w:r>
      <w:r w:rsidRPr="006D5DAA">
        <w:rPr>
          <w:rFonts w:ascii="Times New Roman" w:hAnsi="Times New Roman" w:cs="Times New Roman"/>
          <w:b/>
          <w:bCs/>
          <w:lang w:val="bg-BG"/>
        </w:rPr>
        <w:t>ВЪЗЛОЖИТЕЛЯ</w:t>
      </w:r>
      <w:r w:rsidRPr="006D5DAA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и ако е приложимо - </w:t>
      </w:r>
      <w:r w:rsidRPr="006D5DAA">
        <w:rPr>
          <w:rFonts w:ascii="Times New Roman" w:hAnsi="Times New Roman" w:cs="Times New Roman"/>
          <w:lang w:val="bg-BG"/>
        </w:rPr>
        <w:t xml:space="preserve">разяснения по документацията за участие по процедурата за сключване договор въз основа на рамковото споразумение </w:t>
      </w:r>
      <w:r>
        <w:rPr>
          <w:rFonts w:ascii="Times New Roman" w:hAnsi="Times New Roman" w:cs="Times New Roman"/>
          <w:lang w:val="bg-BG"/>
        </w:rPr>
        <w:t>- Приложение № 1</w:t>
      </w:r>
      <w:r w:rsidRPr="006D5DAA">
        <w:rPr>
          <w:rFonts w:ascii="Times New Roman" w:hAnsi="Times New Roman" w:cs="Times New Roman"/>
          <w:lang w:val="bg-BG"/>
        </w:rPr>
        <w:t>;</w:t>
      </w:r>
    </w:p>
    <w:p w:rsidR="001F4C16" w:rsidRPr="006D5DAA" w:rsidRDefault="001F4C16" w:rsidP="006D5DAA">
      <w:pPr>
        <w:tabs>
          <w:tab w:val="left" w:pos="426"/>
        </w:tabs>
        <w:jc w:val="both"/>
        <w:rPr>
          <w:rFonts w:ascii="Times New Roman" w:hAnsi="Times New Roman" w:cs="Times New Roman"/>
          <w:lang w:val="bg-BG"/>
        </w:rPr>
      </w:pPr>
      <w:r w:rsidRPr="006D5DAA">
        <w:rPr>
          <w:rFonts w:ascii="Times New Roman" w:hAnsi="Times New Roman" w:cs="Times New Roman"/>
          <w:lang w:val="bg-BG"/>
        </w:rPr>
        <w:t xml:space="preserve">       </w:t>
      </w:r>
      <w:r w:rsidRPr="006D5DAA">
        <w:rPr>
          <w:rFonts w:ascii="Times New Roman" w:hAnsi="Times New Roman" w:cs="Times New Roman"/>
          <w:b/>
          <w:bCs/>
          <w:lang w:val="bg-BG"/>
        </w:rPr>
        <w:t>2.</w:t>
      </w:r>
      <w:r w:rsidRPr="006D5DAA">
        <w:rPr>
          <w:rFonts w:ascii="Times New Roman" w:hAnsi="Times New Roman" w:cs="Times New Roman"/>
          <w:lang w:val="bg-BG"/>
        </w:rPr>
        <w:t xml:space="preserve"> Офертата на </w:t>
      </w:r>
      <w:r w:rsidRPr="006D5DAA">
        <w:rPr>
          <w:rFonts w:ascii="Times New Roman" w:hAnsi="Times New Roman" w:cs="Times New Roman"/>
          <w:b/>
          <w:bCs/>
          <w:lang w:val="bg-BG"/>
        </w:rPr>
        <w:t>ИЗПЪЛНИТЕЛЯ</w:t>
      </w:r>
      <w:r w:rsidRPr="006D5DAA">
        <w:rPr>
          <w:rFonts w:ascii="Times New Roman" w:hAnsi="Times New Roman" w:cs="Times New Roman"/>
          <w:lang w:val="bg-BG"/>
        </w:rPr>
        <w:t>, предложена в процедурата по чл. 93б, ал. 3 от ЗОП,</w:t>
      </w:r>
    </w:p>
    <w:p w:rsidR="001F4C16" w:rsidRPr="006D5DAA" w:rsidRDefault="001F4C16" w:rsidP="006D5DAA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lang w:val="bg-BG"/>
        </w:rPr>
      </w:pPr>
      <w:r w:rsidRPr="006D5DAA">
        <w:rPr>
          <w:rFonts w:ascii="Times New Roman" w:hAnsi="Times New Roman" w:cs="Times New Roman"/>
          <w:lang w:val="bg-BG"/>
        </w:rPr>
        <w:t>неразделна част от настоящия договор – Приложение № 2</w:t>
      </w:r>
      <w:r>
        <w:rPr>
          <w:rFonts w:ascii="Times New Roman" w:hAnsi="Times New Roman" w:cs="Times New Roman"/>
          <w:lang w:val="bg-BG"/>
        </w:rPr>
        <w:t>;</w:t>
      </w:r>
    </w:p>
    <w:p w:rsidR="001F4C16" w:rsidRPr="006D5DAA" w:rsidRDefault="001F4C16" w:rsidP="006D5DAA">
      <w:pPr>
        <w:ind w:firstLine="426"/>
        <w:jc w:val="both"/>
        <w:rPr>
          <w:rFonts w:ascii="All Times New Roman" w:hAnsi="All Times New Roman" w:cs="All Times New Roman"/>
          <w:b/>
          <w:bCs/>
          <w:lang w:val="ru-RU"/>
        </w:rPr>
      </w:pPr>
      <w:r w:rsidRPr="006D5DAA">
        <w:rPr>
          <w:rFonts w:ascii="All Times New Roman" w:hAnsi="All Times New Roman" w:cs="All Times New Roman"/>
          <w:b/>
          <w:bCs/>
          <w:lang w:val="ru-RU"/>
        </w:rPr>
        <w:t>3.</w:t>
      </w:r>
      <w:r>
        <w:rPr>
          <w:rFonts w:ascii="All Times New Roman" w:hAnsi="All Times New Roman" w:cs="All Times New Roman"/>
          <w:b/>
          <w:bCs/>
          <w:lang w:val="ru-RU"/>
        </w:rPr>
        <w:t xml:space="preserve"> </w:t>
      </w:r>
      <w:r w:rsidRPr="00303B30">
        <w:rPr>
          <w:rFonts w:ascii="Times New Roman" w:hAnsi="Times New Roman" w:cs="Times New Roman"/>
          <w:lang w:val="ru-RU"/>
        </w:rPr>
        <w:t xml:space="preserve">Предложената цена (Ценова оферта) на </w:t>
      </w:r>
      <w:r w:rsidRPr="00303B30">
        <w:rPr>
          <w:rFonts w:ascii="Times New Roman" w:hAnsi="Times New Roman" w:cs="Times New Roman"/>
          <w:b/>
          <w:bCs/>
          <w:lang w:val="ru-RU"/>
        </w:rPr>
        <w:t>ИЗПЪЛНИТЕЛЯ</w:t>
      </w:r>
      <w:r w:rsidRPr="00303B30">
        <w:rPr>
          <w:rFonts w:ascii="Times New Roman" w:hAnsi="Times New Roman" w:cs="Times New Roman"/>
          <w:lang w:val="ru-RU"/>
        </w:rPr>
        <w:t xml:space="preserve"> в процедурата по </w:t>
      </w:r>
      <w:r w:rsidRPr="00303B30">
        <w:rPr>
          <w:rFonts w:ascii="All Times New Roman" w:hAnsi="All Times New Roman" w:cs="All Times New Roman"/>
          <w:lang w:val="ru-RU"/>
        </w:rPr>
        <w:t>по чл. 93б, ал. 3 от ЗОП, неразделна част от настоящия договор – Приложение №</w:t>
      </w:r>
      <w:r>
        <w:rPr>
          <w:rFonts w:ascii="All Times New Roman" w:hAnsi="All Times New Roman" w:cs="All Times New Roman"/>
          <w:lang w:val="ru-RU"/>
        </w:rPr>
        <w:t xml:space="preserve"> </w:t>
      </w:r>
      <w:r w:rsidRPr="00303B30">
        <w:rPr>
          <w:rFonts w:ascii="All Times New Roman" w:hAnsi="All Times New Roman" w:cs="All Times New Roman"/>
          <w:lang w:val="ru-RU"/>
        </w:rPr>
        <w:t>3</w:t>
      </w:r>
      <w:r>
        <w:rPr>
          <w:rFonts w:ascii="All Times New Roman" w:hAnsi="All Times New Roman" w:cs="All Times New Roman"/>
          <w:lang w:val="ru-RU"/>
        </w:rPr>
        <w:t>;</w:t>
      </w:r>
    </w:p>
    <w:p w:rsidR="001F4C16" w:rsidRPr="00B51094" w:rsidRDefault="001F4C16" w:rsidP="0003286F">
      <w:pPr>
        <w:tabs>
          <w:tab w:val="left" w:pos="426"/>
        </w:tabs>
        <w:jc w:val="both"/>
        <w:rPr>
          <w:rFonts w:ascii="Times New Roman" w:hAnsi="Times New Roman" w:cs="Times New Roman"/>
          <w:lang w:val="bg-BG"/>
        </w:rPr>
      </w:pPr>
      <w:r w:rsidRPr="00B51094">
        <w:rPr>
          <w:rFonts w:ascii="Times New Roman" w:hAnsi="Times New Roman" w:cs="Times New Roman"/>
          <w:lang w:val="bg-BG"/>
        </w:rPr>
        <w:tab/>
      </w:r>
      <w:r w:rsidRPr="002508CA">
        <w:rPr>
          <w:rFonts w:ascii="Times New Roman" w:hAnsi="Times New Roman" w:cs="Times New Roman"/>
          <w:b/>
          <w:bCs/>
          <w:lang w:val="bg-BG"/>
        </w:rPr>
        <w:t>4.</w:t>
      </w:r>
      <w:r w:rsidRPr="00B51094">
        <w:rPr>
          <w:rFonts w:ascii="Times New Roman" w:hAnsi="Times New Roman" w:cs="Times New Roman"/>
          <w:lang w:val="bg-BG"/>
        </w:rPr>
        <w:t xml:space="preserve"> Списък на </w:t>
      </w:r>
      <w:r>
        <w:rPr>
          <w:rFonts w:ascii="Times New Roman" w:hAnsi="Times New Roman" w:cs="Times New Roman"/>
          <w:lang w:val="bg-BG"/>
        </w:rPr>
        <w:t xml:space="preserve">търговските </w:t>
      </w:r>
      <w:r w:rsidRPr="00B51094">
        <w:rPr>
          <w:rFonts w:ascii="Times New Roman" w:hAnsi="Times New Roman" w:cs="Times New Roman"/>
          <w:lang w:val="bg-BG"/>
        </w:rPr>
        <w:t>обекти</w:t>
      </w:r>
      <w:r>
        <w:rPr>
          <w:rFonts w:ascii="Times New Roman" w:hAnsi="Times New Roman" w:cs="Times New Roman"/>
          <w:lang w:val="bg-BG"/>
        </w:rPr>
        <w:t xml:space="preserve"> (</w:t>
      </w:r>
      <w:r w:rsidRPr="00B51094">
        <w:rPr>
          <w:rFonts w:ascii="Times New Roman" w:hAnsi="Times New Roman" w:cs="Times New Roman"/>
          <w:lang w:val="bg-BG"/>
        </w:rPr>
        <w:t>бензиностанциите</w:t>
      </w:r>
      <w:r>
        <w:rPr>
          <w:rFonts w:ascii="Times New Roman" w:hAnsi="Times New Roman" w:cs="Times New Roman"/>
          <w:lang w:val="bg-BG"/>
        </w:rPr>
        <w:t>)</w:t>
      </w:r>
      <w:r w:rsidRPr="00B51094">
        <w:rPr>
          <w:rFonts w:ascii="Times New Roman" w:hAnsi="Times New Roman" w:cs="Times New Roman"/>
          <w:lang w:val="bg-BG"/>
        </w:rPr>
        <w:t xml:space="preserve"> на </w:t>
      </w:r>
      <w:r w:rsidRPr="002508CA">
        <w:rPr>
          <w:rFonts w:ascii="Times New Roman" w:hAnsi="Times New Roman" w:cs="Times New Roman"/>
          <w:b/>
          <w:bCs/>
          <w:lang w:val="bg-BG"/>
        </w:rPr>
        <w:t>ИЗПЪЛНИТЕЛЯ</w:t>
      </w:r>
      <w:r w:rsidRPr="00B5109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на територията на страната </w:t>
      </w:r>
      <w:r w:rsidRPr="00B51094">
        <w:rPr>
          <w:rFonts w:ascii="Times New Roman" w:hAnsi="Times New Roman" w:cs="Times New Roman"/>
          <w:lang w:val="bg-BG"/>
        </w:rPr>
        <w:t xml:space="preserve">– Приложение </w:t>
      </w:r>
      <w:r>
        <w:rPr>
          <w:rFonts w:ascii="Times New Roman" w:hAnsi="Times New Roman" w:cs="Times New Roman"/>
          <w:lang w:val="bg-BG"/>
        </w:rPr>
        <w:t>№ 4;</w:t>
      </w:r>
    </w:p>
    <w:p w:rsidR="001F4C16" w:rsidRPr="004207D5" w:rsidRDefault="001F4C16" w:rsidP="0003286F">
      <w:pPr>
        <w:ind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lang w:val="bg-BG"/>
        </w:rPr>
        <w:t>5</w:t>
      </w:r>
      <w:r w:rsidRPr="00B51094">
        <w:rPr>
          <w:rFonts w:ascii="Times New Roman" w:hAnsi="Times New Roman" w:cs="Times New Roman"/>
          <w:b/>
          <w:bCs/>
          <w:color w:val="000000"/>
          <w:lang w:val="bg-BG"/>
        </w:rPr>
        <w:t>.</w:t>
      </w:r>
      <w:r w:rsidRPr="00B51094"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B51094">
        <w:rPr>
          <w:rFonts w:ascii="Times New Roman" w:hAnsi="Times New Roman" w:cs="Times New Roman"/>
          <w:lang w:val="bg-BG"/>
        </w:rPr>
        <w:t xml:space="preserve">Списък на автомобилите на </w:t>
      </w:r>
      <w:r w:rsidRPr="00B51094">
        <w:rPr>
          <w:rFonts w:ascii="Times New Roman" w:hAnsi="Times New Roman" w:cs="Times New Roman"/>
          <w:b/>
          <w:bCs/>
          <w:lang w:val="bg-BG"/>
        </w:rPr>
        <w:t>ИНДИВИДУАЛНИЯ ВЪЗЛОЖИТЕЛ</w:t>
      </w:r>
      <w:r w:rsidRPr="00B51094">
        <w:rPr>
          <w:rFonts w:ascii="Times New Roman" w:hAnsi="Times New Roman" w:cs="Times New Roman"/>
          <w:lang w:val="bg-BG"/>
        </w:rPr>
        <w:t xml:space="preserve"> с регистрационните им номера</w:t>
      </w:r>
      <w:r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B51094">
        <w:rPr>
          <w:rFonts w:ascii="Times New Roman" w:hAnsi="Times New Roman" w:cs="Times New Roman"/>
          <w:lang w:val="bg-BG"/>
        </w:rPr>
        <w:t>–</w:t>
      </w:r>
      <w:r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B51094">
        <w:rPr>
          <w:rFonts w:ascii="Times New Roman" w:hAnsi="Times New Roman" w:cs="Times New Roman"/>
          <w:color w:val="000000"/>
          <w:lang w:val="bg-BG"/>
        </w:rPr>
        <w:t xml:space="preserve">Приложение № </w:t>
      </w:r>
      <w:r>
        <w:rPr>
          <w:rFonts w:ascii="Times New Roman" w:hAnsi="Times New Roman" w:cs="Times New Roman"/>
          <w:color w:val="000000"/>
          <w:lang w:val="bg-BG"/>
        </w:rPr>
        <w:t>5</w:t>
      </w:r>
      <w:r w:rsidRPr="00B51094">
        <w:rPr>
          <w:rFonts w:ascii="Times New Roman" w:hAnsi="Times New Roman" w:cs="Times New Roman"/>
          <w:lang w:val="bg-BG"/>
        </w:rPr>
        <w:t>;</w:t>
      </w:r>
    </w:p>
    <w:p w:rsidR="001F4C16" w:rsidRPr="004207D5" w:rsidRDefault="001F4C16" w:rsidP="000F49C9">
      <w:pPr>
        <w:pStyle w:val="BodyText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pPr w:leftFromText="141" w:rightFromText="141" w:vertAnchor="text" w:horzAnchor="margin" w:tblpY="4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6"/>
        <w:gridCol w:w="4787"/>
      </w:tblGrid>
      <w:tr w:rsidR="001F4C16" w:rsidRPr="004207D5">
        <w:trPr>
          <w:trHeight w:val="1944"/>
        </w:trPr>
        <w:tc>
          <w:tcPr>
            <w:tcW w:w="4786" w:type="dxa"/>
          </w:tcPr>
          <w:p w:rsidR="001F4C16" w:rsidRPr="0052160E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>ИНДИВИДУАЛ</w:t>
            </w:r>
            <w:r w:rsidRPr="0052160E">
              <w:rPr>
                <w:rFonts w:ascii="Times New Roman" w:hAnsi="Times New Roman" w:cs="Times New Roman"/>
                <w:b/>
                <w:bCs/>
                <w:lang w:val="en-US"/>
              </w:rPr>
              <w:t>E</w:t>
            </w:r>
            <w:r w:rsidRPr="0052160E">
              <w:rPr>
                <w:rFonts w:ascii="Times New Roman" w:hAnsi="Times New Roman" w:cs="Times New Roman"/>
                <w:b/>
                <w:bCs/>
              </w:rPr>
              <w:t>Н ВЪЗЛОЖИТЕЛ:</w:t>
            </w:r>
          </w:p>
          <w:p w:rsidR="001F4C16" w:rsidRPr="0052160E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1F4C16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>ИМЕ:</w:t>
            </w:r>
            <w:r w:rsidRPr="0052160E"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>ИВАЙЛО КАЛФИН</w:t>
            </w:r>
          </w:p>
          <w:p w:rsidR="001F4C16" w:rsidRPr="0052160E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ЗАМЕСТНИК МИНИСТЪР-ПРЕДСЕДАТЕЛ И МИНИСТЪР НА ТРУДА И СОЦИАЛНАТА ПОЛИТИКА</w:t>
            </w:r>
          </w:p>
          <w:p w:rsidR="001F4C16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F4C16" w:rsidRPr="0052160E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F4C16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 xml:space="preserve">ПОДПИС: </w:t>
            </w:r>
            <w:r w:rsidRPr="0052160E">
              <w:rPr>
                <w:rFonts w:ascii="Times New Roman" w:hAnsi="Times New Roman" w:cs="Times New Roman"/>
              </w:rPr>
              <w:t>.....................................................</w:t>
            </w:r>
          </w:p>
          <w:p w:rsidR="001F4C16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1F4C16" w:rsidRPr="0052160E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1F4C16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>ИМЕ: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ЕВГЕНИ ГОГУШЕВ</w:t>
            </w:r>
          </w:p>
          <w:p w:rsidR="001F4C16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ДИРЕКТОР НА ДИРЕКЦИЯ „ФУС“</w:t>
            </w:r>
          </w:p>
          <w:p w:rsidR="001F4C16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F4C16" w:rsidRPr="0074053F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F4C16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 xml:space="preserve">ПОДПИС: </w:t>
            </w:r>
            <w:r w:rsidRPr="0052160E">
              <w:rPr>
                <w:rFonts w:ascii="Times New Roman" w:hAnsi="Times New Roman" w:cs="Times New Roman"/>
              </w:rPr>
              <w:t>.....................................................</w:t>
            </w:r>
          </w:p>
          <w:p w:rsidR="001F4C16" w:rsidRPr="004207D5" w:rsidRDefault="001F4C16" w:rsidP="004207D5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7" w:type="dxa"/>
          </w:tcPr>
          <w:p w:rsidR="001F4C16" w:rsidRPr="0052160E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>ИЗПЪЛНИТЕЛ:</w:t>
            </w:r>
          </w:p>
          <w:p w:rsidR="001F4C16" w:rsidRPr="0052160E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F4C16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>ИМЕ:</w:t>
            </w:r>
            <w:r w:rsidRPr="0052160E"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>…………………………………..</w:t>
            </w:r>
          </w:p>
          <w:p w:rsidR="001F4C16" w:rsidRPr="0052160E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1F4C16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>ДЛЪЖНОСТ:</w:t>
            </w:r>
            <w:r w:rsidRPr="005216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…………………………….</w:t>
            </w:r>
          </w:p>
          <w:p w:rsidR="001F4C16" w:rsidRPr="0052160E" w:rsidRDefault="001F4C16" w:rsidP="00204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F4C16" w:rsidRPr="0052160E" w:rsidRDefault="001F4C16" w:rsidP="00204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2160E">
              <w:rPr>
                <w:rFonts w:ascii="Times New Roman" w:hAnsi="Times New Roman" w:cs="Times New Roman"/>
                <w:b/>
                <w:bCs/>
              </w:rPr>
              <w:t xml:space="preserve">ПОДПИС: </w:t>
            </w:r>
            <w:r w:rsidRPr="0052160E">
              <w:rPr>
                <w:rFonts w:ascii="Times New Roman" w:hAnsi="Times New Roman" w:cs="Times New Roman"/>
              </w:rPr>
              <w:t>......................................................</w:t>
            </w:r>
          </w:p>
          <w:p w:rsidR="001F4C16" w:rsidRPr="004207D5" w:rsidRDefault="001F4C16" w:rsidP="004207D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F4C16" w:rsidRPr="004207D5" w:rsidRDefault="001F4C16" w:rsidP="00127E58">
      <w:pPr>
        <w:jc w:val="both"/>
        <w:rPr>
          <w:rFonts w:ascii="Times New Roman" w:hAnsi="Times New Roman" w:cs="Times New Roman"/>
          <w:lang w:val="ru-RU"/>
        </w:rPr>
      </w:pPr>
    </w:p>
    <w:p w:rsidR="001F4C16" w:rsidRPr="004207D5" w:rsidRDefault="001F4C16" w:rsidP="00127E58">
      <w:pPr>
        <w:jc w:val="both"/>
        <w:rPr>
          <w:rFonts w:ascii="Times New Roman" w:hAnsi="Times New Roman" w:cs="Times New Roman"/>
          <w:b/>
          <w:bCs/>
        </w:rPr>
      </w:pPr>
    </w:p>
    <w:p w:rsidR="001F4C16" w:rsidRPr="005E7975" w:rsidRDefault="001F4C16" w:rsidP="00A72E5F">
      <w:pPr>
        <w:jc w:val="both"/>
        <w:rPr>
          <w:rFonts w:ascii="Times New Roman" w:hAnsi="Times New Roman" w:cs="Times New Roman"/>
          <w:b/>
          <w:bCs/>
          <w:lang w:val="bg-BG"/>
        </w:rPr>
      </w:pPr>
    </w:p>
    <w:sectPr w:rsidR="001F4C16" w:rsidRPr="005E7975" w:rsidSect="00F069DC">
      <w:footerReference w:type="default" r:id="rId8"/>
      <w:pgSz w:w="11906" w:h="16838"/>
      <w:pgMar w:top="1191" w:right="851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C69" w:rsidRDefault="00F31C69">
      <w:r>
        <w:separator/>
      </w:r>
    </w:p>
  </w:endnote>
  <w:endnote w:type="continuationSeparator" w:id="0">
    <w:p w:rsidR="00F31C69" w:rsidRDefault="00F3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C16" w:rsidRPr="00F63572" w:rsidRDefault="001F4C16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  <w:lang w:val="bg-BG"/>
      </w:rPr>
      <w:t xml:space="preserve">                                                                                                                                                                          </w:t>
    </w:r>
    <w:r w:rsidRPr="00F63572">
      <w:rPr>
        <w:rFonts w:ascii="Times New Roman" w:hAnsi="Times New Roman" w:cs="Times New Roman"/>
        <w:sz w:val="20"/>
        <w:szCs w:val="20"/>
      </w:rPr>
      <w:t xml:space="preserve"> </w:t>
    </w:r>
    <w:r w:rsidRPr="00F63572">
      <w:rPr>
        <w:rFonts w:ascii="Times New Roman" w:hAnsi="Times New Roman" w:cs="Times New Roman"/>
        <w:sz w:val="20"/>
        <w:szCs w:val="20"/>
      </w:rPr>
      <w:fldChar w:fldCharType="begin"/>
    </w:r>
    <w:r w:rsidRPr="00F63572">
      <w:rPr>
        <w:rFonts w:ascii="Times New Roman" w:hAnsi="Times New Roman" w:cs="Times New Roman"/>
        <w:sz w:val="20"/>
        <w:szCs w:val="20"/>
      </w:rPr>
      <w:instrText xml:space="preserve"> PAGE </w:instrText>
    </w:r>
    <w:r w:rsidRPr="00F63572">
      <w:rPr>
        <w:rFonts w:ascii="Times New Roman" w:hAnsi="Times New Roman" w:cs="Times New Roman"/>
        <w:sz w:val="20"/>
        <w:szCs w:val="20"/>
      </w:rPr>
      <w:fldChar w:fldCharType="separate"/>
    </w:r>
    <w:r w:rsidR="001F3657">
      <w:rPr>
        <w:rFonts w:ascii="Times New Roman" w:hAnsi="Times New Roman" w:cs="Times New Roman"/>
        <w:noProof/>
        <w:sz w:val="20"/>
        <w:szCs w:val="20"/>
      </w:rPr>
      <w:t>1</w:t>
    </w:r>
    <w:r w:rsidRPr="00F63572">
      <w:rPr>
        <w:rFonts w:ascii="Times New Roman" w:hAnsi="Times New Roman" w:cs="Times New Roman"/>
        <w:sz w:val="20"/>
        <w:szCs w:val="20"/>
      </w:rPr>
      <w:fldChar w:fldCharType="end"/>
    </w:r>
    <w:r w:rsidRPr="00F63572">
      <w:rPr>
        <w:rFonts w:ascii="Times New Roman" w:hAnsi="Times New Roman" w:cs="Times New Roman"/>
        <w:sz w:val="20"/>
        <w:szCs w:val="20"/>
      </w:rPr>
      <w:t xml:space="preserve"> от </w:t>
    </w:r>
    <w:r w:rsidRPr="00F63572">
      <w:rPr>
        <w:rFonts w:ascii="Times New Roman" w:hAnsi="Times New Roman" w:cs="Times New Roman"/>
        <w:sz w:val="20"/>
        <w:szCs w:val="20"/>
      </w:rPr>
      <w:fldChar w:fldCharType="begin"/>
    </w:r>
    <w:r w:rsidRPr="00F63572">
      <w:rPr>
        <w:rFonts w:ascii="Times New Roman" w:hAnsi="Times New Roman" w:cs="Times New Roman"/>
        <w:sz w:val="20"/>
        <w:szCs w:val="20"/>
      </w:rPr>
      <w:instrText xml:space="preserve"> NUMPAGES </w:instrText>
    </w:r>
    <w:r w:rsidRPr="00F63572">
      <w:rPr>
        <w:rFonts w:ascii="Times New Roman" w:hAnsi="Times New Roman" w:cs="Times New Roman"/>
        <w:sz w:val="20"/>
        <w:szCs w:val="20"/>
      </w:rPr>
      <w:fldChar w:fldCharType="separate"/>
    </w:r>
    <w:r w:rsidR="001F3657">
      <w:rPr>
        <w:rFonts w:ascii="Times New Roman" w:hAnsi="Times New Roman" w:cs="Times New Roman"/>
        <w:noProof/>
        <w:sz w:val="20"/>
        <w:szCs w:val="20"/>
      </w:rPr>
      <w:t>7</w:t>
    </w:r>
    <w:r w:rsidRPr="00F63572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C69" w:rsidRDefault="00F31C69">
      <w:r>
        <w:separator/>
      </w:r>
    </w:p>
  </w:footnote>
  <w:footnote w:type="continuationSeparator" w:id="0">
    <w:p w:rsidR="00F31C69" w:rsidRDefault="00F31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CEE"/>
    <w:multiLevelType w:val="multilevel"/>
    <w:tmpl w:val="08B6A41C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1">
      <w:start w:val="2"/>
      <w:numFmt w:val="decimal"/>
      <w:lvlText w:val="(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32675BB"/>
    <w:multiLevelType w:val="hybridMultilevel"/>
    <w:tmpl w:val="CC487FBE"/>
    <w:lvl w:ilvl="0" w:tplc="3554650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1" w:tplc="02F86716">
      <w:start w:val="2"/>
      <w:numFmt w:val="decimal"/>
      <w:lvlText w:val="(%2)"/>
      <w:lvlJc w:val="left"/>
      <w:pPr>
        <w:tabs>
          <w:tab w:val="num" w:pos="1620"/>
        </w:tabs>
        <w:ind w:left="1620" w:hanging="360"/>
      </w:pPr>
      <w:rPr>
        <w:rFonts w:hint="default"/>
        <w:b/>
        <w:bCs/>
      </w:r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2382781"/>
    <w:multiLevelType w:val="hybridMultilevel"/>
    <w:tmpl w:val="6708FCFA"/>
    <w:lvl w:ilvl="0" w:tplc="0402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140F40E1"/>
    <w:multiLevelType w:val="hybridMultilevel"/>
    <w:tmpl w:val="0C3CAD00"/>
    <w:lvl w:ilvl="0" w:tplc="278222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D4778"/>
    <w:multiLevelType w:val="hybridMultilevel"/>
    <w:tmpl w:val="6EE0115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883E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</w:rPr>
    </w:lvl>
    <w:lvl w:ilvl="2" w:tplc="A94C660E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  <w:b/>
        <w:bCs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665CBC"/>
    <w:multiLevelType w:val="hybridMultilevel"/>
    <w:tmpl w:val="ABC664F8"/>
    <w:lvl w:ilvl="0" w:tplc="0E6A4AD2">
      <w:start w:val="1"/>
      <w:numFmt w:val="upperRoman"/>
      <w:lvlText w:val="%1."/>
      <w:lvlJc w:val="left"/>
      <w:pPr>
        <w:ind w:left="1588" w:hanging="1020"/>
      </w:pPr>
      <w:rPr>
        <w:rFonts w:eastAsia="Times New Roman" w:hint="default"/>
        <w:b/>
        <w:bCs/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9F4FEF"/>
    <w:multiLevelType w:val="hybridMultilevel"/>
    <w:tmpl w:val="C270C088"/>
    <w:lvl w:ilvl="0" w:tplc="392838DC">
      <w:start w:val="2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434C15"/>
    <w:multiLevelType w:val="hybridMultilevel"/>
    <w:tmpl w:val="EE6662A6"/>
    <w:lvl w:ilvl="0" w:tplc="0402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8">
    <w:nsid w:val="2FA16771"/>
    <w:multiLevelType w:val="hybridMultilevel"/>
    <w:tmpl w:val="814CD97C"/>
    <w:lvl w:ilvl="0" w:tplc="6542046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BA2CB8"/>
    <w:multiLevelType w:val="multilevel"/>
    <w:tmpl w:val="4ADE9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0318F8"/>
    <w:multiLevelType w:val="multilevel"/>
    <w:tmpl w:val="71426828"/>
    <w:lvl w:ilvl="0">
      <w:start w:val="1"/>
      <w:numFmt w:val="decimal"/>
      <w:suff w:val="space"/>
      <w:lvlText w:val="%1"/>
      <w:lvlJc w:val="left"/>
      <w:pPr>
        <w:ind w:left="170" w:hanging="17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Restart w:val="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38A84E4B"/>
    <w:multiLevelType w:val="hybridMultilevel"/>
    <w:tmpl w:val="DBB0B288"/>
    <w:lvl w:ilvl="0" w:tplc="1EDE8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6F79E1"/>
    <w:multiLevelType w:val="multilevel"/>
    <w:tmpl w:val="2FAC4C9A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2"/>
      <w:numFmt w:val="decimal"/>
      <w:lvlText w:val="(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42753C5C"/>
    <w:multiLevelType w:val="hybridMultilevel"/>
    <w:tmpl w:val="B8DA2CD4"/>
    <w:lvl w:ilvl="0" w:tplc="DCA66A0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281BE1"/>
    <w:multiLevelType w:val="hybridMultilevel"/>
    <w:tmpl w:val="E292BB5C"/>
    <w:lvl w:ilvl="0" w:tplc="AF18CA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34F729F"/>
    <w:multiLevelType w:val="hybridMultilevel"/>
    <w:tmpl w:val="C7743658"/>
    <w:lvl w:ilvl="0" w:tplc="673E41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0F1B01"/>
    <w:multiLevelType w:val="hybridMultilevel"/>
    <w:tmpl w:val="D3A4F0D6"/>
    <w:lvl w:ilvl="0" w:tplc="0402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cs="Wingdings" w:hint="default"/>
      </w:rPr>
    </w:lvl>
  </w:abstractNum>
  <w:abstractNum w:abstractNumId="17">
    <w:nsid w:val="57466410"/>
    <w:multiLevelType w:val="hybridMultilevel"/>
    <w:tmpl w:val="2ADA5D2A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8">
    <w:nsid w:val="5F2F645F"/>
    <w:multiLevelType w:val="multilevel"/>
    <w:tmpl w:val="E068A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i w:val="0"/>
        <w:iCs w:val="0"/>
      </w:rPr>
    </w:lvl>
    <w:lvl w:ilvl="1">
      <w:start w:val="1"/>
      <w:numFmt w:val="russianLow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russianLower"/>
      <w:lvlText w:val="%3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i w:val="0"/>
        <w:iCs w:val="0"/>
      </w:rPr>
    </w:lvl>
    <w:lvl w:ilvl="3">
      <w:numFmt w:val="bullet"/>
      <w:lvlText w:val="-"/>
      <w:lvlJc w:val="left"/>
      <w:pPr>
        <w:tabs>
          <w:tab w:val="num" w:pos="3795"/>
        </w:tabs>
        <w:ind w:left="3795" w:hanging="915"/>
      </w:pPr>
      <w:rPr>
        <w:rFonts w:ascii="Times New Roman" w:eastAsia="Times New Roman" w:hAnsi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4230"/>
        </w:tabs>
        <w:ind w:left="4230" w:hanging="63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5385"/>
        </w:tabs>
        <w:ind w:left="5385" w:hanging="88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FF32AC8"/>
    <w:multiLevelType w:val="hybridMultilevel"/>
    <w:tmpl w:val="DF1AA876"/>
    <w:lvl w:ilvl="0" w:tplc="7856F8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531C85"/>
    <w:multiLevelType w:val="multilevel"/>
    <w:tmpl w:val="10E6BAB2"/>
    <w:lvl w:ilvl="0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D56388F"/>
    <w:multiLevelType w:val="hybridMultilevel"/>
    <w:tmpl w:val="281AE306"/>
    <w:lvl w:ilvl="0" w:tplc="9B86C86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E4A5812"/>
    <w:multiLevelType w:val="hybridMultilevel"/>
    <w:tmpl w:val="2E88653A"/>
    <w:lvl w:ilvl="0" w:tplc="65B2F2CC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3AA0E9A"/>
    <w:multiLevelType w:val="hybridMultilevel"/>
    <w:tmpl w:val="E068A006"/>
    <w:lvl w:ilvl="0" w:tplc="5C883E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i w:val="0"/>
        <w:iCs w:val="0"/>
      </w:rPr>
    </w:lvl>
    <w:lvl w:ilvl="1" w:tplc="95E4DE7A">
      <w:start w:val="1"/>
      <w:numFmt w:val="russianLow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i w:val="0"/>
        <w:iCs w:val="0"/>
      </w:rPr>
    </w:lvl>
    <w:lvl w:ilvl="2" w:tplc="F2ECF42A">
      <w:start w:val="1"/>
      <w:numFmt w:val="russianLower"/>
      <w:lvlText w:val="%3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i w:val="0"/>
        <w:iCs w:val="0"/>
      </w:rPr>
    </w:lvl>
    <w:lvl w:ilvl="3" w:tplc="4FEC928C">
      <w:numFmt w:val="bullet"/>
      <w:lvlText w:val="-"/>
      <w:lvlJc w:val="left"/>
      <w:pPr>
        <w:tabs>
          <w:tab w:val="num" w:pos="3795"/>
        </w:tabs>
        <w:ind w:left="3795" w:hanging="915"/>
      </w:pPr>
      <w:rPr>
        <w:rFonts w:ascii="Times New Roman" w:eastAsia="Times New Roman" w:hAnsi="Times New Roman" w:hint="default"/>
      </w:rPr>
    </w:lvl>
    <w:lvl w:ilvl="4" w:tplc="10E45F48">
      <w:start w:val="1"/>
      <w:numFmt w:val="lowerLetter"/>
      <w:lvlText w:val="%5)"/>
      <w:lvlJc w:val="left"/>
      <w:pPr>
        <w:tabs>
          <w:tab w:val="num" w:pos="4230"/>
        </w:tabs>
        <w:ind w:left="4230" w:hanging="630"/>
      </w:pPr>
      <w:rPr>
        <w:rFonts w:hint="default"/>
      </w:rPr>
    </w:lvl>
    <w:lvl w:ilvl="5" w:tplc="8C485288">
      <w:start w:val="1"/>
      <w:numFmt w:val="decimal"/>
      <w:lvlText w:val="(%6)"/>
      <w:lvlJc w:val="left"/>
      <w:pPr>
        <w:tabs>
          <w:tab w:val="num" w:pos="5385"/>
        </w:tabs>
        <w:ind w:left="5385" w:hanging="885"/>
      </w:pPr>
      <w:rPr>
        <w:rFonts w:hint="default"/>
      </w:r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5D5333B"/>
    <w:multiLevelType w:val="hybridMultilevel"/>
    <w:tmpl w:val="96187EB6"/>
    <w:lvl w:ilvl="0" w:tplc="0402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24285AAC">
      <w:start w:val="3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  <w:bCs/>
      </w:rPr>
    </w:lvl>
    <w:lvl w:ilvl="2" w:tplc="79529E7C">
      <w:start w:val="2"/>
      <w:numFmt w:val="decimal"/>
      <w:lvlText w:val="%3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3" w:tplc="0402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5">
    <w:nsid w:val="768634C1"/>
    <w:multiLevelType w:val="multilevel"/>
    <w:tmpl w:val="DF1AA87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8385CA3"/>
    <w:multiLevelType w:val="hybridMultilevel"/>
    <w:tmpl w:val="DE0AE292"/>
    <w:lvl w:ilvl="0" w:tplc="25E4E3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10"/>
  </w:num>
  <w:num w:numId="5">
    <w:abstractNumId w:val="9"/>
  </w:num>
  <w:num w:numId="6">
    <w:abstractNumId w:val="13"/>
  </w:num>
  <w:num w:numId="7">
    <w:abstractNumId w:val="19"/>
  </w:num>
  <w:num w:numId="8">
    <w:abstractNumId w:val="7"/>
  </w:num>
  <w:num w:numId="9">
    <w:abstractNumId w:val="27"/>
  </w:num>
  <w:num w:numId="10">
    <w:abstractNumId w:val="11"/>
  </w:num>
  <w:num w:numId="11">
    <w:abstractNumId w:val="3"/>
  </w:num>
  <w:num w:numId="12">
    <w:abstractNumId w:val="15"/>
  </w:num>
  <w:num w:numId="13">
    <w:abstractNumId w:val="8"/>
  </w:num>
  <w:num w:numId="14">
    <w:abstractNumId w:val="17"/>
  </w:num>
  <w:num w:numId="15">
    <w:abstractNumId w:val="16"/>
  </w:num>
  <w:num w:numId="16">
    <w:abstractNumId w:val="24"/>
  </w:num>
  <w:num w:numId="17">
    <w:abstractNumId w:val="2"/>
  </w:num>
  <w:num w:numId="18">
    <w:abstractNumId w:val="6"/>
  </w:num>
  <w:num w:numId="19">
    <w:abstractNumId w:val="22"/>
  </w:num>
  <w:num w:numId="20">
    <w:abstractNumId w:val="21"/>
  </w:num>
  <w:num w:numId="21">
    <w:abstractNumId w:val="26"/>
  </w:num>
  <w:num w:numId="22">
    <w:abstractNumId w:val="18"/>
  </w:num>
  <w:num w:numId="23">
    <w:abstractNumId w:val="25"/>
  </w:num>
  <w:num w:numId="24">
    <w:abstractNumId w:val="1"/>
  </w:num>
  <w:num w:numId="25">
    <w:abstractNumId w:val="12"/>
  </w:num>
  <w:num w:numId="26">
    <w:abstractNumId w:val="0"/>
  </w:num>
  <w:num w:numId="27">
    <w:abstractNumId w:val="5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129A"/>
    <w:rsid w:val="000008E7"/>
    <w:rsid w:val="00002B08"/>
    <w:rsid w:val="00007ADA"/>
    <w:rsid w:val="00016CA7"/>
    <w:rsid w:val="0003232D"/>
    <w:rsid w:val="00032359"/>
    <w:rsid w:val="0003286F"/>
    <w:rsid w:val="00035FB9"/>
    <w:rsid w:val="00044D44"/>
    <w:rsid w:val="00051DA1"/>
    <w:rsid w:val="00063970"/>
    <w:rsid w:val="000662B8"/>
    <w:rsid w:val="000714BF"/>
    <w:rsid w:val="00071BF3"/>
    <w:rsid w:val="00092407"/>
    <w:rsid w:val="0009264C"/>
    <w:rsid w:val="000A00B0"/>
    <w:rsid w:val="000A0B11"/>
    <w:rsid w:val="000A3C17"/>
    <w:rsid w:val="000A58A7"/>
    <w:rsid w:val="000B0ED6"/>
    <w:rsid w:val="000B3A30"/>
    <w:rsid w:val="000B7489"/>
    <w:rsid w:val="000C343D"/>
    <w:rsid w:val="000C6E04"/>
    <w:rsid w:val="000D1DF0"/>
    <w:rsid w:val="000D6359"/>
    <w:rsid w:val="000E142A"/>
    <w:rsid w:val="000F49C9"/>
    <w:rsid w:val="000F6FC0"/>
    <w:rsid w:val="00104108"/>
    <w:rsid w:val="00110CAF"/>
    <w:rsid w:val="00113E1F"/>
    <w:rsid w:val="00122243"/>
    <w:rsid w:val="00127E58"/>
    <w:rsid w:val="00147FD8"/>
    <w:rsid w:val="0015663C"/>
    <w:rsid w:val="00164522"/>
    <w:rsid w:val="0017586D"/>
    <w:rsid w:val="001835FA"/>
    <w:rsid w:val="00197B4C"/>
    <w:rsid w:val="001A0815"/>
    <w:rsid w:val="001A2356"/>
    <w:rsid w:val="001B3621"/>
    <w:rsid w:val="001B3BE5"/>
    <w:rsid w:val="001C3FA6"/>
    <w:rsid w:val="001D70EE"/>
    <w:rsid w:val="001D7212"/>
    <w:rsid w:val="001D76BA"/>
    <w:rsid w:val="001F2324"/>
    <w:rsid w:val="001F3657"/>
    <w:rsid w:val="001F4C16"/>
    <w:rsid w:val="00202449"/>
    <w:rsid w:val="002048BA"/>
    <w:rsid w:val="002073C9"/>
    <w:rsid w:val="002177EE"/>
    <w:rsid w:val="0022608D"/>
    <w:rsid w:val="00234BE7"/>
    <w:rsid w:val="002473C1"/>
    <w:rsid w:val="002508CA"/>
    <w:rsid w:val="002607A4"/>
    <w:rsid w:val="00275411"/>
    <w:rsid w:val="002754BD"/>
    <w:rsid w:val="00277C63"/>
    <w:rsid w:val="00285E68"/>
    <w:rsid w:val="002870C1"/>
    <w:rsid w:val="0029086F"/>
    <w:rsid w:val="00294B47"/>
    <w:rsid w:val="00295615"/>
    <w:rsid w:val="002A115E"/>
    <w:rsid w:val="002B12AE"/>
    <w:rsid w:val="002B1946"/>
    <w:rsid w:val="002B2AC9"/>
    <w:rsid w:val="002B62DE"/>
    <w:rsid w:val="002C2607"/>
    <w:rsid w:val="002D024B"/>
    <w:rsid w:val="002D6E91"/>
    <w:rsid w:val="002D74E1"/>
    <w:rsid w:val="002F232E"/>
    <w:rsid w:val="002F75F5"/>
    <w:rsid w:val="00303B30"/>
    <w:rsid w:val="00304DFD"/>
    <w:rsid w:val="00312920"/>
    <w:rsid w:val="0031300C"/>
    <w:rsid w:val="00320193"/>
    <w:rsid w:val="0032184D"/>
    <w:rsid w:val="00321BC2"/>
    <w:rsid w:val="0032241D"/>
    <w:rsid w:val="003227AC"/>
    <w:rsid w:val="00331087"/>
    <w:rsid w:val="003310EC"/>
    <w:rsid w:val="003353A9"/>
    <w:rsid w:val="003473DE"/>
    <w:rsid w:val="00347BEC"/>
    <w:rsid w:val="003503AF"/>
    <w:rsid w:val="0035232D"/>
    <w:rsid w:val="003562A0"/>
    <w:rsid w:val="003610DA"/>
    <w:rsid w:val="00362A76"/>
    <w:rsid w:val="003632BA"/>
    <w:rsid w:val="00363CBB"/>
    <w:rsid w:val="00367FD5"/>
    <w:rsid w:val="00373D75"/>
    <w:rsid w:val="00374888"/>
    <w:rsid w:val="00380C2B"/>
    <w:rsid w:val="00380F70"/>
    <w:rsid w:val="00382988"/>
    <w:rsid w:val="00387DC6"/>
    <w:rsid w:val="00395646"/>
    <w:rsid w:val="003B229B"/>
    <w:rsid w:val="003B2790"/>
    <w:rsid w:val="003B36B5"/>
    <w:rsid w:val="003C06CE"/>
    <w:rsid w:val="003C3015"/>
    <w:rsid w:val="003C6C4B"/>
    <w:rsid w:val="003C7FB4"/>
    <w:rsid w:val="003D6F24"/>
    <w:rsid w:val="003E2337"/>
    <w:rsid w:val="003E3572"/>
    <w:rsid w:val="003E48D9"/>
    <w:rsid w:val="003E4C8B"/>
    <w:rsid w:val="003E5CD5"/>
    <w:rsid w:val="003E5FB2"/>
    <w:rsid w:val="003F15EF"/>
    <w:rsid w:val="003F31CD"/>
    <w:rsid w:val="003F59D8"/>
    <w:rsid w:val="003F61D8"/>
    <w:rsid w:val="004002BA"/>
    <w:rsid w:val="004013CC"/>
    <w:rsid w:val="00401D60"/>
    <w:rsid w:val="00401F02"/>
    <w:rsid w:val="0040203E"/>
    <w:rsid w:val="00406FF4"/>
    <w:rsid w:val="004075D9"/>
    <w:rsid w:val="004207D5"/>
    <w:rsid w:val="004264EF"/>
    <w:rsid w:val="00431011"/>
    <w:rsid w:val="00431246"/>
    <w:rsid w:val="0043748A"/>
    <w:rsid w:val="004465C1"/>
    <w:rsid w:val="00447FD8"/>
    <w:rsid w:val="0047019B"/>
    <w:rsid w:val="004772CD"/>
    <w:rsid w:val="004847BD"/>
    <w:rsid w:val="004876ED"/>
    <w:rsid w:val="00490310"/>
    <w:rsid w:val="00490B43"/>
    <w:rsid w:val="004971FD"/>
    <w:rsid w:val="00497B81"/>
    <w:rsid w:val="004A0E56"/>
    <w:rsid w:val="004B310A"/>
    <w:rsid w:val="004B36B1"/>
    <w:rsid w:val="004B6E52"/>
    <w:rsid w:val="004C68CD"/>
    <w:rsid w:val="004D4D2B"/>
    <w:rsid w:val="004D5EBA"/>
    <w:rsid w:val="004D7383"/>
    <w:rsid w:val="004E00E2"/>
    <w:rsid w:val="004E79D0"/>
    <w:rsid w:val="004F34BB"/>
    <w:rsid w:val="004F741A"/>
    <w:rsid w:val="00500523"/>
    <w:rsid w:val="005078C1"/>
    <w:rsid w:val="0051020B"/>
    <w:rsid w:val="005144C4"/>
    <w:rsid w:val="005177E4"/>
    <w:rsid w:val="0052160E"/>
    <w:rsid w:val="0052656A"/>
    <w:rsid w:val="00535771"/>
    <w:rsid w:val="0054038E"/>
    <w:rsid w:val="00541C18"/>
    <w:rsid w:val="005538C4"/>
    <w:rsid w:val="005548F6"/>
    <w:rsid w:val="0058369D"/>
    <w:rsid w:val="00585FB6"/>
    <w:rsid w:val="00590F90"/>
    <w:rsid w:val="00591E31"/>
    <w:rsid w:val="00592F25"/>
    <w:rsid w:val="0059382F"/>
    <w:rsid w:val="005A58ED"/>
    <w:rsid w:val="005B3D14"/>
    <w:rsid w:val="005D4575"/>
    <w:rsid w:val="005D45F8"/>
    <w:rsid w:val="005E07B4"/>
    <w:rsid w:val="005E3DD3"/>
    <w:rsid w:val="005E73FC"/>
    <w:rsid w:val="005E7975"/>
    <w:rsid w:val="005F12FF"/>
    <w:rsid w:val="005F6FA0"/>
    <w:rsid w:val="0060636C"/>
    <w:rsid w:val="00612477"/>
    <w:rsid w:val="00622AA4"/>
    <w:rsid w:val="006261A9"/>
    <w:rsid w:val="00626786"/>
    <w:rsid w:val="00627130"/>
    <w:rsid w:val="0062756D"/>
    <w:rsid w:val="00634504"/>
    <w:rsid w:val="00636518"/>
    <w:rsid w:val="00637CBC"/>
    <w:rsid w:val="00640344"/>
    <w:rsid w:val="00651EDE"/>
    <w:rsid w:val="00662BCE"/>
    <w:rsid w:val="00672311"/>
    <w:rsid w:val="00677807"/>
    <w:rsid w:val="00681AD1"/>
    <w:rsid w:val="006820B3"/>
    <w:rsid w:val="00692F3B"/>
    <w:rsid w:val="006B38F7"/>
    <w:rsid w:val="006B71DC"/>
    <w:rsid w:val="006C168F"/>
    <w:rsid w:val="006C1D60"/>
    <w:rsid w:val="006D4A46"/>
    <w:rsid w:val="006D5DAA"/>
    <w:rsid w:val="006D7750"/>
    <w:rsid w:val="006E17EF"/>
    <w:rsid w:val="006E3EEE"/>
    <w:rsid w:val="007055D8"/>
    <w:rsid w:val="007058F8"/>
    <w:rsid w:val="00706D55"/>
    <w:rsid w:val="00710915"/>
    <w:rsid w:val="0071396D"/>
    <w:rsid w:val="00723B7E"/>
    <w:rsid w:val="00725C93"/>
    <w:rsid w:val="007311B1"/>
    <w:rsid w:val="00734329"/>
    <w:rsid w:val="0074053F"/>
    <w:rsid w:val="00773550"/>
    <w:rsid w:val="00777FCB"/>
    <w:rsid w:val="0078096F"/>
    <w:rsid w:val="0078690B"/>
    <w:rsid w:val="0078718F"/>
    <w:rsid w:val="00787689"/>
    <w:rsid w:val="007A2972"/>
    <w:rsid w:val="007A32AD"/>
    <w:rsid w:val="007A7798"/>
    <w:rsid w:val="007B41C7"/>
    <w:rsid w:val="007B494C"/>
    <w:rsid w:val="007B4E95"/>
    <w:rsid w:val="007B6A73"/>
    <w:rsid w:val="007C0ECD"/>
    <w:rsid w:val="007C1B9B"/>
    <w:rsid w:val="007C545F"/>
    <w:rsid w:val="007C6765"/>
    <w:rsid w:val="007E7780"/>
    <w:rsid w:val="0080316D"/>
    <w:rsid w:val="00803D44"/>
    <w:rsid w:val="00813C3D"/>
    <w:rsid w:val="008172EC"/>
    <w:rsid w:val="00820FD8"/>
    <w:rsid w:val="0082128A"/>
    <w:rsid w:val="00836BB1"/>
    <w:rsid w:val="008522BF"/>
    <w:rsid w:val="0085338F"/>
    <w:rsid w:val="00857E30"/>
    <w:rsid w:val="008678BD"/>
    <w:rsid w:val="00882879"/>
    <w:rsid w:val="00894BB3"/>
    <w:rsid w:val="008A5F6A"/>
    <w:rsid w:val="008C168E"/>
    <w:rsid w:val="008C4925"/>
    <w:rsid w:val="008D2E1D"/>
    <w:rsid w:val="008D622E"/>
    <w:rsid w:val="008E0FB6"/>
    <w:rsid w:val="008E63AB"/>
    <w:rsid w:val="008F2EED"/>
    <w:rsid w:val="008F516B"/>
    <w:rsid w:val="00912CD0"/>
    <w:rsid w:val="00915A12"/>
    <w:rsid w:val="009247FC"/>
    <w:rsid w:val="00932781"/>
    <w:rsid w:val="00932FC2"/>
    <w:rsid w:val="00933E02"/>
    <w:rsid w:val="00935237"/>
    <w:rsid w:val="00946425"/>
    <w:rsid w:val="009517FB"/>
    <w:rsid w:val="009558D7"/>
    <w:rsid w:val="00956C67"/>
    <w:rsid w:val="00957646"/>
    <w:rsid w:val="00963D01"/>
    <w:rsid w:val="00984E6E"/>
    <w:rsid w:val="00985975"/>
    <w:rsid w:val="00986E0C"/>
    <w:rsid w:val="00987C43"/>
    <w:rsid w:val="00990220"/>
    <w:rsid w:val="00993416"/>
    <w:rsid w:val="009A162A"/>
    <w:rsid w:val="009A5148"/>
    <w:rsid w:val="009A5886"/>
    <w:rsid w:val="009B4351"/>
    <w:rsid w:val="009B6E85"/>
    <w:rsid w:val="009C78ED"/>
    <w:rsid w:val="009D2958"/>
    <w:rsid w:val="009D69F0"/>
    <w:rsid w:val="009E0106"/>
    <w:rsid w:val="009E0FC2"/>
    <w:rsid w:val="009F31CD"/>
    <w:rsid w:val="009F3480"/>
    <w:rsid w:val="00A05063"/>
    <w:rsid w:val="00A270BF"/>
    <w:rsid w:val="00A30BC5"/>
    <w:rsid w:val="00A30FD7"/>
    <w:rsid w:val="00A315E6"/>
    <w:rsid w:val="00A35FCB"/>
    <w:rsid w:val="00A4055B"/>
    <w:rsid w:val="00A41D3F"/>
    <w:rsid w:val="00A51AE0"/>
    <w:rsid w:val="00A52A9C"/>
    <w:rsid w:val="00A612F5"/>
    <w:rsid w:val="00A63E40"/>
    <w:rsid w:val="00A665E4"/>
    <w:rsid w:val="00A6710C"/>
    <w:rsid w:val="00A72E5F"/>
    <w:rsid w:val="00A77362"/>
    <w:rsid w:val="00A80C9A"/>
    <w:rsid w:val="00A8143A"/>
    <w:rsid w:val="00A84992"/>
    <w:rsid w:val="00A857BD"/>
    <w:rsid w:val="00A86F8D"/>
    <w:rsid w:val="00A901AC"/>
    <w:rsid w:val="00A91EE9"/>
    <w:rsid w:val="00A935E9"/>
    <w:rsid w:val="00A96DB5"/>
    <w:rsid w:val="00AB4EFD"/>
    <w:rsid w:val="00AB5C06"/>
    <w:rsid w:val="00AB7005"/>
    <w:rsid w:val="00AB71D7"/>
    <w:rsid w:val="00AC38E1"/>
    <w:rsid w:val="00AD5571"/>
    <w:rsid w:val="00AE486C"/>
    <w:rsid w:val="00AE5BBA"/>
    <w:rsid w:val="00AE6FF6"/>
    <w:rsid w:val="00B036E6"/>
    <w:rsid w:val="00B0552B"/>
    <w:rsid w:val="00B15CF0"/>
    <w:rsid w:val="00B20DFB"/>
    <w:rsid w:val="00B334ED"/>
    <w:rsid w:val="00B34621"/>
    <w:rsid w:val="00B368E1"/>
    <w:rsid w:val="00B403F0"/>
    <w:rsid w:val="00B408BF"/>
    <w:rsid w:val="00B51094"/>
    <w:rsid w:val="00B51BD7"/>
    <w:rsid w:val="00B6055C"/>
    <w:rsid w:val="00B6678E"/>
    <w:rsid w:val="00B70A72"/>
    <w:rsid w:val="00B75401"/>
    <w:rsid w:val="00B77AAF"/>
    <w:rsid w:val="00B822D9"/>
    <w:rsid w:val="00B952C0"/>
    <w:rsid w:val="00B95BFB"/>
    <w:rsid w:val="00B964D5"/>
    <w:rsid w:val="00BB07E5"/>
    <w:rsid w:val="00BB10F8"/>
    <w:rsid w:val="00BB154F"/>
    <w:rsid w:val="00BD1A99"/>
    <w:rsid w:val="00BE4755"/>
    <w:rsid w:val="00BF191F"/>
    <w:rsid w:val="00BF4E74"/>
    <w:rsid w:val="00BF534C"/>
    <w:rsid w:val="00C06850"/>
    <w:rsid w:val="00C2264C"/>
    <w:rsid w:val="00C3466A"/>
    <w:rsid w:val="00C372DE"/>
    <w:rsid w:val="00C40319"/>
    <w:rsid w:val="00C41447"/>
    <w:rsid w:val="00C41A3A"/>
    <w:rsid w:val="00C436D1"/>
    <w:rsid w:val="00C44A5D"/>
    <w:rsid w:val="00C509B5"/>
    <w:rsid w:val="00C50A6A"/>
    <w:rsid w:val="00C77DAF"/>
    <w:rsid w:val="00C80955"/>
    <w:rsid w:val="00C827F4"/>
    <w:rsid w:val="00C9001E"/>
    <w:rsid w:val="00C916A1"/>
    <w:rsid w:val="00C969CF"/>
    <w:rsid w:val="00CB0FBE"/>
    <w:rsid w:val="00CC499C"/>
    <w:rsid w:val="00CC5025"/>
    <w:rsid w:val="00CC61BE"/>
    <w:rsid w:val="00CC6235"/>
    <w:rsid w:val="00CC6FD3"/>
    <w:rsid w:val="00CC7776"/>
    <w:rsid w:val="00CD5590"/>
    <w:rsid w:val="00CD58F0"/>
    <w:rsid w:val="00CD63F7"/>
    <w:rsid w:val="00CE31A6"/>
    <w:rsid w:val="00CE669B"/>
    <w:rsid w:val="00CF1765"/>
    <w:rsid w:val="00CF499A"/>
    <w:rsid w:val="00CF61E5"/>
    <w:rsid w:val="00D01FDF"/>
    <w:rsid w:val="00D02602"/>
    <w:rsid w:val="00D04BA7"/>
    <w:rsid w:val="00D07545"/>
    <w:rsid w:val="00D150B7"/>
    <w:rsid w:val="00D43708"/>
    <w:rsid w:val="00D62E7A"/>
    <w:rsid w:val="00D67081"/>
    <w:rsid w:val="00D7265A"/>
    <w:rsid w:val="00D81D58"/>
    <w:rsid w:val="00D91E13"/>
    <w:rsid w:val="00D9308B"/>
    <w:rsid w:val="00D95D1F"/>
    <w:rsid w:val="00DA01C7"/>
    <w:rsid w:val="00DA5209"/>
    <w:rsid w:val="00DA7831"/>
    <w:rsid w:val="00DB014C"/>
    <w:rsid w:val="00DB43FE"/>
    <w:rsid w:val="00DC44E2"/>
    <w:rsid w:val="00DC7EE8"/>
    <w:rsid w:val="00DD0853"/>
    <w:rsid w:val="00DE3BBF"/>
    <w:rsid w:val="00DE4197"/>
    <w:rsid w:val="00E02E41"/>
    <w:rsid w:val="00E046AE"/>
    <w:rsid w:val="00E07944"/>
    <w:rsid w:val="00E226A2"/>
    <w:rsid w:val="00E2343B"/>
    <w:rsid w:val="00E273F8"/>
    <w:rsid w:val="00E3127D"/>
    <w:rsid w:val="00E54BE4"/>
    <w:rsid w:val="00E57426"/>
    <w:rsid w:val="00E61479"/>
    <w:rsid w:val="00E671DD"/>
    <w:rsid w:val="00E717E9"/>
    <w:rsid w:val="00E824A1"/>
    <w:rsid w:val="00E82DC7"/>
    <w:rsid w:val="00E85EB8"/>
    <w:rsid w:val="00E86EBE"/>
    <w:rsid w:val="00E86F3C"/>
    <w:rsid w:val="00E8773C"/>
    <w:rsid w:val="00E9129A"/>
    <w:rsid w:val="00E91BF8"/>
    <w:rsid w:val="00E92764"/>
    <w:rsid w:val="00EA7657"/>
    <w:rsid w:val="00EB4F7F"/>
    <w:rsid w:val="00EB552A"/>
    <w:rsid w:val="00EB6508"/>
    <w:rsid w:val="00EB7815"/>
    <w:rsid w:val="00EC71FB"/>
    <w:rsid w:val="00EE1E3C"/>
    <w:rsid w:val="00EE302B"/>
    <w:rsid w:val="00EE5A33"/>
    <w:rsid w:val="00EE6C71"/>
    <w:rsid w:val="00EF399F"/>
    <w:rsid w:val="00EF669B"/>
    <w:rsid w:val="00F037FD"/>
    <w:rsid w:val="00F069DC"/>
    <w:rsid w:val="00F11A42"/>
    <w:rsid w:val="00F138FD"/>
    <w:rsid w:val="00F17F40"/>
    <w:rsid w:val="00F238FD"/>
    <w:rsid w:val="00F308CA"/>
    <w:rsid w:val="00F31C69"/>
    <w:rsid w:val="00F32516"/>
    <w:rsid w:val="00F343ED"/>
    <w:rsid w:val="00F428D1"/>
    <w:rsid w:val="00F4613C"/>
    <w:rsid w:val="00F46452"/>
    <w:rsid w:val="00F46516"/>
    <w:rsid w:val="00F52B7E"/>
    <w:rsid w:val="00F63572"/>
    <w:rsid w:val="00F64D98"/>
    <w:rsid w:val="00F650DC"/>
    <w:rsid w:val="00F6638C"/>
    <w:rsid w:val="00F668E3"/>
    <w:rsid w:val="00F66985"/>
    <w:rsid w:val="00F67E1A"/>
    <w:rsid w:val="00F7177D"/>
    <w:rsid w:val="00F74668"/>
    <w:rsid w:val="00F749BD"/>
    <w:rsid w:val="00F75810"/>
    <w:rsid w:val="00F7602D"/>
    <w:rsid w:val="00F83691"/>
    <w:rsid w:val="00F90CA2"/>
    <w:rsid w:val="00FB1A0A"/>
    <w:rsid w:val="00FC5921"/>
    <w:rsid w:val="00FC6D4A"/>
    <w:rsid w:val="00FD3725"/>
    <w:rsid w:val="00FD39E0"/>
    <w:rsid w:val="00FD42E9"/>
    <w:rsid w:val="00FD42FA"/>
    <w:rsid w:val="00FD70EC"/>
    <w:rsid w:val="00FD7606"/>
    <w:rsid w:val="00FD7893"/>
    <w:rsid w:val="00FE4BEC"/>
    <w:rsid w:val="00FE6844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hAnsi="Tahoma" w:cs="Tahoma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 w:val="0"/>
      <w:outlineLvl w:val="0"/>
    </w:pPr>
    <w:rPr>
      <w:rFonts w:ascii="Garamond" w:hAnsi="Garamond" w:cs="Garamond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01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widowControl w:val="0"/>
      <w:jc w:val="center"/>
      <w:outlineLvl w:val="5"/>
    </w:pPr>
    <w:rPr>
      <w:rFonts w:ascii="Arial" w:hAnsi="Arial" w:cs="Arial"/>
      <w:b/>
      <w:bCs/>
      <w:sz w:val="32"/>
      <w:szCs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57F9E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Heading3Char">
    <w:name w:val="Heading 3 Char"/>
    <w:link w:val="Heading3"/>
    <w:uiPriority w:val="9"/>
    <w:semiHidden/>
    <w:rsid w:val="00357F9E"/>
    <w:rPr>
      <w:rFonts w:ascii="Cambria" w:eastAsia="Times New Roman" w:hAnsi="Cambria" w:cs="Times New Roman"/>
      <w:b/>
      <w:bCs/>
      <w:sz w:val="26"/>
      <w:szCs w:val="26"/>
      <w:lang w:val="en-AU" w:eastAsia="en-US"/>
    </w:rPr>
  </w:style>
  <w:style w:type="character" w:customStyle="1" w:styleId="Heading6Char">
    <w:name w:val="Heading 6 Char"/>
    <w:link w:val="Heading6"/>
    <w:uiPriority w:val="9"/>
    <w:semiHidden/>
    <w:rsid w:val="00357F9E"/>
    <w:rPr>
      <w:rFonts w:ascii="Calibri" w:eastAsia="Times New Roman" w:hAnsi="Calibri" w:cs="Times New Roman"/>
      <w:b/>
      <w:bCs/>
      <w:lang w:val="en-AU" w:eastAsia="en-US"/>
    </w:rPr>
  </w:style>
  <w:style w:type="paragraph" w:styleId="BodyText">
    <w:name w:val="Body Text"/>
    <w:basedOn w:val="Normal"/>
    <w:link w:val="BodyTextChar"/>
    <w:uiPriority w:val="99"/>
    <w:pPr>
      <w:widowControl w:val="0"/>
    </w:pPr>
    <w:rPr>
      <w:rFonts w:ascii="Garamond" w:hAnsi="Garamond" w:cs="Garamond"/>
      <w:sz w:val="28"/>
      <w:szCs w:val="28"/>
      <w:lang w:val="en-GB"/>
    </w:rPr>
  </w:style>
  <w:style w:type="character" w:customStyle="1" w:styleId="BodyTextChar">
    <w:name w:val="Body Text Char"/>
    <w:link w:val="BodyText"/>
    <w:uiPriority w:val="99"/>
    <w:semiHidden/>
    <w:rsid w:val="00357F9E"/>
    <w:rPr>
      <w:rFonts w:ascii="Tahoma" w:hAnsi="Tahoma" w:cs="Tahoma"/>
      <w:sz w:val="24"/>
      <w:szCs w:val="24"/>
      <w:lang w:val="en-AU" w:eastAsia="en-US"/>
    </w:rPr>
  </w:style>
  <w:style w:type="paragraph" w:styleId="Header">
    <w:name w:val="header"/>
    <w:basedOn w:val="Normal"/>
    <w:link w:val="HeaderChar1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  <w:semiHidden/>
    <w:rsid w:val="00357F9E"/>
    <w:rPr>
      <w:rFonts w:ascii="Tahoma" w:hAnsi="Tahoma" w:cs="Tahoma"/>
      <w:sz w:val="24"/>
      <w:szCs w:val="24"/>
      <w:lang w:val="en-AU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357F9E"/>
    <w:rPr>
      <w:rFonts w:ascii="Tahoma" w:hAnsi="Tahoma" w:cs="Tahoma"/>
      <w:sz w:val="24"/>
      <w:szCs w:val="24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72311"/>
    <w:rPr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7F9E"/>
    <w:rPr>
      <w:sz w:val="0"/>
      <w:szCs w:val="0"/>
      <w:lang w:val="en-AU" w:eastAsia="en-US"/>
    </w:rPr>
  </w:style>
  <w:style w:type="paragraph" w:customStyle="1" w:styleId="CharCharCharChar">
    <w:name w:val="Char Char Char Char"/>
    <w:basedOn w:val="Normal"/>
    <w:uiPriority w:val="99"/>
    <w:rsid w:val="008C168E"/>
    <w:pPr>
      <w:tabs>
        <w:tab w:val="left" w:pos="709"/>
      </w:tabs>
    </w:pPr>
    <w:rPr>
      <w:lang w:val="pl-PL" w:eastAsia="pl-PL"/>
    </w:rPr>
  </w:style>
  <w:style w:type="paragraph" w:styleId="Title">
    <w:name w:val="Title"/>
    <w:basedOn w:val="Normal"/>
    <w:link w:val="TitleChar1"/>
    <w:uiPriority w:val="99"/>
    <w:qFormat/>
    <w:rsid w:val="000F49C9"/>
    <w:pPr>
      <w:widowControl w:val="0"/>
      <w:jc w:val="center"/>
    </w:pPr>
    <w:rPr>
      <w:rFonts w:ascii="Times New Roman" w:hAnsi="Times New Roman" w:cs="Times New Roman"/>
      <w:b/>
      <w:bCs/>
      <w:sz w:val="32"/>
      <w:szCs w:val="32"/>
      <w:u w:val="single"/>
    </w:rPr>
  </w:style>
  <w:style w:type="character" w:customStyle="1" w:styleId="TitleChar">
    <w:name w:val="Title Char"/>
    <w:uiPriority w:val="10"/>
    <w:rsid w:val="00357F9E"/>
    <w:rPr>
      <w:rFonts w:ascii="Cambria" w:eastAsia="Times New Roman" w:hAnsi="Cambria" w:cs="Times New Roman"/>
      <w:b/>
      <w:bCs/>
      <w:kern w:val="28"/>
      <w:sz w:val="32"/>
      <w:szCs w:val="32"/>
      <w:lang w:val="en-AU" w:eastAsia="en-US"/>
    </w:rPr>
  </w:style>
  <w:style w:type="character" w:customStyle="1" w:styleId="TitleChar1">
    <w:name w:val="Title Char1"/>
    <w:link w:val="Title"/>
    <w:uiPriority w:val="99"/>
    <w:locked/>
    <w:rsid w:val="000F49C9"/>
    <w:rPr>
      <w:b/>
      <w:bCs/>
      <w:sz w:val="32"/>
      <w:szCs w:val="32"/>
      <w:u w:val="single"/>
      <w:lang w:val="en-AU" w:eastAsia="en-US"/>
    </w:rPr>
  </w:style>
  <w:style w:type="character" w:customStyle="1" w:styleId="HeaderChar1">
    <w:name w:val="Header Char1"/>
    <w:link w:val="Header"/>
    <w:uiPriority w:val="99"/>
    <w:locked/>
    <w:rsid w:val="000F49C9"/>
    <w:rPr>
      <w:rFonts w:ascii="Tahoma" w:hAnsi="Tahoma" w:cs="Tahoma"/>
      <w:sz w:val="24"/>
      <w:szCs w:val="24"/>
      <w:lang w:val="en-AU" w:eastAsia="en-US"/>
    </w:rPr>
  </w:style>
  <w:style w:type="character" w:styleId="Hyperlink">
    <w:name w:val="Hyperlink"/>
    <w:uiPriority w:val="99"/>
    <w:rsid w:val="000F49C9"/>
    <w:rPr>
      <w:color w:val="0000FF"/>
      <w:u w:val="single"/>
    </w:rPr>
  </w:style>
  <w:style w:type="paragraph" w:customStyle="1" w:styleId="Char">
    <w:name w:val="Char"/>
    <w:basedOn w:val="Normal"/>
    <w:uiPriority w:val="99"/>
    <w:rsid w:val="00A6710C"/>
    <w:pPr>
      <w:tabs>
        <w:tab w:val="left" w:pos="709"/>
      </w:tabs>
    </w:pPr>
    <w:rPr>
      <w:lang w:val="pl-PL" w:eastAsia="pl-PL"/>
    </w:rPr>
  </w:style>
  <w:style w:type="character" w:styleId="CommentReference">
    <w:name w:val="annotation reference"/>
    <w:uiPriority w:val="99"/>
    <w:semiHidden/>
    <w:rsid w:val="001A2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A235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7F9E"/>
    <w:rPr>
      <w:rFonts w:ascii="Tahoma" w:hAnsi="Tahoma" w:cs="Tahoma"/>
      <w:sz w:val="20"/>
      <w:szCs w:val="20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A235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7F9E"/>
    <w:rPr>
      <w:rFonts w:ascii="Tahoma" w:hAnsi="Tahoma" w:cs="Tahoma"/>
      <w:b/>
      <w:bCs/>
      <w:sz w:val="20"/>
      <w:szCs w:val="20"/>
      <w:lang w:val="en-AU" w:eastAsia="en-US"/>
    </w:rPr>
  </w:style>
  <w:style w:type="paragraph" w:customStyle="1" w:styleId="CharCharCharChar1">
    <w:name w:val="Char Char Char Char1"/>
    <w:basedOn w:val="Normal"/>
    <w:uiPriority w:val="99"/>
    <w:rsid w:val="00B334ED"/>
    <w:pPr>
      <w:tabs>
        <w:tab w:val="left" w:pos="709"/>
      </w:tabs>
    </w:pPr>
    <w:rPr>
      <w:lang w:val="pl-PL" w:eastAsia="pl-PL"/>
    </w:rPr>
  </w:style>
  <w:style w:type="paragraph" w:styleId="ListParagraph">
    <w:name w:val="List Paragraph"/>
    <w:basedOn w:val="Normal"/>
    <w:uiPriority w:val="99"/>
    <w:qFormat/>
    <w:rsid w:val="00331087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2485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 Р О Е К Т  на  Д О Г О В О Р</vt:lpstr>
    </vt:vector>
  </TitlesOfParts>
  <Company>minfin</Company>
  <LinksUpToDate>false</LinksUpToDate>
  <CharactersWithSpaces>16617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  на  Д О Г О В О Р</dc:title>
  <dc:subject/>
  <dc:creator>EGiurova</dc:creator>
  <cp:keywords/>
  <dc:description/>
  <cp:lastModifiedBy>Ivelina S. Shopska</cp:lastModifiedBy>
  <cp:revision>4</cp:revision>
  <cp:lastPrinted>2015-12-01T09:23:00Z</cp:lastPrinted>
  <dcterms:created xsi:type="dcterms:W3CDTF">2015-11-30T00:50:00Z</dcterms:created>
  <dcterms:modified xsi:type="dcterms:W3CDTF">2015-12-01T09:36:00Z</dcterms:modified>
</cp:coreProperties>
</file>