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38E" w:rsidRPr="00313CE0" w:rsidRDefault="00A8338E" w:rsidP="00A833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CE0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A8338E" w:rsidRPr="00313CE0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A8338E" w:rsidRPr="00313CE0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3CE0">
        <w:rPr>
          <w:rFonts w:ascii="Times New Roman" w:hAnsi="Times New Roman" w:cs="Times New Roman"/>
          <w:bCs/>
          <w:sz w:val="24"/>
          <w:szCs w:val="24"/>
        </w:rPr>
        <w:t>за възлагане на обществена поръчка с предмет:</w:t>
      </w:r>
    </w:p>
    <w:p w:rsidR="00A8338E" w:rsidRPr="0091180E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118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8338E" w:rsidRPr="0091180E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i/>
          <w:sz w:val="24"/>
          <w:szCs w:val="24"/>
          <w:highlight w:val="cyan"/>
        </w:rPr>
      </w:pPr>
      <w:r w:rsidRPr="0091180E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Pr="0091180E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Доставка на канцеларски материали по проект BG05M9OP001-3.021-0001 „За по-добро качество и ефективност на социалните услуги в България</w:t>
      </w:r>
      <w:r w:rsidRPr="0091180E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8338E" w:rsidRPr="00313CE0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313CE0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313CE0">
        <w:rPr>
          <w:rFonts w:ascii="Times New Roman" w:hAnsi="Times New Roman" w:cs="Times New Roman"/>
          <w:spacing w:val="-1"/>
          <w:sz w:val="24"/>
          <w:szCs w:val="24"/>
        </w:rPr>
        <w:t>год., в гр. ………………., между:</w:t>
      </w:r>
    </w:p>
    <w:p w:rsidR="00A8338E" w:rsidRPr="00313CE0" w:rsidRDefault="00A8338E" w:rsidP="00A8338E">
      <w:pPr>
        <w:shd w:val="clear" w:color="auto" w:fill="FFFFFF"/>
        <w:tabs>
          <w:tab w:val="left" w:pos="1104"/>
        </w:tabs>
        <w:ind w:left="6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91180E" w:rsidRPr="0091180E" w:rsidRDefault="00A8338E" w:rsidP="009B7716">
      <w:pPr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bn-BD"/>
        </w:rPr>
      </w:pPr>
      <w:r w:rsidRPr="009B2EE8">
        <w:rPr>
          <w:rFonts w:ascii="Times New Roman" w:hAnsi="Times New Roman" w:cs="Times New Roman"/>
          <w:b/>
          <w:sz w:val="24"/>
          <w:szCs w:val="24"/>
          <w:lang w:val="en-US" w:eastAsia="en-US"/>
        </w:rPr>
        <w:t>МИНИСТЕРСТВО НА ТРУДА И СОЦИАЛНАТА ПОЛИТИКА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r w:rsidR="0091180E" w:rsidRPr="0091180E">
        <w:rPr>
          <w:rFonts w:ascii="Times New Roman" w:hAnsi="Times New Roman" w:cs="Times New Roman"/>
          <w:sz w:val="24"/>
          <w:szCs w:val="24"/>
          <w:lang w:eastAsia="en-US" w:bidi="bn-BD"/>
        </w:rPr>
        <w:t>със седалище и адрес на управление: гр. София, п.к. 100</w:t>
      </w:r>
      <w:r w:rsidR="0091180E">
        <w:rPr>
          <w:rFonts w:ascii="Times New Roman" w:hAnsi="Times New Roman" w:cs="Times New Roman"/>
          <w:sz w:val="24"/>
          <w:szCs w:val="24"/>
          <w:lang w:eastAsia="en-US" w:bidi="bn-BD"/>
        </w:rPr>
        <w:t>0</w:t>
      </w:r>
      <w:r w:rsidR="0091180E" w:rsidRPr="0091180E">
        <w:rPr>
          <w:rFonts w:ascii="Times New Roman" w:hAnsi="Times New Roman" w:cs="Times New Roman"/>
          <w:sz w:val="24"/>
          <w:szCs w:val="24"/>
          <w:lang w:eastAsia="en-US" w:bidi="bn-BD"/>
        </w:rPr>
        <w:t>, ул. „Триадица“</w:t>
      </w:r>
      <w:r w:rsidR="0091180E">
        <w:rPr>
          <w:rFonts w:ascii="Times New Roman" w:hAnsi="Times New Roman" w:cs="Times New Roman"/>
          <w:sz w:val="24"/>
          <w:szCs w:val="24"/>
          <w:lang w:eastAsia="en-US" w:bidi="bn-BD"/>
        </w:rPr>
        <w:t xml:space="preserve"> </w:t>
      </w:r>
      <w:r w:rsidR="0091180E" w:rsidRPr="0091180E">
        <w:rPr>
          <w:rFonts w:ascii="Times New Roman" w:hAnsi="Times New Roman" w:cs="Times New Roman"/>
          <w:sz w:val="24"/>
          <w:szCs w:val="24"/>
          <w:lang w:eastAsia="en-US" w:bidi="bn-BD"/>
        </w:rPr>
        <w:t xml:space="preserve">№ 2, ЕИК 000695395, представлявано от Лазар Лазаров – заместник-министър и упълномощено лице по чл. 7, ал. 1 от Закона за обществените поръчки (ЗОП), съгласно Заповед № РД-01-113/12.05.2021 г. и Евгени Гогушев – директор на дирекция „Финанси“, наричано по-долу </w:t>
      </w:r>
      <w:r w:rsidR="0091180E" w:rsidRPr="0091180E">
        <w:rPr>
          <w:rFonts w:ascii="Times New Roman" w:hAnsi="Times New Roman" w:cs="Times New Roman"/>
          <w:b/>
          <w:sz w:val="24"/>
          <w:szCs w:val="24"/>
          <w:lang w:eastAsia="en-US" w:bidi="bn-BD"/>
        </w:rPr>
        <w:t>ВЪЗЛОЖИТЕЛ</w:t>
      </w:r>
      <w:r w:rsidR="0091180E" w:rsidRPr="0091180E">
        <w:rPr>
          <w:rFonts w:ascii="Times New Roman" w:hAnsi="Times New Roman" w:cs="Times New Roman"/>
          <w:sz w:val="24"/>
          <w:szCs w:val="24"/>
          <w:lang w:eastAsia="en-US" w:bidi="bn-BD"/>
        </w:rPr>
        <w:t xml:space="preserve">, от една страна, </w:t>
      </w:r>
    </w:p>
    <w:p w:rsidR="0091180E" w:rsidRPr="0091180E" w:rsidRDefault="0091180E" w:rsidP="0091180E">
      <w:pPr>
        <w:shd w:val="clear" w:color="auto" w:fill="FFFFFF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8338E" w:rsidRPr="00313CE0" w:rsidRDefault="00A8338E" w:rsidP="00A8338E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A8338E" w:rsidRPr="00E131DE" w:rsidRDefault="00A8338E" w:rsidP="00A8338E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3CE0">
        <w:rPr>
          <w:noProof/>
        </w:rPr>
        <w:t xml:space="preserve">................................................................,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със седалище и адрес на управление: ...............................................................</w:t>
      </w:r>
      <w:r>
        <w:rPr>
          <w:rFonts w:ascii="Times New Roman" w:hAnsi="Times New Roman" w:cs="Times New Roman"/>
          <w:noProof/>
          <w:sz w:val="24"/>
          <w:szCs w:val="24"/>
        </w:rPr>
        <w:t>................</w:t>
      </w:r>
      <w:r w:rsidRPr="00313CE0">
        <w:rPr>
          <w:rFonts w:ascii="Times New Roman" w:hAnsi="Times New Roman" w:cs="Times New Roman"/>
          <w:noProof/>
          <w:sz w:val="24"/>
          <w:szCs w:val="24"/>
        </w:rPr>
        <w:t xml:space="preserve">................................................................., ЕИК:………………, представлявано от </w:t>
      </w:r>
      <w:r w:rsidRPr="00313CE0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313CE0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Pr="00313CE0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Pr="00313CE0">
        <w:rPr>
          <w:rFonts w:ascii="Times New Roman" w:hAnsi="Times New Roman" w:cs="Times New Roman"/>
          <w:b/>
          <w:noProof/>
          <w:sz w:val="24"/>
          <w:szCs w:val="24"/>
        </w:rPr>
        <w:t>„ИЗПЪЛНИТЕЛ“</w:t>
      </w:r>
      <w:r w:rsidRPr="00313C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13CE0">
        <w:rPr>
          <w:rFonts w:ascii="Times New Roman" w:hAnsi="Times New Roman" w:cs="Times New Roman"/>
          <w:sz w:val="24"/>
          <w:szCs w:val="24"/>
        </w:rPr>
        <w:t xml:space="preserve">от друга страна, </w:t>
      </w:r>
    </w:p>
    <w:p w:rsidR="0091180E" w:rsidRPr="00313CE0" w:rsidRDefault="0091180E" w:rsidP="0091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 xml:space="preserve">след проведена процедура по чл. 82, ал. 3 от Закона за обществените поръчки (ЗОП), във връзка с чл. </w:t>
      </w:r>
      <w:r w:rsidRPr="00313CE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313CE0">
        <w:rPr>
          <w:rFonts w:ascii="Times New Roman" w:hAnsi="Times New Roman" w:cs="Times New Roman"/>
          <w:sz w:val="24"/>
          <w:szCs w:val="24"/>
        </w:rPr>
        <w:t xml:space="preserve"> от сключено Рамково споразумение </w:t>
      </w:r>
      <w:r w:rsidRPr="00F26BAD">
        <w:rPr>
          <w:rFonts w:ascii="Times New Roman" w:hAnsi="Times New Roman" w:cs="Times New Roman"/>
          <w:sz w:val="24"/>
          <w:szCs w:val="24"/>
        </w:rPr>
        <w:t>№ СПОР</w:t>
      </w:r>
      <w:r w:rsidRPr="00F26BA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26BAD">
        <w:rPr>
          <w:rFonts w:ascii="Times New Roman" w:hAnsi="Times New Roman" w:cs="Times New Roman"/>
          <w:sz w:val="24"/>
          <w:szCs w:val="24"/>
        </w:rPr>
        <w:t xml:space="preserve">5/02.06.2020 г., за възлагане на централизирана обществена поръчка с предмет: „Доставка на канцеларски материали за органите на изпълнителната власт и техните администрации“, Обособена позиция № </w:t>
      </w:r>
      <w:r w:rsidRPr="00F26BA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F26BAD">
        <w:rPr>
          <w:rFonts w:ascii="Times New Roman" w:hAnsi="Times New Roman" w:cs="Times New Roman"/>
          <w:sz w:val="24"/>
          <w:szCs w:val="24"/>
        </w:rPr>
        <w:t xml:space="preserve"> „Доставка на канцеларски материали за органите на изпълнителната власт и техните </w:t>
      </w:r>
      <w:r w:rsidR="00D03A69" w:rsidRPr="00F26BAD">
        <w:rPr>
          <w:rFonts w:ascii="Times New Roman" w:hAnsi="Times New Roman" w:cs="Times New Roman"/>
          <w:sz w:val="24"/>
          <w:szCs w:val="24"/>
        </w:rPr>
        <w:t>администрации</w:t>
      </w:r>
      <w:bookmarkStart w:id="0" w:name="_GoBack"/>
      <w:bookmarkEnd w:id="0"/>
      <w:r w:rsidR="00D03A69" w:rsidRPr="00F26BAD">
        <w:rPr>
          <w:rFonts w:ascii="Times New Roman" w:hAnsi="Times New Roman" w:cs="Times New Roman"/>
          <w:sz w:val="24"/>
          <w:szCs w:val="24"/>
        </w:rPr>
        <w:t>“</w:t>
      </w:r>
      <w:r w:rsidRPr="00F26BAD">
        <w:rPr>
          <w:rFonts w:ascii="Times New Roman" w:hAnsi="Times New Roman" w:cs="Times New Roman"/>
          <w:i/>
          <w:sz w:val="24"/>
          <w:szCs w:val="24"/>
        </w:rPr>
        <w:t>,</w:t>
      </w:r>
      <w:r w:rsidRPr="00313C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3CE0">
        <w:rPr>
          <w:rFonts w:ascii="Times New Roman" w:hAnsi="Times New Roman" w:cs="Times New Roman"/>
          <w:sz w:val="24"/>
          <w:szCs w:val="24"/>
        </w:rPr>
        <w:t xml:space="preserve">наричано по-нататък „Рамковото споразумение” и Решение № ............................ от ...........................г. на </w:t>
      </w:r>
      <w:r w:rsidRPr="00313CE0">
        <w:rPr>
          <w:rFonts w:ascii="Times New Roman" w:hAnsi="Times New Roman" w:cs="Times New Roman"/>
          <w:b/>
          <w:bCs/>
          <w:sz w:val="24"/>
          <w:szCs w:val="24"/>
        </w:rPr>
        <w:t>ВЪЗЛОЖИТЕЛЯ</w:t>
      </w:r>
      <w:r w:rsidRPr="00313CE0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Pr="00313CE0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Pr="00313CE0">
        <w:rPr>
          <w:rFonts w:ascii="Times New Roman" w:hAnsi="Times New Roman" w:cs="Times New Roman"/>
          <w:sz w:val="24"/>
          <w:szCs w:val="24"/>
        </w:rPr>
        <w:t>, се сключи настоящият договор, като страните се споразумяха за следното:</w:t>
      </w:r>
    </w:p>
    <w:p w:rsidR="00A8338E" w:rsidRDefault="00A8338E" w:rsidP="00A8338E">
      <w:pPr>
        <w:shd w:val="clear" w:color="auto" w:fill="FFFFFF"/>
        <w:ind w:left="68"/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A8338E" w:rsidRPr="000D20D7" w:rsidRDefault="00A8338E" w:rsidP="00A8338E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I. ПРЕДМЕТ И СРОК</w:t>
      </w:r>
      <w:r w:rsidR="0091180E">
        <w:rPr>
          <w:rFonts w:ascii="Times New Roman" w:hAnsi="Times New Roman" w:cs="Times New Roman"/>
          <w:b/>
          <w:bCs/>
          <w:sz w:val="24"/>
          <w:szCs w:val="24"/>
        </w:rPr>
        <w:t xml:space="preserve"> НА ДОГОВОРА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(1) ВЪЗЛОЖИТЕЛЯТ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приема срещу възнаграждение </w:t>
      </w:r>
      <w:r w:rsidRPr="00F26BAD">
        <w:rPr>
          <w:rFonts w:ascii="Times New Roman" w:hAnsi="Times New Roman" w:cs="Times New Roman"/>
          <w:sz w:val="24"/>
          <w:szCs w:val="24"/>
        </w:rPr>
        <w:t>да извърши доставка</w:t>
      </w:r>
      <w:r w:rsidRPr="00F26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BAD">
        <w:rPr>
          <w:rFonts w:ascii="Times New Roman" w:hAnsi="Times New Roman" w:cs="Times New Roman"/>
          <w:sz w:val="24"/>
          <w:szCs w:val="24"/>
        </w:rPr>
        <w:t xml:space="preserve">на канцеларски материали, съгласно своето техническо и ценово предложение съдържащо се в СЕВОП,  </w:t>
      </w:r>
      <w:r w:rsidRPr="000D20D7">
        <w:rPr>
          <w:rFonts w:ascii="Times New Roman" w:hAnsi="Times New Roman" w:cs="Times New Roman"/>
          <w:sz w:val="24"/>
          <w:szCs w:val="24"/>
        </w:rPr>
        <w:t>неразделна част от настоящия договор.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Видовете канцеларски материали</w:t>
      </w:r>
      <w:r w:rsidRPr="00E131DE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по ал. 1 ще бъдат наричани по-нататък „</w:t>
      </w:r>
      <w:r w:rsidRPr="000D20D7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0D20D7">
        <w:rPr>
          <w:rFonts w:ascii="Times New Roman" w:hAnsi="Times New Roman" w:cs="Times New Roman"/>
          <w:sz w:val="24"/>
          <w:szCs w:val="24"/>
        </w:rPr>
        <w:t>” или „</w:t>
      </w:r>
      <w:r w:rsidRPr="000D20D7">
        <w:rPr>
          <w:rFonts w:ascii="Times New Roman" w:hAnsi="Times New Roman" w:cs="Times New Roman"/>
          <w:b/>
          <w:sz w:val="24"/>
          <w:szCs w:val="24"/>
        </w:rPr>
        <w:t>стоки</w:t>
      </w:r>
      <w:r w:rsidRPr="000D20D7">
        <w:rPr>
          <w:rFonts w:ascii="Times New Roman" w:hAnsi="Times New Roman" w:cs="Times New Roman"/>
          <w:sz w:val="24"/>
          <w:szCs w:val="24"/>
        </w:rPr>
        <w:t>”.</w:t>
      </w:r>
    </w:p>
    <w:p w:rsidR="00A8338E" w:rsidRPr="00F26BAD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Чл. 2.</w:t>
      </w:r>
      <w:r w:rsidRPr="000D20D7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от </w:t>
      </w:r>
      <w:r w:rsidRPr="00F26BAD">
        <w:rPr>
          <w:rFonts w:ascii="Times New Roman" w:hAnsi="Times New Roman" w:cs="Times New Roman"/>
          <w:sz w:val="24"/>
          <w:szCs w:val="24"/>
        </w:rPr>
        <w:t>10.03.2022 г.</w:t>
      </w:r>
    </w:p>
    <w:p w:rsidR="00A8338E" w:rsidRPr="000D20D7" w:rsidRDefault="00A8338E" w:rsidP="00A8338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A8338E" w:rsidRPr="000D20D7" w:rsidRDefault="00A8338E" w:rsidP="00A8338E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ІI. КАЧЕСТВО НА СТОКИТЕ И ОПАКОВКА.</w:t>
      </w:r>
    </w:p>
    <w:p w:rsidR="00A8338E" w:rsidRPr="000D20D7" w:rsidRDefault="00A8338E" w:rsidP="00A8338E">
      <w:pPr>
        <w:pStyle w:val="BodyText"/>
        <w:spacing w:after="0"/>
        <w:ind w:left="68" w:firstLine="652"/>
        <w:jc w:val="both"/>
        <w:rPr>
          <w:bCs/>
          <w:lang w:val="en-US"/>
        </w:rPr>
      </w:pPr>
      <w:r w:rsidRPr="000D20D7">
        <w:rPr>
          <w:b/>
        </w:rPr>
        <w:t>Чл. 3.</w:t>
      </w:r>
      <w:r w:rsidRPr="000D20D7">
        <w:t xml:space="preserve"> </w:t>
      </w:r>
      <w:r w:rsidRPr="000D20D7">
        <w:rPr>
          <w:bCs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</w:t>
      </w:r>
      <w:r>
        <w:rPr>
          <w:bCs/>
        </w:rPr>
        <w:t>т</w:t>
      </w:r>
      <w:r w:rsidRPr="000D20D7">
        <w:rPr>
          <w:bCs/>
        </w:rPr>
        <w:t xml:space="preserve">ехническата спецификация на </w:t>
      </w:r>
      <w:r w:rsidRPr="000D20D7">
        <w:rPr>
          <w:b/>
          <w:bCs/>
        </w:rPr>
        <w:t>ВЪЗЛОЖИТЕЛЯ</w:t>
      </w:r>
      <w:r>
        <w:rPr>
          <w:b/>
          <w:bCs/>
        </w:rPr>
        <w:t>,</w:t>
      </w:r>
      <w:r w:rsidRPr="000D20D7">
        <w:rPr>
          <w:bCs/>
        </w:rPr>
        <w:t xml:space="preserve"> техническото и ценовото предложение на </w:t>
      </w:r>
      <w:r w:rsidRPr="000D20D7">
        <w:rPr>
          <w:b/>
          <w:bCs/>
        </w:rPr>
        <w:t>ИЗПЪЛНИТЕЛЯ</w:t>
      </w:r>
      <w:r w:rsidRPr="000D20D7">
        <w:rPr>
          <w:bCs/>
        </w:rPr>
        <w:t xml:space="preserve">. </w:t>
      </w:r>
      <w:r>
        <w:rPr>
          <w:bCs/>
        </w:rPr>
        <w:t>Когато е приложимо, п</w:t>
      </w:r>
      <w:r w:rsidRPr="00AE34C9">
        <w:rPr>
          <w:bCs/>
        </w:rPr>
        <w:t>ри поискване от</w:t>
      </w:r>
      <w:r w:rsidRPr="00AE34C9">
        <w:rPr>
          <w:b/>
        </w:rPr>
        <w:t xml:space="preserve"> ВЪЗЛОЖИТЕЛЯ</w:t>
      </w:r>
      <w:r w:rsidRPr="00AE34C9">
        <w:rPr>
          <w:b/>
          <w:bCs/>
        </w:rPr>
        <w:t>,</w:t>
      </w:r>
      <w:r w:rsidRPr="00AE34C9">
        <w:rPr>
          <w:bCs/>
        </w:rPr>
        <w:t xml:space="preserve"> </w:t>
      </w:r>
      <w:r w:rsidRPr="00AE34C9">
        <w:rPr>
          <w:b/>
          <w:bCs/>
        </w:rPr>
        <w:t>ИЗПЪЛНИТЕЛЯТ</w:t>
      </w:r>
      <w:r w:rsidRPr="00AE34C9">
        <w:rPr>
          <w:bCs/>
        </w:rPr>
        <w:t xml:space="preserve"> е длъжен да </w:t>
      </w:r>
      <w:r w:rsidRPr="00AE34C9">
        <w:rPr>
          <w:bCs/>
        </w:rPr>
        <w:lastRenderedPageBreak/>
        <w:t xml:space="preserve">представи документите, доказващи качеството на стоките, както и техния произход: </w:t>
      </w:r>
      <w:r w:rsidRPr="00AE34C9">
        <w:t>сертификати за произход и качество на доставените стоки, декларации за съответствие, информационен лист за безопасност и други</w:t>
      </w:r>
      <w:r w:rsidRPr="00AE34C9">
        <w:rPr>
          <w:bCs/>
        </w:rPr>
        <w:t>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Чл. 4.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Pr="000D20D7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І </w:t>
      </w:r>
      <w:r w:rsidRPr="000D20D7">
        <w:rPr>
          <w:rFonts w:ascii="Times New Roman" w:hAnsi="Times New Roman" w:cs="Times New Roman"/>
          <w:sz w:val="24"/>
          <w:szCs w:val="24"/>
        </w:rPr>
        <w:t>от</w:t>
      </w:r>
      <w:r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Рамковото споразумение изисквания. </w:t>
      </w:r>
    </w:p>
    <w:p w:rsidR="00A8338E" w:rsidRPr="000D20D7" w:rsidRDefault="00A8338E" w:rsidP="00A8338E">
      <w:pPr>
        <w:jc w:val="both"/>
        <w:rPr>
          <w:rFonts w:ascii="Times New Roman" w:hAnsi="Times New Roman" w:cs="Times New Roman"/>
          <w:bCs/>
          <w:sz w:val="24"/>
          <w:szCs w:val="24"/>
          <w:highlight w:val="cyan"/>
          <w:lang w:val="en-US"/>
        </w:rPr>
      </w:pPr>
    </w:p>
    <w:p w:rsidR="00A8338E" w:rsidRPr="000D20D7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ІІІ. ЦЕНА  И УСЛОВИЯ НА ПЛАЩАНЕ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Цената на договора е в размер на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……… 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Pr="000D20D7">
        <w:rPr>
          <w:rFonts w:ascii="Times New Roman" w:hAnsi="Times New Roman" w:cs="Times New Roman"/>
          <w:sz w:val="24"/>
          <w:szCs w:val="24"/>
        </w:rPr>
        <w:t>(</w:t>
      </w:r>
      <w:r w:rsidRPr="000D20D7">
        <w:rPr>
          <w:rFonts w:ascii="Times New Roman" w:hAnsi="Times New Roman" w:cs="Times New Roman"/>
          <w:i/>
          <w:sz w:val="24"/>
          <w:szCs w:val="24"/>
        </w:rPr>
        <w:t>словом</w:t>
      </w:r>
      <w:r w:rsidRPr="000D20D7">
        <w:rPr>
          <w:rFonts w:ascii="Times New Roman" w:hAnsi="Times New Roman" w:cs="Times New Roman"/>
          <w:sz w:val="24"/>
          <w:szCs w:val="24"/>
        </w:rPr>
        <w:t>) без ДДС, съгласно</w:t>
      </w:r>
      <w:r w:rsidRPr="000D20D7"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ценовото предложение на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>,</w:t>
      </w:r>
      <w:r w:rsidRPr="000D20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A8338E" w:rsidRPr="000D20D7" w:rsidRDefault="00A8338E" w:rsidP="00A83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A8338E" w:rsidRPr="000D20D7" w:rsidRDefault="00A8338E" w:rsidP="00A8338E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  <w:highlight w:val="cyan"/>
        </w:rPr>
      </w:pPr>
      <w:r w:rsidRPr="000D20D7">
        <w:rPr>
          <w:b/>
          <w:sz w:val="24"/>
          <w:szCs w:val="24"/>
        </w:rPr>
        <w:tab/>
      </w:r>
      <w:r w:rsidRPr="000D20D7">
        <w:rPr>
          <w:b/>
          <w:sz w:val="24"/>
          <w:szCs w:val="24"/>
        </w:rPr>
        <w:tab/>
        <w:t xml:space="preserve">(3) </w:t>
      </w:r>
      <w:r w:rsidRPr="000D20D7">
        <w:rPr>
          <w:sz w:val="24"/>
          <w:szCs w:val="24"/>
        </w:rPr>
        <w:t xml:space="preserve">Цените включват всички разходи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7.</w:t>
      </w:r>
    </w:p>
    <w:p w:rsidR="00A8338E" w:rsidRPr="000D20D7" w:rsidRDefault="00A8338E" w:rsidP="00A8338E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Чл. </w:t>
      </w:r>
      <w:r w:rsidRPr="000D20D7">
        <w:rPr>
          <w:b/>
          <w:sz w:val="24"/>
          <w:szCs w:val="24"/>
          <w:lang w:val="en-US"/>
        </w:rPr>
        <w:t>6</w:t>
      </w:r>
      <w:r w:rsidRPr="000D20D7">
        <w:rPr>
          <w:b/>
          <w:sz w:val="24"/>
          <w:szCs w:val="24"/>
        </w:rPr>
        <w:t>. (1)</w:t>
      </w:r>
      <w:r w:rsidRPr="000D20D7">
        <w:rPr>
          <w:sz w:val="24"/>
          <w:szCs w:val="24"/>
        </w:rPr>
        <w:t xml:space="preserve"> За извършената доставка се съставя двустранен приемо-предавателен протокол, подписан от страните.</w:t>
      </w:r>
    </w:p>
    <w:p w:rsidR="00A8338E" w:rsidRPr="000D20D7" w:rsidRDefault="00A8338E" w:rsidP="00A8338E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>(2</w:t>
      </w:r>
      <w:r w:rsidRPr="000D20D7">
        <w:rPr>
          <w:sz w:val="24"/>
          <w:szCs w:val="24"/>
        </w:rPr>
        <w:t xml:space="preserve">) Цената на артикулите по конкретната заявка се заплаща от </w:t>
      </w:r>
      <w:r w:rsidRPr="000D20D7">
        <w:rPr>
          <w:b/>
          <w:sz w:val="24"/>
          <w:szCs w:val="24"/>
        </w:rPr>
        <w:t>ВЪЗЛОЖИТЕЛЯ</w:t>
      </w:r>
      <w:r w:rsidRPr="000D20D7">
        <w:rPr>
          <w:sz w:val="24"/>
          <w:szCs w:val="24"/>
        </w:rPr>
        <w:t xml:space="preserve"> в срок до 30 (тридесет) дни от подписването на приемо-предавателен протокол за извършената доставка и след получаване на издадена от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 xml:space="preserve"> фактура. </w:t>
      </w:r>
    </w:p>
    <w:p w:rsidR="00A8338E" w:rsidRPr="000D20D7" w:rsidRDefault="00A8338E" w:rsidP="00A8338E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(3) ВЪЗЛОЖИТЕЛЯТ </w:t>
      </w:r>
      <w:r w:rsidRPr="000D20D7">
        <w:rPr>
          <w:sz w:val="24"/>
          <w:szCs w:val="24"/>
        </w:rPr>
        <w:t xml:space="preserve">заплаща стойността на доставените стоки в лева, по следната банкова сметка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>:</w:t>
      </w:r>
    </w:p>
    <w:p w:rsidR="006602C2" w:rsidRDefault="00A8338E" w:rsidP="00A8338E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  <w:lang w:val="en-US"/>
        </w:rPr>
      </w:pPr>
      <w:r w:rsidRPr="000D20D7">
        <w:rPr>
          <w:sz w:val="24"/>
          <w:szCs w:val="24"/>
        </w:rPr>
        <w:t>БАНКА:</w:t>
      </w:r>
      <w:r w:rsidRPr="000D20D7">
        <w:rPr>
          <w:sz w:val="24"/>
          <w:szCs w:val="24"/>
        </w:rPr>
        <w:tab/>
        <w:t>;</w:t>
      </w:r>
      <w:r w:rsidRPr="000D20D7">
        <w:rPr>
          <w:sz w:val="24"/>
          <w:szCs w:val="24"/>
          <w:lang w:val="en-US"/>
        </w:rPr>
        <w:t xml:space="preserve"> </w:t>
      </w:r>
    </w:p>
    <w:p w:rsidR="006602C2" w:rsidRDefault="00A8338E" w:rsidP="00A8338E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0D20D7">
        <w:rPr>
          <w:sz w:val="24"/>
          <w:szCs w:val="24"/>
          <w:lang w:val="en-US"/>
        </w:rPr>
        <w:t>BIC:</w:t>
      </w:r>
      <w:r w:rsidR="006602C2">
        <w:rPr>
          <w:sz w:val="24"/>
          <w:szCs w:val="24"/>
        </w:rPr>
        <w:t xml:space="preserve"> </w:t>
      </w:r>
      <w:r w:rsidRPr="000D20D7">
        <w:rPr>
          <w:sz w:val="24"/>
          <w:szCs w:val="24"/>
        </w:rPr>
        <w:t>……………</w:t>
      </w:r>
      <w:r w:rsidRPr="000D20D7">
        <w:rPr>
          <w:sz w:val="24"/>
          <w:szCs w:val="24"/>
        </w:rPr>
        <w:tab/>
        <w:t>;</w:t>
      </w:r>
    </w:p>
    <w:p w:rsidR="00A8338E" w:rsidRPr="000D20D7" w:rsidRDefault="00A8338E" w:rsidP="00A8338E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0D20D7">
        <w:rPr>
          <w:sz w:val="24"/>
          <w:szCs w:val="24"/>
          <w:lang w:val="en-US"/>
        </w:rPr>
        <w:t xml:space="preserve"> IBAN:</w:t>
      </w:r>
      <w:r w:rsidR="006602C2">
        <w:rPr>
          <w:sz w:val="24"/>
          <w:szCs w:val="24"/>
        </w:rPr>
        <w:t xml:space="preserve"> </w:t>
      </w:r>
      <w:r w:rsidRPr="000D20D7">
        <w:rPr>
          <w:sz w:val="24"/>
          <w:szCs w:val="24"/>
        </w:rPr>
        <w:t>……………</w:t>
      </w:r>
      <w:proofErr w:type="gramStart"/>
      <w:r w:rsidRPr="000D20D7">
        <w:rPr>
          <w:sz w:val="24"/>
          <w:szCs w:val="24"/>
        </w:rPr>
        <w:t>…</w:t>
      </w:r>
      <w:r w:rsidR="006602C2">
        <w:rPr>
          <w:sz w:val="24"/>
          <w:szCs w:val="24"/>
        </w:rPr>
        <w:t>..</w:t>
      </w:r>
      <w:proofErr w:type="gramEnd"/>
      <w:r w:rsidR="006602C2">
        <w:rPr>
          <w:sz w:val="24"/>
          <w:szCs w:val="24"/>
        </w:rPr>
        <w:t xml:space="preserve"> .</w:t>
      </w:r>
    </w:p>
    <w:p w:rsidR="00A8338E" w:rsidRPr="000D20D7" w:rsidRDefault="00A8338E" w:rsidP="00A8338E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338E" w:rsidRPr="000D20D7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ІV. МЯСТО И СРОКОВЕ НА ДОСТАВКА</w:t>
      </w:r>
    </w:p>
    <w:p w:rsidR="00A8338E" w:rsidRPr="00F26BAD" w:rsidRDefault="00A8338E" w:rsidP="00A8338E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0D20D7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0D20D7">
        <w:rPr>
          <w:rFonts w:ascii="Times New Roman" w:hAnsi="Times New Roman" w:cs="Times New Roman"/>
          <w:b/>
          <w:sz w:val="24"/>
          <w:szCs w:val="24"/>
        </w:rPr>
        <w:t>.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Pr="000D20D7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Pr="000D20D7">
        <w:rPr>
          <w:rFonts w:ascii="Times New Roman" w:hAnsi="Times New Roman" w:cs="Times New Roman"/>
          <w:sz w:val="24"/>
          <w:szCs w:val="24"/>
        </w:rPr>
        <w:t xml:space="preserve"> се доставят на следния адрес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на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Pr="00F26BAD">
        <w:rPr>
          <w:rFonts w:ascii="Times New Roman" w:hAnsi="Times New Roman" w:cs="Times New Roman"/>
          <w:sz w:val="24"/>
          <w:szCs w:val="24"/>
        </w:rPr>
        <w:t>административната сграда на Министерство на труда и социалната политика, гр. София, ул. „</w:t>
      </w:r>
      <w:proofErr w:type="gramStart"/>
      <w:r w:rsidRPr="00F26BAD">
        <w:rPr>
          <w:rFonts w:ascii="Times New Roman" w:hAnsi="Times New Roman" w:cs="Times New Roman"/>
          <w:sz w:val="24"/>
          <w:szCs w:val="24"/>
        </w:rPr>
        <w:t>Триадица“ №</w:t>
      </w:r>
      <w:proofErr w:type="gramEnd"/>
      <w:r w:rsidRPr="00F26BAD">
        <w:rPr>
          <w:rFonts w:ascii="Times New Roman" w:hAnsi="Times New Roman" w:cs="Times New Roman"/>
          <w:sz w:val="24"/>
          <w:szCs w:val="24"/>
        </w:rPr>
        <w:t xml:space="preserve"> 2, служебен вход</w:t>
      </w:r>
      <w:r w:rsidRPr="00F26BAD">
        <w:rPr>
          <w:rFonts w:ascii="Times New Roman" w:hAnsi="Times New Roman" w:cs="Times New Roman"/>
          <w:b/>
          <w:sz w:val="24"/>
          <w:szCs w:val="24"/>
        </w:rPr>
        <w:t>.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892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743892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743892">
        <w:rPr>
          <w:rFonts w:ascii="Times New Roman" w:hAnsi="Times New Roman" w:cs="Times New Roman"/>
          <w:b/>
          <w:sz w:val="24"/>
          <w:szCs w:val="24"/>
        </w:rPr>
        <w:t>.</w:t>
      </w:r>
      <w:r w:rsidRPr="00743892">
        <w:rPr>
          <w:rFonts w:ascii="Times New Roman" w:hAnsi="Times New Roman" w:cs="Times New Roman"/>
          <w:sz w:val="24"/>
          <w:szCs w:val="24"/>
        </w:rPr>
        <w:t xml:space="preserve"> Срокът за доставка на артикулите при обикновена поръчка е до 3 (три) работни дни и за спешна поръчка до 24 (двадесет и четири)</w:t>
      </w:r>
      <w:r w:rsidRPr="00743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3892">
        <w:rPr>
          <w:rFonts w:ascii="Times New Roman" w:hAnsi="Times New Roman" w:cs="Times New Roman"/>
          <w:sz w:val="24"/>
          <w:szCs w:val="24"/>
        </w:rPr>
        <w:t>часа, от подаване на съответната заявка.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38E" w:rsidRPr="000D20D7" w:rsidRDefault="00A8338E" w:rsidP="00A8338E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:rsidR="00A8338E" w:rsidRPr="000D20D7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V. ПРАВА И ЗАДЪЛЖЕНИЯ НА ВЪЗЛОЖИТЕЛЯ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3.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>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4. да не приеме и върне на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0D20D7">
        <w:rPr>
          <w:rFonts w:ascii="Times New Roman" w:hAnsi="Times New Roman" w:cs="Times New Roman"/>
          <w:sz w:val="24"/>
          <w:szCs w:val="24"/>
        </w:rPr>
        <w:t>повредени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Pr="000D20D7">
        <w:rPr>
          <w:rFonts w:ascii="Times New Roman" w:hAnsi="Times New Roman" w:cs="Times New Roman"/>
          <w:sz w:val="24"/>
          <w:szCs w:val="24"/>
        </w:rPr>
        <w:t>изисквания.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е длъжен: 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заплаща на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стойността на доставените му от </w:t>
      </w:r>
      <w:r w:rsidRPr="000D20D7">
        <w:rPr>
          <w:rFonts w:ascii="Times New Roman" w:hAnsi="Times New Roman" w:cs="Times New Roman"/>
          <w:b/>
          <w:sz w:val="24"/>
          <w:szCs w:val="24"/>
        </w:rPr>
        <w:lastRenderedPageBreak/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договор.</w:t>
      </w:r>
    </w:p>
    <w:p w:rsidR="00A8338E" w:rsidRPr="00AE34C9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8338E" w:rsidRPr="000D20D7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1. да получи цената на доставените артикули по реда и при условията на настоящия договор;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информация и съдействие, необходими му за качественото извършване на доставките по чл. 1.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 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се задължава: 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1.</w:t>
      </w:r>
      <w:r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>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2.</w:t>
      </w:r>
      <w:r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>да достави стока, която да съответства на изискванията на Техническата спецификация на артикулите, съдържаща се в образеца на техническото предложение в СЕВОП;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3.да осъществи доставката до мястото/местата по чл. 7 за своя сметка;</w:t>
      </w:r>
    </w:p>
    <w:p w:rsidR="00A8338E" w:rsidRPr="00AE34C9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4.да отстранява за своя сметка допуснатите недостатъци, грешки и установени дефекти в процеса на изпълнението на договора в </w:t>
      </w:r>
      <w:r w:rsidRPr="00AE34C9">
        <w:rPr>
          <w:rFonts w:ascii="Times New Roman" w:hAnsi="Times New Roman" w:cs="Times New Roman"/>
          <w:sz w:val="24"/>
          <w:szCs w:val="24"/>
        </w:rPr>
        <w:t xml:space="preserve">сроковете по чл. </w:t>
      </w:r>
      <w:r w:rsidRPr="00AE34C9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Pr="00AE34C9">
        <w:rPr>
          <w:rFonts w:ascii="Times New Roman" w:hAnsi="Times New Roman" w:cs="Times New Roman"/>
          <w:sz w:val="24"/>
          <w:szCs w:val="24"/>
        </w:rPr>
        <w:t>;</w:t>
      </w:r>
    </w:p>
    <w:p w:rsidR="00A8338E" w:rsidRPr="000D20D7" w:rsidRDefault="00A8338E" w:rsidP="00A8338E">
      <w:pPr>
        <w:pStyle w:val="BodyText"/>
        <w:spacing w:after="0"/>
        <w:ind w:left="68" w:firstLine="652"/>
        <w:jc w:val="both"/>
      </w:pPr>
      <w:r w:rsidRPr="000D20D7">
        <w:t>5. да замени за своя сметка артикули, доставени без опаковка и други изисквания съгласно настоящия договор;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Cs/>
          <w:sz w:val="24"/>
          <w:szCs w:val="24"/>
        </w:rPr>
        <w:t>6.</w:t>
      </w:r>
      <w:r w:rsidRPr="000D20D7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0D20D7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0D20D7">
        <w:rPr>
          <w:rFonts w:ascii="Times New Roman" w:hAnsi="Times New Roman" w:cs="Times New Roman"/>
          <w:sz w:val="24"/>
          <w:szCs w:val="24"/>
        </w:rPr>
        <w:t>;</w:t>
      </w:r>
    </w:p>
    <w:p w:rsidR="00A8338E" w:rsidRPr="0073189B" w:rsidRDefault="00A8338E" w:rsidP="00A8338E">
      <w:pPr>
        <w:pStyle w:val="BodyText"/>
        <w:spacing w:after="0"/>
        <w:ind w:left="68" w:firstLine="652"/>
        <w:jc w:val="both"/>
      </w:pPr>
      <w:r w:rsidRPr="000D20D7">
        <w:t>7. да предостави необходимата техническа документация към артикулите, когато такава</w:t>
      </w:r>
      <w:r w:rsidR="009B7716">
        <w:t xml:space="preserve"> се предоставя от производителя.</w:t>
      </w:r>
    </w:p>
    <w:p w:rsidR="00A8338E" w:rsidRPr="00AE34C9" w:rsidRDefault="00A8338E" w:rsidP="00A8338E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A8338E" w:rsidRPr="009E339B" w:rsidRDefault="00A8338E" w:rsidP="00A8338E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VІІ. УВЕДОМЛЕНИЯ МЕЖДУ СТРАНИТЕ. ЛИЦА ЗА КОНТАКТ.</w:t>
      </w:r>
    </w:p>
    <w:p w:rsidR="00A8338E" w:rsidRPr="009E339B" w:rsidRDefault="00A8338E" w:rsidP="00A8338E">
      <w:pPr>
        <w:pStyle w:val="BodyText"/>
        <w:spacing w:after="0"/>
        <w:ind w:left="68" w:firstLine="652"/>
        <w:jc w:val="both"/>
      </w:pPr>
      <w:r w:rsidRPr="009E339B">
        <w:rPr>
          <w:b/>
          <w:bCs/>
        </w:rPr>
        <w:t>Чл.1</w:t>
      </w:r>
      <w:r w:rsidRPr="009E339B">
        <w:rPr>
          <w:b/>
          <w:bCs/>
          <w:lang w:val="en-US"/>
        </w:rPr>
        <w:t>3</w:t>
      </w:r>
      <w:r w:rsidRPr="009E339B">
        <w:rPr>
          <w:b/>
          <w:bCs/>
        </w:rPr>
        <w:t>.</w:t>
      </w:r>
      <w:r w:rsidRPr="009E339B">
        <w:t xml:space="preserve"> Уведомленията между страните, в това число и заявките за доставка, се  извършват в писмена форма. 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Чл.1</w:t>
      </w:r>
      <w:r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2C8C" w:rsidRPr="00372C8C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2C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A8338E" w:rsidRPr="009E339B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Cs/>
          <w:sz w:val="24"/>
          <w:szCs w:val="24"/>
        </w:rPr>
        <w:t xml:space="preserve">1. За ВЪЗЛОЖИТЕЛЯ: </w:t>
      </w:r>
      <w:r w:rsidRPr="009E339B">
        <w:rPr>
          <w:rFonts w:ascii="Times New Roman" w:hAnsi="Times New Roman" w:cs="Times New Roman"/>
          <w:sz w:val="24"/>
          <w:szCs w:val="24"/>
        </w:rPr>
        <w:t>Име, длъжност, телефон, факс, e-</w:t>
      </w:r>
      <w:proofErr w:type="spellStart"/>
      <w:r w:rsidRPr="009E339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E339B">
        <w:rPr>
          <w:rFonts w:ascii="Times New Roman" w:hAnsi="Times New Roman" w:cs="Times New Roman"/>
          <w:sz w:val="24"/>
          <w:szCs w:val="24"/>
        </w:rPr>
        <w:t>, адрес:</w:t>
      </w:r>
      <w:r w:rsidRPr="009E339B">
        <w:rPr>
          <w:rFonts w:ascii="Times New Roman" w:hAnsi="Times New Roman" w:cs="Times New Roman"/>
          <w:sz w:val="24"/>
          <w:szCs w:val="24"/>
        </w:rPr>
        <w:tab/>
      </w:r>
    </w:p>
    <w:p w:rsidR="00A8338E" w:rsidRDefault="00A8338E" w:rsidP="00A8338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За ИЗПЪЛНИТЕЛЯ: Име, длъжност, телефон, факс, e-</w:t>
      </w:r>
      <w:proofErr w:type="spellStart"/>
      <w:r w:rsidRPr="009E339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E339B">
        <w:rPr>
          <w:rFonts w:ascii="Times New Roman" w:hAnsi="Times New Roman" w:cs="Times New Roman"/>
          <w:sz w:val="24"/>
          <w:szCs w:val="24"/>
        </w:rPr>
        <w:t>, адрес:</w:t>
      </w:r>
      <w:r w:rsidRPr="009E339B">
        <w:rPr>
          <w:rFonts w:ascii="Times New Roman" w:hAnsi="Times New Roman" w:cs="Times New Roman"/>
          <w:sz w:val="24"/>
          <w:szCs w:val="24"/>
        </w:rPr>
        <w:tab/>
      </w:r>
    </w:p>
    <w:p w:rsidR="00372C8C" w:rsidRPr="00372C8C" w:rsidRDefault="00372C8C" w:rsidP="00372C8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C8C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Pr="00372C8C">
        <w:rPr>
          <w:rFonts w:ascii="Times New Roman" w:hAnsi="Times New Roman" w:cs="Times New Roman"/>
          <w:sz w:val="24"/>
          <w:szCs w:val="24"/>
        </w:rPr>
        <w:t>Упълномощените 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2C8C">
        <w:rPr>
          <w:rFonts w:ascii="Times New Roman" w:hAnsi="Times New Roman" w:cs="Times New Roman"/>
          <w:sz w:val="24"/>
          <w:szCs w:val="24"/>
        </w:rPr>
        <w:t>по ал. 1 осъществяват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372C8C">
        <w:rPr>
          <w:rFonts w:ascii="Times New Roman" w:hAnsi="Times New Roman" w:cs="Times New Roman"/>
          <w:sz w:val="24"/>
          <w:szCs w:val="24"/>
        </w:rPr>
        <w:t xml:space="preserve"> координация, контрол и наблюдение на изпълнението на Договора, представляват страните по Договора и подписват съответните протоколи</w:t>
      </w:r>
      <w:r>
        <w:rPr>
          <w:rFonts w:ascii="Times New Roman" w:hAnsi="Times New Roman" w:cs="Times New Roman"/>
          <w:sz w:val="24"/>
          <w:szCs w:val="24"/>
        </w:rPr>
        <w:t>, както и други документи свързани с изпълнението на дейностите по договора.</w:t>
      </w:r>
    </w:p>
    <w:p w:rsidR="00A8338E" w:rsidRPr="00313CE0" w:rsidRDefault="00A8338E" w:rsidP="00A8338E">
      <w:pPr>
        <w:ind w:firstLine="709"/>
        <w:rPr>
          <w:rFonts w:ascii="Times New Roman" w:hAnsi="Times New Roman" w:cs="Times New Roman"/>
          <w:sz w:val="24"/>
          <w:szCs w:val="24"/>
          <w:highlight w:val="cyan"/>
        </w:rPr>
      </w:pPr>
    </w:p>
    <w:p w:rsidR="00A8338E" w:rsidRPr="009E339B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VІІІ. ГАРАНЦИЯ ЗА ИЗПЪЛНЕНИЕ НА ДОГОВОРА</w:t>
      </w:r>
    </w:p>
    <w:p w:rsidR="00A8338E" w:rsidRPr="009E339B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9E339B">
        <w:rPr>
          <w:rFonts w:ascii="Times New Roman" w:hAnsi="Times New Roman" w:cs="Times New Roman"/>
          <w:sz w:val="24"/>
          <w:szCs w:val="24"/>
        </w:rPr>
        <w:t xml:space="preserve"> предоставя гаранция за добро изпълнение в размер на  5 % пет процента от цената на договора без ДДС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...................(......</w:t>
      </w:r>
      <w:r w:rsidRPr="009E339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  <w:r w:rsidRPr="009E33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338E" w:rsidRPr="00AE34C9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 xml:space="preserve"> (2)</w:t>
      </w:r>
      <w:r w:rsidRPr="009E33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</w:t>
      </w:r>
      <w:r w:rsidRPr="00AE34C9">
        <w:rPr>
          <w:rFonts w:ascii="Times New Roman" w:hAnsi="Times New Roman" w:cs="Times New Roman"/>
          <w:sz w:val="24"/>
          <w:szCs w:val="24"/>
        </w:rPr>
        <w:t>след приключване на договора.</w:t>
      </w:r>
      <w:r w:rsidRPr="00AE34C9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38E" w:rsidRPr="009E339B" w:rsidRDefault="00A8338E" w:rsidP="00A8338E">
      <w:pPr>
        <w:pStyle w:val="Heading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339B">
        <w:rPr>
          <w:rFonts w:ascii="Times New Roman" w:hAnsi="Times New Roman" w:cs="Times New Roman"/>
          <w:b w:val="0"/>
          <w:sz w:val="24"/>
          <w:szCs w:val="24"/>
        </w:rPr>
        <w:lastRenderedPageBreak/>
        <w:t>(</w:t>
      </w:r>
      <w:r w:rsidRPr="009E339B">
        <w:rPr>
          <w:rFonts w:ascii="Times New Roman" w:hAnsi="Times New Roman" w:cs="Times New Roman"/>
          <w:sz w:val="24"/>
          <w:szCs w:val="24"/>
        </w:rPr>
        <w:t>3) ВЪЗЛОЖИТЕЛЯТ</w:t>
      </w:r>
      <w:r w:rsidRPr="009E339B">
        <w:rPr>
          <w:rFonts w:ascii="Times New Roman" w:hAnsi="Times New Roman" w:cs="Times New Roman"/>
          <w:b w:val="0"/>
          <w:sz w:val="24"/>
          <w:szCs w:val="24"/>
        </w:rPr>
        <w:t xml:space="preserve"> може да се удовлетвори от гаранцията, в случаите, когато в негова полза е възникнало вземане от неизпълнение на задълженията на </w:t>
      </w:r>
      <w:r w:rsidRPr="009E339B">
        <w:rPr>
          <w:rFonts w:ascii="Times New Roman" w:hAnsi="Times New Roman" w:cs="Times New Roman"/>
          <w:sz w:val="24"/>
          <w:szCs w:val="24"/>
        </w:rPr>
        <w:t>ИЗПЪЛНИТЕЛЯ</w:t>
      </w:r>
      <w:r w:rsidRPr="009E339B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(4)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b/>
          <w:sz w:val="24"/>
          <w:szCs w:val="24"/>
        </w:rPr>
        <w:t xml:space="preserve">ВЪЗЛОЖИТЕЛЯТ </w:t>
      </w:r>
      <w:r w:rsidRPr="009E339B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и спорът е отнесен за решаване пред компетентния български съд.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Чл. 1</w:t>
      </w:r>
      <w:r w:rsidRPr="009E339B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9E339B">
        <w:rPr>
          <w:rFonts w:ascii="Times New Roman" w:hAnsi="Times New Roman" w:cs="Times New Roman"/>
          <w:b/>
          <w:sz w:val="24"/>
          <w:szCs w:val="24"/>
        </w:rPr>
        <w:t>.</w:t>
      </w:r>
      <w:r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Обслужването на банковата гаранция/застраховката, таксите и други плащания по нея, банковите преводи, комисионните, както и поддържането на банковата гаранция/застраховката за целия период на действие на договора, са за сметка на </w:t>
      </w:r>
      <w:r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8338E" w:rsidRPr="00AE34C9" w:rsidRDefault="00A8338E" w:rsidP="00A8338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8338E" w:rsidRPr="00CA7564" w:rsidRDefault="00A8338E" w:rsidP="00A833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ІХ. ПРЕДАВАНЕ И ПРИЕМАНЕ НА СТОКИТЕ</w:t>
      </w:r>
    </w:p>
    <w:p w:rsidR="00A8338E" w:rsidRPr="00CA7564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7564">
        <w:rPr>
          <w:rFonts w:ascii="Times New Roman" w:hAnsi="Times New Roman" w:cs="Times New Roman"/>
          <w:sz w:val="24"/>
          <w:szCs w:val="24"/>
        </w:rPr>
        <w:t>Предаването и приемането на доставката на мястото/местата по чл. 7 се извършва с приемо-предавателен протокол. Протоколът трябва да посочва вида и количеството на доставените артикули.</w:t>
      </w:r>
      <w:r w:rsidRPr="00CA7564">
        <w:rPr>
          <w:rFonts w:ascii="Times New Roman" w:hAnsi="Times New Roman" w:cs="Times New Roman"/>
          <w:bCs/>
          <w:sz w:val="24"/>
          <w:szCs w:val="24"/>
        </w:rPr>
        <w:t xml:space="preserve">  Доставките се извършват</w:t>
      </w:r>
      <w:r w:rsidRPr="00CA7564">
        <w:rPr>
          <w:rFonts w:ascii="Times New Roman" w:hAnsi="Times New Roman" w:cs="Times New Roman"/>
          <w:sz w:val="24"/>
          <w:szCs w:val="24"/>
          <w:lang w:eastAsia="en-GB"/>
        </w:rPr>
        <w:t xml:space="preserve"> в рамките на работното време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CA7564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A8338E" w:rsidRPr="00313CE0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  <w:highlight w:val="cyan"/>
        </w:rPr>
      </w:pPr>
    </w:p>
    <w:p w:rsidR="00A8338E" w:rsidRPr="00CA7564" w:rsidRDefault="00A8338E" w:rsidP="00A8338E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X. РЕКЛАМАЦИИ.</w:t>
      </w:r>
    </w:p>
    <w:p w:rsidR="00A8338E" w:rsidRPr="00CA7564" w:rsidRDefault="00A8338E" w:rsidP="00A8338E">
      <w:pPr>
        <w:ind w:left="68" w:firstLine="652"/>
        <w:jc w:val="center"/>
        <w:rPr>
          <w:rFonts w:ascii="Times New Roman" w:hAnsi="Times New Roman" w:cs="Times New Roman"/>
          <w:sz w:val="24"/>
          <w:szCs w:val="24"/>
        </w:rPr>
      </w:pP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(1) </w:t>
      </w:r>
      <w:r>
        <w:rPr>
          <w:rFonts w:ascii="Times New Roman" w:hAnsi="Times New Roman" w:cs="Times New Roman"/>
          <w:sz w:val="24"/>
          <w:szCs w:val="24"/>
        </w:rPr>
        <w:t xml:space="preserve">В случай, че се установят скрити недостатъци и/или дефекти, за които </w:t>
      </w: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е бил 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предназначение, в срок до 2 дни от уведомлението. </w:t>
      </w: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(2) За установените недостатъци и/или дефекти при приемането или използването на артикулите се съставя констативен протокол, подписан от оторизираните лица на </w:t>
      </w:r>
      <w:r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 от една страна  и  на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ВЪЗЛОЖИТЕЛЯ </w:t>
      </w:r>
      <w:r>
        <w:rPr>
          <w:rFonts w:ascii="Times New Roman" w:hAnsi="Times New Roman" w:cs="Times New Roman"/>
          <w:bCs/>
          <w:sz w:val="24"/>
          <w:szCs w:val="24"/>
        </w:rPr>
        <w:t>от друга.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7564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CA7564">
        <w:rPr>
          <w:rFonts w:ascii="Times New Roman" w:hAnsi="Times New Roman" w:cs="Times New Roman"/>
          <w:sz w:val="24"/>
          <w:szCs w:val="24"/>
        </w:rPr>
        <w:t>.</w:t>
      </w:r>
    </w:p>
    <w:p w:rsidR="00A8338E" w:rsidRPr="00AE34C9" w:rsidRDefault="00A8338E" w:rsidP="00A8338E">
      <w:p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</w:p>
    <w:p w:rsidR="00A8338E" w:rsidRPr="00CA7564" w:rsidRDefault="00A8338E" w:rsidP="00A8338E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ХІ. НЕУСТОЙКИ И ОБЕЗЩЕТЕНИЯ</w:t>
      </w:r>
      <w:r>
        <w:rPr>
          <w:rFonts w:ascii="Times New Roman" w:hAnsi="Times New Roman" w:cs="Times New Roman"/>
          <w:b/>
          <w:sz w:val="24"/>
          <w:szCs w:val="24"/>
        </w:rPr>
        <w:t>. ПРЕКРАТЯВАНЕ НА ДОГОВОРА.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Pr="00CA7564">
        <w:rPr>
          <w:rFonts w:ascii="Times New Roman" w:hAnsi="Times New Roman" w:cs="Times New Roman"/>
          <w:sz w:val="24"/>
          <w:szCs w:val="24"/>
        </w:rPr>
        <w:t xml:space="preserve"> Ако </w:t>
      </w:r>
      <w:r w:rsidRPr="00CA7564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CA7564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ВЪЗЛОЖИТЕЛЯ,</w:t>
      </w:r>
      <w:r w:rsidRPr="00CA7564">
        <w:rPr>
          <w:rFonts w:ascii="Times New Roman" w:hAnsi="Times New Roman" w:cs="Times New Roman"/>
          <w:sz w:val="24"/>
          <w:szCs w:val="24"/>
        </w:rPr>
        <w:t xml:space="preserve"> за всеки конкретен случай, неустойка в размер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>% (</w:t>
      </w:r>
      <w:r>
        <w:rPr>
          <w:rFonts w:ascii="Times New Roman" w:hAnsi="Times New Roman" w:cs="Times New Roman"/>
          <w:color w:val="000000"/>
          <w:sz w:val="24"/>
          <w:szCs w:val="24"/>
        </w:rPr>
        <w:t>пет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процента) от стойността на дължимата доставка без ДДС, но не повече от 10% (десет процента) от стойността на договора без ДДС.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При забава на доставката, 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Pr="00CA7564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CA7564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0.05% от дължимата сума за всеки д</w:t>
      </w:r>
      <w:r>
        <w:rPr>
          <w:rFonts w:ascii="Times New Roman" w:hAnsi="Times New Roman" w:cs="Times New Roman"/>
          <w:sz w:val="24"/>
          <w:szCs w:val="24"/>
        </w:rPr>
        <w:t>ен закъснение, но не повече от 2</w:t>
      </w:r>
      <w:r w:rsidRPr="00CA7564">
        <w:rPr>
          <w:rFonts w:ascii="Times New Roman" w:hAnsi="Times New Roman" w:cs="Times New Roman"/>
          <w:sz w:val="24"/>
          <w:szCs w:val="24"/>
        </w:rPr>
        <w:t>% (</w:t>
      </w:r>
      <w:r>
        <w:rPr>
          <w:rFonts w:ascii="Times New Roman" w:hAnsi="Times New Roman" w:cs="Times New Roman"/>
          <w:sz w:val="24"/>
          <w:szCs w:val="24"/>
        </w:rPr>
        <w:t>два</w:t>
      </w:r>
      <w:r w:rsidRPr="00CA7564">
        <w:rPr>
          <w:rFonts w:ascii="Times New Roman" w:hAnsi="Times New Roman" w:cs="Times New Roman"/>
          <w:sz w:val="24"/>
          <w:szCs w:val="24"/>
        </w:rPr>
        <w:t xml:space="preserve"> процента) от стойността на договора без ДДС.</w:t>
      </w: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CA7564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CA7564">
        <w:rPr>
          <w:rFonts w:ascii="Times New Roman" w:hAnsi="Times New Roman" w:cs="Times New Roman"/>
          <w:sz w:val="24"/>
          <w:szCs w:val="24"/>
        </w:rPr>
        <w:t xml:space="preserve"> за доставените артикули или от гаранцията за изпълнение.</w:t>
      </w:r>
    </w:p>
    <w:p w:rsidR="00A8338E" w:rsidRPr="00AE34C9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t>Чл. 24</w:t>
      </w:r>
      <w:r>
        <w:rPr>
          <w:rFonts w:ascii="Times New Roman" w:hAnsi="Times New Roman" w:cs="Times New Roman"/>
          <w:bCs/>
          <w:sz w:val="24"/>
          <w:szCs w:val="24"/>
        </w:rPr>
        <w:t>. (1)</w:t>
      </w:r>
      <w:r w:rsidRPr="00AE34C9">
        <w:rPr>
          <w:rFonts w:ascii="Times New Roman" w:hAnsi="Times New Roman" w:cs="Times New Roman"/>
          <w:bCs/>
          <w:sz w:val="24"/>
          <w:szCs w:val="24"/>
        </w:rPr>
        <w:t xml:space="preserve"> При неизпълнение на задълженията на която и да е от страните, изправната страна може да развали договора при условията и по реда на чл. 87 и следващите от ЗЗД.</w:t>
      </w:r>
    </w:p>
    <w:p w:rsidR="00A8338E" w:rsidRDefault="00A8338E" w:rsidP="00A8338E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Pr="00AE34C9">
        <w:rPr>
          <w:rFonts w:ascii="Times New Roman" w:hAnsi="Times New Roman" w:cs="Times New Roman"/>
          <w:bCs/>
          <w:sz w:val="24"/>
          <w:szCs w:val="24"/>
        </w:rPr>
        <w:t>(2)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Страните имат право да прекратят действието на договора по взаимно съгласие.</w:t>
      </w:r>
    </w:p>
    <w:p w:rsidR="00A8338E" w:rsidRPr="00AE34C9" w:rsidRDefault="00A8338E" w:rsidP="00A8338E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</w:p>
    <w:p w:rsidR="00A8338E" w:rsidRPr="00A356F0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>XІI. ДРУГИ УСЛОВИЯ</w:t>
      </w:r>
    </w:p>
    <w:p w:rsidR="00A8338E" w:rsidRPr="00A356F0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>Чл. 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356F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356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56F0">
        <w:rPr>
          <w:rFonts w:ascii="Times New Roman" w:hAnsi="Times New Roman" w:cs="Times New Roman"/>
          <w:sz w:val="24"/>
          <w:szCs w:val="24"/>
        </w:rPr>
        <w:t xml:space="preserve">Настоящият договор се подписа в </w:t>
      </w:r>
      <w:r>
        <w:rPr>
          <w:rFonts w:ascii="Times New Roman" w:hAnsi="Times New Roman" w:cs="Times New Roman"/>
          <w:sz w:val="24"/>
          <w:szCs w:val="24"/>
        </w:rPr>
        <w:t>четири е</w:t>
      </w:r>
      <w:r w:rsidRPr="00A356F0">
        <w:rPr>
          <w:rFonts w:ascii="Times New Roman" w:hAnsi="Times New Roman" w:cs="Times New Roman"/>
          <w:sz w:val="24"/>
          <w:szCs w:val="24"/>
        </w:rPr>
        <w:t xml:space="preserve">днообразни екземпляра – </w:t>
      </w:r>
      <w:r>
        <w:rPr>
          <w:rFonts w:ascii="Times New Roman" w:hAnsi="Times New Roman" w:cs="Times New Roman"/>
          <w:sz w:val="24"/>
          <w:szCs w:val="24"/>
        </w:rPr>
        <w:t>три</w:t>
      </w:r>
      <w:r w:rsidRPr="00A356F0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Pr="00A356F0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A356F0">
        <w:rPr>
          <w:rFonts w:ascii="Times New Roman" w:hAnsi="Times New Roman" w:cs="Times New Roman"/>
          <w:sz w:val="24"/>
          <w:szCs w:val="24"/>
        </w:rPr>
        <w:t xml:space="preserve"> и </w:t>
      </w:r>
      <w:r w:rsidRPr="00A356F0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A356F0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A356F0">
        <w:rPr>
          <w:rFonts w:ascii="Times New Roman" w:hAnsi="Times New Roman" w:cs="Times New Roman"/>
          <w:bCs/>
          <w:sz w:val="24"/>
          <w:szCs w:val="24"/>
        </w:rPr>
        <w:t>.</w:t>
      </w:r>
    </w:p>
    <w:p w:rsidR="00A8338E" w:rsidRPr="00A356F0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sz w:val="24"/>
          <w:szCs w:val="24"/>
        </w:rPr>
        <w:t>Чл. 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356F0">
        <w:rPr>
          <w:rFonts w:ascii="Times New Roman" w:hAnsi="Times New Roman" w:cs="Times New Roman"/>
          <w:b/>
          <w:sz w:val="24"/>
          <w:szCs w:val="24"/>
        </w:rPr>
        <w:t>.</w:t>
      </w:r>
      <w:r w:rsidRPr="00A356F0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приложения, намиращи се в СЕВОП:</w:t>
      </w:r>
    </w:p>
    <w:p w:rsidR="00A8338E" w:rsidRPr="00A356F0" w:rsidRDefault="00A8338E" w:rsidP="00A8338E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>Приложение № 1 – Техническо предложение на изпълнителя</w:t>
      </w:r>
      <w:r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A356F0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A8338E" w:rsidRPr="00A356F0" w:rsidRDefault="00A8338E" w:rsidP="00A8338E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>Приложение № 2–  Ценово предложение</w:t>
      </w:r>
      <w:r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A356F0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A8338E" w:rsidRPr="00A356F0" w:rsidRDefault="00A8338E" w:rsidP="00A8338E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338E" w:rsidRPr="00A356F0" w:rsidRDefault="00A8338E" w:rsidP="00A833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38E" w:rsidRDefault="00A8338E" w:rsidP="00A8338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>ВЪЗЛОЖИТЕЛ: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  <w:lang w:val="en-US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>ИЗПЪЛНИТЕЛ:</w:t>
      </w:r>
    </w:p>
    <w:p w:rsidR="00A8338E" w:rsidRPr="00A356F0" w:rsidRDefault="00A8338E" w:rsidP="00A8338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338E" w:rsidRPr="00A356F0" w:rsidRDefault="00A8338E" w:rsidP="00A8338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A8338E" w:rsidRPr="00143A4E" w:rsidRDefault="00A8338E" w:rsidP="00A8338E">
      <w:pPr>
        <w:ind w:left="68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.................................................                      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  <w:t>...............................................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 </w:t>
      </w:r>
    </w:p>
    <w:p w:rsidR="00BC3683" w:rsidRPr="00143A4E" w:rsidRDefault="00475EED" w:rsidP="00143A4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BC3683" w:rsidRPr="00143A4E" w:rsidSect="001C0B86">
      <w:headerReference w:type="default" r:id="rId7"/>
      <w:footerReference w:type="even" r:id="rId8"/>
      <w:footerReference w:type="default" r:id="rId9"/>
      <w:type w:val="continuous"/>
      <w:pgSz w:w="11909" w:h="16834"/>
      <w:pgMar w:top="1667" w:right="1134" w:bottom="1077" w:left="1276" w:header="907" w:footer="1417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BCB" w:rsidRDefault="00DA2BCB">
      <w:r>
        <w:separator/>
      </w:r>
    </w:p>
  </w:endnote>
  <w:endnote w:type="continuationSeparator" w:id="0">
    <w:p w:rsidR="00DA2BCB" w:rsidRDefault="00DA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Default="00403427" w:rsidP="008921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Pr="00294E85" w:rsidRDefault="00403427" w:rsidP="008921F4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294E85">
      <w:rPr>
        <w:rStyle w:val="PageNumber"/>
        <w:sz w:val="16"/>
        <w:szCs w:val="16"/>
      </w:rPr>
      <w:fldChar w:fldCharType="begin"/>
    </w:r>
    <w:r w:rsidRPr="00294E85">
      <w:rPr>
        <w:rStyle w:val="PageNumber"/>
        <w:sz w:val="16"/>
        <w:szCs w:val="16"/>
      </w:rPr>
      <w:instrText xml:space="preserve">PAGE  </w:instrText>
    </w:r>
    <w:r w:rsidRPr="00294E85">
      <w:rPr>
        <w:rStyle w:val="PageNumber"/>
        <w:sz w:val="16"/>
        <w:szCs w:val="16"/>
      </w:rPr>
      <w:fldChar w:fldCharType="separate"/>
    </w:r>
    <w:r w:rsidR="00D03A69">
      <w:rPr>
        <w:rStyle w:val="PageNumber"/>
        <w:noProof/>
        <w:sz w:val="16"/>
        <w:szCs w:val="16"/>
      </w:rPr>
      <w:t>5</w:t>
    </w:r>
    <w:r w:rsidRPr="00294E85">
      <w:rPr>
        <w:rStyle w:val="PageNumber"/>
        <w:sz w:val="16"/>
        <w:szCs w:val="16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BCB" w:rsidRDefault="00DA2BCB">
      <w:r>
        <w:separator/>
      </w:r>
    </w:p>
  </w:footnote>
  <w:footnote w:type="continuationSeparator" w:id="0">
    <w:p w:rsidR="00DA2BCB" w:rsidRDefault="00DA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08"/>
      <w:gridCol w:w="1691"/>
    </w:tblGrid>
    <w:tr w:rsidR="002B5EFA" w:rsidTr="004B5DB7">
      <w:tc>
        <w:tcPr>
          <w:tcW w:w="1382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  <w:bookmarkStart w:id="1" w:name="OLE_LINK1"/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7DB124F0" wp14:editId="0FE312E3">
                <wp:extent cx="723900" cy="768350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P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2B5EFA">
            <w:rPr>
              <w:rFonts w:ascii="Times New Roman" w:hAnsi="Times New Roman" w:cs="Times New Roman"/>
              <w:b/>
              <w:sz w:val="22"/>
            </w:rPr>
            <w:t>МИНИСТЕРСТВО НА ТРУДА И СОЦИАЛНАТА ПОЛИТИКА</w:t>
          </w: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lang w:eastAsia="en-US"/>
            </w:rPr>
          </w:pPr>
          <w:r w:rsidRPr="002B5EFA">
            <w:rPr>
              <w:rFonts w:ascii="Times New Roman" w:hAnsi="Times New Roman" w:cs="Times New Roman"/>
              <w:b/>
              <w:bCs/>
              <w:sz w:val="22"/>
            </w:rPr>
            <w:t xml:space="preserve">ПРОЕКТ </w:t>
          </w:r>
          <w:r w:rsidRPr="002B5EFA">
            <w:rPr>
              <w:rFonts w:ascii="Times New Roman" w:hAnsi="Times New Roman" w:cs="Times New Roman"/>
              <w:b/>
              <w:bCs/>
              <w:sz w:val="22"/>
              <w:lang w:val="en-US"/>
            </w:rPr>
            <w:t>BG05M9OP001-3.0</w:t>
          </w:r>
          <w:r w:rsidRPr="002B5EFA">
            <w:rPr>
              <w:rFonts w:ascii="Times New Roman" w:hAnsi="Times New Roman" w:cs="Times New Roman"/>
              <w:b/>
              <w:bCs/>
              <w:sz w:val="22"/>
            </w:rPr>
            <w:t>21-0001</w:t>
          </w:r>
          <w:r w:rsidRPr="002B5EFA">
            <w:rPr>
              <w:rFonts w:ascii="Times New Roman" w:eastAsia="Calibri" w:hAnsi="Times New Roman" w:cs="Times New Roman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15584025" wp14:editId="75A18F53">
                <wp:extent cx="936625" cy="76835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403427" w:rsidRPr="00E22524" w:rsidRDefault="00403427" w:rsidP="002B5EFA">
    <w:pPr>
      <w:pStyle w:val="Header"/>
      <w:tabs>
        <w:tab w:val="left" w:pos="5230"/>
      </w:tabs>
      <w:rPr>
        <w:rFonts w:ascii="Times New Roman" w:hAnsi="Times New Roman" w:cs="Times New Roman"/>
        <w:i/>
        <w:sz w:val="24"/>
        <w:szCs w:val="24"/>
      </w:rPr>
    </w:pPr>
  </w:p>
  <w:p w:rsidR="00403427" w:rsidRDefault="00403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 w15:restartNumberingAfterBreak="0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 w15:restartNumberingAfterBreak="0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 w15:restartNumberingAfterBreak="0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 w15:restartNumberingAfterBreak="0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 w15:restartNumberingAfterBreak="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3A1D354E"/>
    <w:multiLevelType w:val="hybridMultilevel"/>
    <w:tmpl w:val="10CCA79C"/>
    <w:lvl w:ilvl="0" w:tplc="99B2AD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4"/>
  </w:num>
  <w:num w:numId="5">
    <w:abstractNumId w:val="19"/>
  </w:num>
  <w:num w:numId="6">
    <w:abstractNumId w:val="22"/>
  </w:num>
  <w:num w:numId="7">
    <w:abstractNumId w:val="31"/>
  </w:num>
  <w:num w:numId="8">
    <w:abstractNumId w:val="5"/>
  </w:num>
  <w:num w:numId="9">
    <w:abstractNumId w:val="18"/>
  </w:num>
  <w:num w:numId="10">
    <w:abstractNumId w:val="3"/>
  </w:num>
  <w:num w:numId="11">
    <w:abstractNumId w:val="26"/>
  </w:num>
  <w:num w:numId="12">
    <w:abstractNumId w:val="2"/>
  </w:num>
  <w:num w:numId="13">
    <w:abstractNumId w:val="10"/>
  </w:num>
  <w:num w:numId="14">
    <w:abstractNumId w:val="13"/>
  </w:num>
  <w:num w:numId="15">
    <w:abstractNumId w:val="23"/>
  </w:num>
  <w:num w:numId="16">
    <w:abstractNumId w:val="29"/>
  </w:num>
  <w:num w:numId="17">
    <w:abstractNumId w:val="4"/>
  </w:num>
  <w:num w:numId="18">
    <w:abstractNumId w:val="11"/>
  </w:num>
  <w:num w:numId="19">
    <w:abstractNumId w:val="17"/>
  </w:num>
  <w:num w:numId="20">
    <w:abstractNumId w:val="1"/>
  </w:num>
  <w:num w:numId="21">
    <w:abstractNumId w:val="27"/>
  </w:num>
  <w:num w:numId="22">
    <w:abstractNumId w:val="12"/>
  </w:num>
  <w:num w:numId="23">
    <w:abstractNumId w:val="28"/>
  </w:num>
  <w:num w:numId="24">
    <w:abstractNumId w:val="7"/>
  </w:num>
  <w:num w:numId="25">
    <w:abstractNumId w:val="25"/>
  </w:num>
  <w:num w:numId="26">
    <w:abstractNumId w:val="30"/>
  </w:num>
  <w:num w:numId="27">
    <w:abstractNumId w:val="14"/>
  </w:num>
  <w:num w:numId="28">
    <w:abstractNumId w:val="16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8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67EB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9B3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3EAF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654"/>
    <w:rsid w:val="00111BE5"/>
    <w:rsid w:val="00112C07"/>
    <w:rsid w:val="00113115"/>
    <w:rsid w:val="001139BD"/>
    <w:rsid w:val="00116847"/>
    <w:rsid w:val="00117C46"/>
    <w:rsid w:val="00123107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522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B86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5EFA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2C8C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427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57962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3330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E7AFC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17F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5BE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D59"/>
    <w:rsid w:val="00622E0C"/>
    <w:rsid w:val="0062328C"/>
    <w:rsid w:val="00624BE4"/>
    <w:rsid w:val="0062527A"/>
    <w:rsid w:val="0062543B"/>
    <w:rsid w:val="006256AB"/>
    <w:rsid w:val="006301BA"/>
    <w:rsid w:val="00630EA3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2C2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0CD7"/>
    <w:rsid w:val="006E107C"/>
    <w:rsid w:val="006E2CB7"/>
    <w:rsid w:val="006E312A"/>
    <w:rsid w:val="006E419E"/>
    <w:rsid w:val="006E45F0"/>
    <w:rsid w:val="006E4D8D"/>
    <w:rsid w:val="006E5658"/>
    <w:rsid w:val="006E61D9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2A59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35CF"/>
    <w:rsid w:val="007D5486"/>
    <w:rsid w:val="007D5FAB"/>
    <w:rsid w:val="007D60B6"/>
    <w:rsid w:val="007D620F"/>
    <w:rsid w:val="007D6C54"/>
    <w:rsid w:val="007D6D7A"/>
    <w:rsid w:val="007D7547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0D73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180E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3A9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716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338E"/>
    <w:rsid w:val="00A87AA7"/>
    <w:rsid w:val="00A92600"/>
    <w:rsid w:val="00A939FF"/>
    <w:rsid w:val="00AA0D90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529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5EB1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203D"/>
    <w:rsid w:val="00C532EE"/>
    <w:rsid w:val="00C53694"/>
    <w:rsid w:val="00C5481A"/>
    <w:rsid w:val="00C60ACB"/>
    <w:rsid w:val="00C60AE4"/>
    <w:rsid w:val="00C615C3"/>
    <w:rsid w:val="00C63094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1D88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5063"/>
    <w:rsid w:val="00CE60F8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A69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48AF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97644"/>
    <w:rsid w:val="00DA076C"/>
    <w:rsid w:val="00DA1B15"/>
    <w:rsid w:val="00DA2739"/>
    <w:rsid w:val="00DA2B2A"/>
    <w:rsid w:val="00DA2BCB"/>
    <w:rsid w:val="00DA3151"/>
    <w:rsid w:val="00DA386B"/>
    <w:rsid w:val="00DA38BF"/>
    <w:rsid w:val="00DA4765"/>
    <w:rsid w:val="00DA5448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B5E05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D40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555"/>
    <w:rsid w:val="00F71738"/>
    <w:rsid w:val="00F726C8"/>
    <w:rsid w:val="00F73530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3E94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CD46FF8-6034-4FFD-97E4-A50C613F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link w:val="Heading3Char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E22524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C5203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A8338E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BodyTextChar">
    <w:name w:val="Body Text Char"/>
    <w:basedOn w:val="DefaultParagraphFont"/>
    <w:link w:val="BodyText"/>
    <w:rsid w:val="00A833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Hubavinka Vasileva</cp:lastModifiedBy>
  <cp:revision>3</cp:revision>
  <cp:lastPrinted>2019-12-16T11:43:00Z</cp:lastPrinted>
  <dcterms:created xsi:type="dcterms:W3CDTF">2021-09-10T05:21:00Z</dcterms:created>
  <dcterms:modified xsi:type="dcterms:W3CDTF">2021-09-10T05:21:00Z</dcterms:modified>
</cp:coreProperties>
</file>