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73" w:rsidRPr="00237F91" w:rsidRDefault="00AB2733" w:rsidP="00237F91">
      <w:pPr>
        <w:spacing w:line="276" w:lineRule="auto"/>
        <w:ind w:left="7080"/>
        <w:rPr>
          <w:b/>
          <w:bCs/>
          <w:i/>
          <w:lang w:val="en-US"/>
        </w:rPr>
      </w:pPr>
      <w:r w:rsidRPr="00237F91">
        <w:rPr>
          <w:b/>
          <w:bCs/>
        </w:rPr>
        <w:t xml:space="preserve">     </w:t>
      </w:r>
      <w:r w:rsidR="00B66A39" w:rsidRPr="00237F91">
        <w:rPr>
          <w:b/>
          <w:bCs/>
          <w:i/>
        </w:rPr>
        <w:t>Приложение</w:t>
      </w:r>
      <w:r w:rsidR="006D7ACF" w:rsidRPr="00237F91">
        <w:rPr>
          <w:b/>
          <w:bCs/>
        </w:rPr>
        <w:t xml:space="preserve"> </w:t>
      </w:r>
      <w:r w:rsidR="00537783" w:rsidRPr="00237F91">
        <w:rPr>
          <w:b/>
          <w:bCs/>
          <w:i/>
        </w:rPr>
        <w:t xml:space="preserve">№ </w:t>
      </w:r>
      <w:r w:rsidR="000E15D0" w:rsidRPr="00237F91">
        <w:rPr>
          <w:b/>
          <w:bCs/>
          <w:i/>
          <w:lang w:val="en-US"/>
        </w:rPr>
        <w:t>6</w:t>
      </w:r>
    </w:p>
    <w:p w:rsidR="00A65273" w:rsidRPr="00237F91" w:rsidRDefault="007911B7" w:rsidP="00237F91">
      <w:pPr>
        <w:spacing w:line="276" w:lineRule="auto"/>
        <w:ind w:left="6372" w:firstLine="708"/>
        <w:rPr>
          <w:b/>
          <w:bCs/>
          <w:i/>
        </w:rPr>
      </w:pPr>
      <w:r w:rsidRPr="00237F91">
        <w:rPr>
          <w:b/>
          <w:bCs/>
          <w:i/>
        </w:rPr>
        <w:t xml:space="preserve">    </w:t>
      </w:r>
      <w:r w:rsidR="00620D77" w:rsidRPr="00237F91">
        <w:rPr>
          <w:b/>
          <w:bCs/>
          <w:i/>
        </w:rPr>
        <w:t xml:space="preserve"> </w:t>
      </w:r>
      <w:r w:rsidR="00BE0E07" w:rsidRPr="00237F91">
        <w:rPr>
          <w:b/>
          <w:bCs/>
          <w:i/>
        </w:rPr>
        <w:t>ПРОЕКТ</w:t>
      </w:r>
    </w:p>
    <w:p w:rsidR="00A65273" w:rsidRPr="00237F91" w:rsidRDefault="00A65273" w:rsidP="00237F91">
      <w:pPr>
        <w:spacing w:line="276" w:lineRule="auto"/>
        <w:ind w:left="6372" w:firstLine="708"/>
        <w:jc w:val="center"/>
        <w:rPr>
          <w:b/>
          <w:bCs/>
        </w:rPr>
      </w:pPr>
    </w:p>
    <w:p w:rsidR="000C6B4C" w:rsidRPr="00237F91" w:rsidRDefault="000C6B4C" w:rsidP="00237F91">
      <w:pPr>
        <w:spacing w:line="276" w:lineRule="auto"/>
        <w:jc w:val="center"/>
        <w:rPr>
          <w:b/>
          <w:bCs/>
        </w:rPr>
      </w:pPr>
      <w:r w:rsidRPr="00237F91">
        <w:rPr>
          <w:b/>
          <w:bCs/>
        </w:rPr>
        <w:t>ДОГОВОР</w:t>
      </w:r>
    </w:p>
    <w:p w:rsidR="00557B32" w:rsidRPr="00237F91" w:rsidRDefault="00557B32" w:rsidP="00237F91">
      <w:pPr>
        <w:spacing w:line="276" w:lineRule="auto"/>
        <w:jc w:val="center"/>
        <w:rPr>
          <w:b/>
          <w:bCs/>
          <w:color w:val="FF0000"/>
        </w:rPr>
      </w:pPr>
    </w:p>
    <w:p w:rsidR="00557B32" w:rsidRPr="00237F91" w:rsidRDefault="00557B32" w:rsidP="00237F91">
      <w:pPr>
        <w:spacing w:line="276" w:lineRule="auto"/>
        <w:jc w:val="both"/>
        <w:rPr>
          <w:color w:val="FF0000"/>
        </w:rPr>
      </w:pPr>
    </w:p>
    <w:p w:rsidR="002754F4" w:rsidRPr="00237F91" w:rsidRDefault="002754F4" w:rsidP="00237F91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237F91">
        <w:rPr>
          <w:rFonts w:eastAsia="Calibri"/>
          <w:lang w:eastAsia="en-US"/>
        </w:rPr>
        <w:t xml:space="preserve">Днес, ........................ в гр. София </w:t>
      </w:r>
      <w:r w:rsidRPr="00237F91">
        <w:rPr>
          <w:rFonts w:eastAsia="Calibri"/>
          <w:bCs/>
          <w:lang w:eastAsia="en-US"/>
        </w:rPr>
        <w:t>между:</w:t>
      </w:r>
    </w:p>
    <w:p w:rsidR="002754F4" w:rsidRPr="00237F91" w:rsidRDefault="002754F4" w:rsidP="00237F91">
      <w:pPr>
        <w:spacing w:line="276" w:lineRule="auto"/>
        <w:ind w:firstLine="709"/>
        <w:jc w:val="both"/>
        <w:rPr>
          <w:rFonts w:eastAsia="Calibri"/>
          <w:lang w:eastAsia="en-US"/>
        </w:rPr>
      </w:pPr>
    </w:p>
    <w:p w:rsidR="002754F4" w:rsidRPr="00237F91" w:rsidRDefault="00002CE1" w:rsidP="00237F91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237F91">
        <w:rPr>
          <w:rFonts w:eastAsia="Calibri"/>
          <w:b/>
          <w:bCs/>
          <w:lang w:eastAsia="en-US"/>
        </w:rPr>
        <w:t xml:space="preserve">1. </w:t>
      </w:r>
      <w:r w:rsidR="002754F4" w:rsidRPr="00237F91">
        <w:rPr>
          <w:rFonts w:eastAsia="Calibri"/>
          <w:b/>
          <w:bCs/>
          <w:lang w:eastAsia="en-US"/>
        </w:rPr>
        <w:t>МИНИСТЕРСТВО НА ТРУДА И СОЦИАЛНАТА ПОЛИТИКА</w:t>
      </w:r>
      <w:r w:rsidR="002754F4" w:rsidRPr="00237F91">
        <w:rPr>
          <w:rFonts w:eastAsia="Calibri"/>
          <w:b/>
          <w:lang w:eastAsia="en-US"/>
        </w:rPr>
        <w:t xml:space="preserve"> (МТСП)</w:t>
      </w:r>
      <w:r w:rsidR="002754F4" w:rsidRPr="00237F91">
        <w:rPr>
          <w:rFonts w:eastAsia="Calibri"/>
          <w:lang w:eastAsia="en-US"/>
        </w:rPr>
        <w:t xml:space="preserve">, с адрес гр. София 1051, ул. </w:t>
      </w:r>
      <w:r w:rsidR="002A7D24" w:rsidRPr="00237F91">
        <w:rPr>
          <w:rFonts w:eastAsia="Calibri"/>
          <w:lang w:eastAsia="en-US"/>
        </w:rPr>
        <w:t>„</w:t>
      </w:r>
      <w:r w:rsidR="002754F4" w:rsidRPr="00237F91">
        <w:rPr>
          <w:rFonts w:eastAsia="Calibri"/>
          <w:lang w:eastAsia="en-US"/>
        </w:rPr>
        <w:t>Триадица” № 2, Б</w:t>
      </w:r>
      <w:r w:rsidR="00900729" w:rsidRPr="00237F91">
        <w:rPr>
          <w:rFonts w:eastAsia="Calibri"/>
          <w:lang w:eastAsia="en-US"/>
        </w:rPr>
        <w:t xml:space="preserve">УЛСТАТ </w:t>
      </w:r>
      <w:r w:rsidR="002754F4" w:rsidRPr="00237F91">
        <w:rPr>
          <w:rFonts w:eastAsia="Calibri"/>
          <w:lang w:eastAsia="en-US"/>
        </w:rPr>
        <w:t>000695395, предста</w:t>
      </w:r>
      <w:r w:rsidR="00C61DF2" w:rsidRPr="00237F91">
        <w:rPr>
          <w:rFonts w:eastAsia="Calibri"/>
          <w:lang w:eastAsia="en-US"/>
        </w:rPr>
        <w:t xml:space="preserve">влявано от </w:t>
      </w:r>
      <w:r w:rsidR="00A56047" w:rsidRPr="00237F91">
        <w:rPr>
          <w:rFonts w:eastAsia="Calibri"/>
          <w:lang w:eastAsia="en-US"/>
        </w:rPr>
        <w:t>заместник-министъра на труда и социалната политика</w:t>
      </w:r>
      <w:r w:rsidR="00B23E47" w:rsidRPr="00237F91">
        <w:rPr>
          <w:rFonts w:eastAsia="Calibri"/>
          <w:lang w:eastAsia="en-US"/>
        </w:rPr>
        <w:t xml:space="preserve"> </w:t>
      </w:r>
      <w:r w:rsidR="002754F4" w:rsidRPr="00237F91">
        <w:rPr>
          <w:rFonts w:eastAsia="Calibri"/>
          <w:lang w:eastAsia="en-US"/>
        </w:rPr>
        <w:t>и упълномощено лице по чл. 7, ал. 1 от Закона за обществените поръчки (ЗОП) и директор</w:t>
      </w:r>
      <w:r w:rsidR="00B66A39" w:rsidRPr="00237F91">
        <w:rPr>
          <w:rFonts w:eastAsia="Calibri"/>
          <w:lang w:eastAsia="en-US"/>
        </w:rPr>
        <w:t>а на д</w:t>
      </w:r>
      <w:r w:rsidR="00DE6464" w:rsidRPr="00237F91">
        <w:rPr>
          <w:rFonts w:eastAsia="Calibri"/>
          <w:lang w:eastAsia="en-US"/>
        </w:rPr>
        <w:t>ирекция „Финанси</w:t>
      </w:r>
      <w:r w:rsidR="002754F4" w:rsidRPr="00237F91">
        <w:rPr>
          <w:rFonts w:eastAsia="Calibri"/>
          <w:lang w:eastAsia="en-US"/>
        </w:rPr>
        <w:t xml:space="preserve">“, упълномощен с право на втори подпис, наричано за краткост </w:t>
      </w:r>
      <w:r w:rsidR="002754F4" w:rsidRPr="00237F91">
        <w:rPr>
          <w:rFonts w:eastAsia="Calibri"/>
          <w:b/>
          <w:lang w:eastAsia="en-US"/>
        </w:rPr>
        <w:t>ВЪЗЛОЖИТЕЛ</w:t>
      </w:r>
      <w:r w:rsidR="007F2D43" w:rsidRPr="00237F91">
        <w:rPr>
          <w:rFonts w:eastAsia="Calibri"/>
          <w:b/>
          <w:lang w:val="en-US" w:eastAsia="en-US"/>
        </w:rPr>
        <w:t>,</w:t>
      </w:r>
      <w:r w:rsidR="007F2D43" w:rsidRPr="00237F91">
        <w:rPr>
          <w:rFonts w:eastAsia="Calibri"/>
          <w:b/>
          <w:lang w:eastAsia="en-US"/>
        </w:rPr>
        <w:t xml:space="preserve"> </w:t>
      </w:r>
      <w:r w:rsidR="007F2D43" w:rsidRPr="00237F91">
        <w:rPr>
          <w:rFonts w:eastAsia="Calibri"/>
          <w:lang w:eastAsia="en-US"/>
        </w:rPr>
        <w:t>от една страна</w:t>
      </w:r>
    </w:p>
    <w:p w:rsidR="002754F4" w:rsidRPr="00237F91" w:rsidRDefault="002754F4" w:rsidP="00237F91">
      <w:pPr>
        <w:spacing w:line="276" w:lineRule="auto"/>
        <w:ind w:firstLine="709"/>
        <w:jc w:val="both"/>
        <w:rPr>
          <w:rFonts w:eastAsia="Calibri"/>
          <w:lang w:eastAsia="en-US"/>
        </w:rPr>
      </w:pPr>
    </w:p>
    <w:p w:rsidR="002754F4" w:rsidRPr="00237F91" w:rsidRDefault="002754F4" w:rsidP="00237F91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237F91">
        <w:rPr>
          <w:rFonts w:eastAsia="Calibri"/>
          <w:lang w:eastAsia="en-US"/>
        </w:rPr>
        <w:t>и</w:t>
      </w:r>
    </w:p>
    <w:p w:rsidR="002754F4" w:rsidRPr="00237F91" w:rsidRDefault="002754F4" w:rsidP="00237F91">
      <w:pPr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</w:p>
    <w:p w:rsidR="008671F6" w:rsidRPr="00237F91" w:rsidRDefault="008671F6" w:rsidP="00237F91">
      <w:pPr>
        <w:pStyle w:val="BodyText"/>
        <w:spacing w:after="0" w:line="276" w:lineRule="auto"/>
        <w:jc w:val="both"/>
        <w:rPr>
          <w:b/>
          <w:bCs/>
        </w:rPr>
      </w:pPr>
    </w:p>
    <w:p w:rsidR="000C6B4C" w:rsidRPr="00237F91" w:rsidRDefault="008671F6" w:rsidP="00237F91">
      <w:pPr>
        <w:pStyle w:val="BodyText"/>
        <w:spacing w:after="0" w:line="276" w:lineRule="auto"/>
        <w:ind w:firstLine="708"/>
        <w:jc w:val="both"/>
      </w:pPr>
      <w:r w:rsidRPr="00237F91">
        <w:rPr>
          <w:b/>
        </w:rPr>
        <w:t>2.</w:t>
      </w:r>
      <w:r w:rsidR="009010B1" w:rsidRPr="00237F91">
        <w:rPr>
          <w:b/>
        </w:rPr>
        <w:t xml:space="preserve"> </w:t>
      </w:r>
      <w:r w:rsidR="00AB3338" w:rsidRPr="00237F91">
        <w:rPr>
          <w:b/>
        </w:rPr>
        <w:t xml:space="preserve">.......................... , </w:t>
      </w:r>
      <w:r w:rsidRPr="00237F91">
        <w:t>със седалище и  а</w:t>
      </w:r>
      <w:r w:rsidR="009010B1" w:rsidRPr="00237F91">
        <w:t>дрес на</w:t>
      </w:r>
      <w:r w:rsidR="00AB3338" w:rsidRPr="00237F91">
        <w:t xml:space="preserve"> управление ............. ЕИК.........................., представлявано от ........................</w:t>
      </w:r>
      <w:r w:rsidR="000A0380" w:rsidRPr="00237F91">
        <w:t xml:space="preserve">......................., </w:t>
      </w:r>
      <w:r w:rsidR="001356C8" w:rsidRPr="00237F91">
        <w:rPr>
          <w:bCs/>
          <w:spacing w:val="-6"/>
        </w:rPr>
        <w:t xml:space="preserve">наричано </w:t>
      </w:r>
      <w:r w:rsidR="00AB3338" w:rsidRPr="00237F91">
        <w:rPr>
          <w:bCs/>
          <w:spacing w:val="-6"/>
        </w:rPr>
        <w:t>по дол</w:t>
      </w:r>
      <w:r w:rsidR="00E81E92" w:rsidRPr="00237F91">
        <w:rPr>
          <w:bCs/>
          <w:spacing w:val="-6"/>
        </w:rPr>
        <w:t>у</w:t>
      </w:r>
      <w:r w:rsidR="00AB3338" w:rsidRPr="00237F91">
        <w:rPr>
          <w:bCs/>
          <w:spacing w:val="-6"/>
        </w:rPr>
        <w:t xml:space="preserve"> за краткост </w:t>
      </w:r>
      <w:r w:rsidR="001356C8" w:rsidRPr="00237F91">
        <w:rPr>
          <w:bCs/>
          <w:spacing w:val="-6"/>
        </w:rPr>
        <w:t xml:space="preserve"> </w:t>
      </w:r>
      <w:r w:rsidR="000C6B4C" w:rsidRPr="00237F91">
        <w:rPr>
          <w:b/>
        </w:rPr>
        <w:t>ИЗПЪЛНИТЕЛ</w:t>
      </w:r>
      <w:r w:rsidR="00FE7CCA" w:rsidRPr="00237F91">
        <w:rPr>
          <w:b/>
        </w:rPr>
        <w:t>,</w:t>
      </w:r>
      <w:r w:rsidR="005405DA" w:rsidRPr="00237F91">
        <w:rPr>
          <w:b/>
        </w:rPr>
        <w:t xml:space="preserve"> </w:t>
      </w:r>
      <w:r w:rsidR="005405DA" w:rsidRPr="00237F91">
        <w:t>от друга страна,</w:t>
      </w:r>
      <w:r w:rsidR="00AB3338" w:rsidRPr="00237F91">
        <w:t xml:space="preserve"> </w:t>
      </w:r>
    </w:p>
    <w:p w:rsidR="000E15D0" w:rsidRPr="00237F91" w:rsidRDefault="000E15D0" w:rsidP="00237F91">
      <w:pPr>
        <w:pStyle w:val="Footer"/>
        <w:spacing w:line="276" w:lineRule="auto"/>
        <w:jc w:val="both"/>
        <w:rPr>
          <w:b/>
          <w:lang w:val="en-US"/>
        </w:rPr>
      </w:pPr>
    </w:p>
    <w:p w:rsidR="002754F4" w:rsidRPr="00237F91" w:rsidRDefault="009002F8" w:rsidP="00237F91">
      <w:pPr>
        <w:spacing w:line="276" w:lineRule="auto"/>
        <w:jc w:val="both"/>
      </w:pPr>
      <w:r w:rsidRPr="00237F91">
        <w:rPr>
          <w:b/>
        </w:rPr>
        <w:t xml:space="preserve">на основание </w:t>
      </w:r>
      <w:r w:rsidRPr="00237F91">
        <w:rPr>
          <w:b/>
          <w:bCs/>
        </w:rPr>
        <w:t>чл. 112 и сл. от ЗОП и влязло в сила Решение № .............../............. 201</w:t>
      </w:r>
      <w:r w:rsidR="00C74DF7" w:rsidRPr="00237F91">
        <w:rPr>
          <w:b/>
          <w:bCs/>
        </w:rPr>
        <w:t>9</w:t>
      </w:r>
      <w:r w:rsidRPr="00237F91">
        <w:rPr>
          <w:b/>
          <w:bCs/>
        </w:rPr>
        <w:t xml:space="preserve"> г. на ВЪЗЛОЖИТЕЛЯ за определяне на ИЗПЪЛНИТЕЛ на обществена поръчка с предмет:</w:t>
      </w:r>
      <w:r w:rsidRPr="00237F91">
        <w:rPr>
          <w:b/>
        </w:rPr>
        <w:t xml:space="preserve"> </w:t>
      </w:r>
      <w:r w:rsidR="006B648A" w:rsidRPr="00237F91">
        <w:rPr>
          <w:b/>
        </w:rPr>
        <w:t>„Осигуряване на лица за техническото подпомагане дейността на МТСП”</w:t>
      </w:r>
      <w:r w:rsidR="008F3483" w:rsidRPr="00237F91">
        <w:rPr>
          <w:b/>
        </w:rPr>
        <w:t xml:space="preserve">, </w:t>
      </w:r>
      <w:r w:rsidR="000A0380" w:rsidRPr="00237F91">
        <w:rPr>
          <w:b/>
        </w:rPr>
        <w:t>открита с решение № ..........</w:t>
      </w:r>
      <w:r w:rsidR="00D77C51" w:rsidRPr="00237F91">
        <w:rPr>
          <w:b/>
        </w:rPr>
        <w:t>....</w:t>
      </w:r>
      <w:r w:rsidR="000A0380" w:rsidRPr="00237F91">
        <w:rPr>
          <w:b/>
        </w:rPr>
        <w:t>...... и обявление ...</w:t>
      </w:r>
      <w:r w:rsidR="008D549F" w:rsidRPr="00237F91">
        <w:rPr>
          <w:b/>
        </w:rPr>
        <w:t xml:space="preserve">............., </w:t>
      </w:r>
      <w:r w:rsidR="002754F4" w:rsidRPr="00237F91">
        <w:rPr>
          <w:b/>
        </w:rPr>
        <w:t xml:space="preserve">уникален номер на поръчката в Регистъра на обществените поръчки </w:t>
      </w:r>
      <w:r w:rsidRPr="00237F91">
        <w:rPr>
          <w:b/>
          <w:bCs/>
        </w:rPr>
        <w:t>00422-201</w:t>
      </w:r>
      <w:r w:rsidR="00C74DF7" w:rsidRPr="00237F91">
        <w:rPr>
          <w:b/>
          <w:bCs/>
        </w:rPr>
        <w:t>9</w:t>
      </w:r>
      <w:r w:rsidR="002754F4" w:rsidRPr="00237F91">
        <w:rPr>
          <w:b/>
          <w:bCs/>
        </w:rPr>
        <w:t>-…………… се сключи настоящият договор</w:t>
      </w:r>
      <w:r w:rsidR="00A56047" w:rsidRPr="00237F91">
        <w:rPr>
          <w:b/>
          <w:bCs/>
        </w:rPr>
        <w:t>,</w:t>
      </w:r>
      <w:r w:rsidR="002754F4" w:rsidRPr="00237F91">
        <w:rPr>
          <w:b/>
          <w:bCs/>
        </w:rPr>
        <w:t xml:space="preserve"> като страните се споразумяха за следното:</w:t>
      </w:r>
    </w:p>
    <w:p w:rsidR="00557B32" w:rsidRPr="00237F91" w:rsidRDefault="00557B32" w:rsidP="00237F91">
      <w:pPr>
        <w:spacing w:line="276" w:lineRule="auto"/>
        <w:jc w:val="center"/>
      </w:pPr>
    </w:p>
    <w:p w:rsidR="00F410BA" w:rsidRPr="00237F91" w:rsidRDefault="00557B32" w:rsidP="00237F91">
      <w:pPr>
        <w:pStyle w:val="BodyText"/>
        <w:spacing w:after="0" w:line="276" w:lineRule="auto"/>
        <w:ind w:left="360"/>
        <w:jc w:val="center"/>
        <w:rPr>
          <w:b/>
          <w:caps/>
        </w:rPr>
      </w:pPr>
      <w:r w:rsidRPr="00237F91">
        <w:rPr>
          <w:b/>
          <w:caps/>
        </w:rPr>
        <w:t xml:space="preserve">І. </w:t>
      </w:r>
      <w:r w:rsidR="00B9019C" w:rsidRPr="00237F91">
        <w:rPr>
          <w:b/>
          <w:caps/>
        </w:rPr>
        <w:t xml:space="preserve">Предмет НА </w:t>
      </w:r>
      <w:r w:rsidR="00121EA9" w:rsidRPr="00237F91">
        <w:rPr>
          <w:b/>
          <w:caps/>
        </w:rPr>
        <w:t>договора</w:t>
      </w:r>
    </w:p>
    <w:p w:rsidR="00884738" w:rsidRPr="00237F91" w:rsidRDefault="00884738" w:rsidP="00237F91">
      <w:pPr>
        <w:pStyle w:val="BodyText"/>
        <w:spacing w:after="0" w:line="276" w:lineRule="auto"/>
        <w:ind w:left="360"/>
        <w:jc w:val="center"/>
        <w:rPr>
          <w:b/>
          <w:caps/>
        </w:rPr>
      </w:pPr>
    </w:p>
    <w:p w:rsidR="00604C7B" w:rsidRPr="00237F91" w:rsidRDefault="008D7BEE" w:rsidP="00237F91">
      <w:pPr>
        <w:shd w:val="clear" w:color="auto" w:fill="FFFFFF"/>
        <w:spacing w:line="276" w:lineRule="auto"/>
        <w:ind w:firstLine="720"/>
        <w:jc w:val="both"/>
      </w:pPr>
      <w:r w:rsidRPr="00237F91">
        <w:rPr>
          <w:b/>
        </w:rPr>
        <w:t xml:space="preserve">Чл. 1. ВЪЗЛОЖИТЕЛЯТ </w:t>
      </w:r>
      <w:r w:rsidRPr="00237F91">
        <w:t>възлага, а</w:t>
      </w:r>
      <w:r w:rsidRPr="00237F91">
        <w:rPr>
          <w:b/>
        </w:rPr>
        <w:t xml:space="preserve"> ИЗПЪЛНИТЕЛЯТ </w:t>
      </w:r>
      <w:r w:rsidRPr="00237F91">
        <w:t xml:space="preserve">приема да предостави срещу възнаграждение при условията на този Договор, </w:t>
      </w:r>
      <w:r w:rsidR="00D15DFF" w:rsidRPr="00237F91">
        <w:t>следните услуги</w:t>
      </w:r>
      <w:r w:rsidR="006B648A" w:rsidRPr="00237F91">
        <w:t>:</w:t>
      </w:r>
    </w:p>
    <w:p w:rsidR="008D7BEE" w:rsidRPr="00237F91" w:rsidRDefault="00604C7B" w:rsidP="00237F91">
      <w:pPr>
        <w:shd w:val="clear" w:color="auto" w:fill="FFFFFF"/>
        <w:spacing w:line="276" w:lineRule="auto"/>
        <w:ind w:firstLine="720"/>
        <w:jc w:val="both"/>
      </w:pPr>
      <w:r w:rsidRPr="00237F91">
        <w:t>Осигуряване на лица за техническото подпомагане дейността на МТСП, чрез изпълнение на следните основни дейности:</w:t>
      </w:r>
    </w:p>
    <w:p w:rsidR="006B648A" w:rsidRPr="00237F91" w:rsidRDefault="00604C7B" w:rsidP="00237F91">
      <w:pPr>
        <w:shd w:val="clear" w:color="auto" w:fill="FFFFFF"/>
        <w:spacing w:line="276" w:lineRule="auto"/>
        <w:ind w:firstLine="720"/>
        <w:jc w:val="both"/>
        <w:rPr>
          <w:bCs/>
          <w:iCs/>
        </w:rPr>
      </w:pPr>
      <w:r w:rsidRPr="00237F91">
        <w:rPr>
          <w:bCs/>
          <w:iCs/>
        </w:rPr>
        <w:t xml:space="preserve">а) </w:t>
      </w:r>
      <w:r w:rsidR="006B648A" w:rsidRPr="00237F91">
        <w:rPr>
          <w:bCs/>
          <w:iCs/>
        </w:rPr>
        <w:t>Провеждане на процедура за подбор и назначаване на лица з</w:t>
      </w:r>
      <w:r w:rsidRPr="00237F91">
        <w:rPr>
          <w:bCs/>
          <w:iCs/>
        </w:rPr>
        <w:t>а подпомагане дейността на МТСП;</w:t>
      </w:r>
    </w:p>
    <w:p w:rsidR="006B648A" w:rsidRPr="00237F91" w:rsidRDefault="00604C7B" w:rsidP="00237F91">
      <w:pPr>
        <w:shd w:val="clear" w:color="auto" w:fill="FFFFFF"/>
        <w:spacing w:line="276" w:lineRule="auto"/>
        <w:ind w:firstLine="720"/>
        <w:jc w:val="both"/>
        <w:rPr>
          <w:bCs/>
          <w:iCs/>
        </w:rPr>
      </w:pPr>
      <w:r w:rsidRPr="00237F91">
        <w:rPr>
          <w:bCs/>
          <w:iCs/>
        </w:rPr>
        <w:t xml:space="preserve">б) </w:t>
      </w:r>
      <w:r w:rsidR="006B648A" w:rsidRPr="00237F91">
        <w:rPr>
          <w:bCs/>
          <w:iCs/>
        </w:rPr>
        <w:t xml:space="preserve">Цялостно администриране на трудово-правните взаимоотношения с наетите </w:t>
      </w:r>
      <w:r w:rsidRPr="00237F91">
        <w:rPr>
          <w:bCs/>
          <w:iCs/>
        </w:rPr>
        <w:t>на трудов договор лица,</w:t>
      </w:r>
    </w:p>
    <w:p w:rsidR="008D7BEE" w:rsidRPr="00237F91" w:rsidRDefault="008D7BEE" w:rsidP="00237F91">
      <w:pPr>
        <w:shd w:val="clear" w:color="auto" w:fill="FFFFFF"/>
        <w:spacing w:line="276" w:lineRule="auto"/>
        <w:ind w:firstLine="720"/>
        <w:jc w:val="both"/>
        <w:rPr>
          <w:lang w:val="en-US"/>
        </w:rPr>
      </w:pPr>
      <w:r w:rsidRPr="00237F91">
        <w:t xml:space="preserve">съгласно Техническата спецификация на Възложителя (Приложени № 1), наричани за краткост „Услугите“. </w:t>
      </w:r>
    </w:p>
    <w:p w:rsidR="006B648A" w:rsidRPr="00237F91" w:rsidRDefault="006B648A" w:rsidP="00237F91">
      <w:pPr>
        <w:shd w:val="clear" w:color="auto" w:fill="FFFFFF"/>
        <w:spacing w:line="276" w:lineRule="auto"/>
        <w:ind w:firstLine="720"/>
        <w:jc w:val="both"/>
        <w:rPr>
          <w:lang w:val="en-US"/>
        </w:rPr>
      </w:pPr>
    </w:p>
    <w:p w:rsidR="00FF657A" w:rsidRPr="00237F91" w:rsidRDefault="00FF657A" w:rsidP="00237F91">
      <w:pPr>
        <w:shd w:val="clear" w:color="auto" w:fill="FFFFFF"/>
        <w:spacing w:line="276" w:lineRule="auto"/>
        <w:ind w:firstLine="720"/>
        <w:jc w:val="both"/>
      </w:pPr>
      <w:r w:rsidRPr="00237F91">
        <w:rPr>
          <w:b/>
        </w:rPr>
        <w:t>Чл. 2.</w:t>
      </w:r>
      <w:r w:rsidRPr="00237F91">
        <w:t xml:space="preserve"> </w:t>
      </w:r>
      <w:r w:rsidR="008D7BEE" w:rsidRPr="00237F91">
        <w:rPr>
          <w:b/>
        </w:rPr>
        <w:t>ИЗПЪЛНИТЕЛЯТ</w:t>
      </w:r>
      <w:r w:rsidR="008D7BEE" w:rsidRPr="00237F91">
        <w:rPr>
          <w:bCs/>
        </w:rPr>
        <w:t xml:space="preserve"> се задължава да</w:t>
      </w:r>
      <w:r w:rsidR="008D7BEE" w:rsidRPr="00237F91">
        <w:t xml:space="preserve"> предостави </w:t>
      </w:r>
      <w:r w:rsidR="008D7BEE" w:rsidRPr="00237F91">
        <w:rPr>
          <w:bCs/>
        </w:rPr>
        <w:t xml:space="preserve">Услугите </w:t>
      </w:r>
      <w:r w:rsidR="008D7BEE" w:rsidRPr="00237F91">
        <w:t xml:space="preserve">в съответствие с Техническата спецификация на </w:t>
      </w:r>
      <w:r w:rsidR="008D7BEE" w:rsidRPr="00237F91">
        <w:rPr>
          <w:b/>
        </w:rPr>
        <w:t xml:space="preserve">ВЪЗЛОЖИТЕЛЯ </w:t>
      </w:r>
      <w:r w:rsidR="008D7BEE" w:rsidRPr="00237F91">
        <w:rPr>
          <w:b/>
          <w:lang w:val="en-US"/>
        </w:rPr>
        <w:t>(</w:t>
      </w:r>
      <w:r w:rsidR="008D7BEE" w:rsidRPr="00237F91">
        <w:rPr>
          <w:b/>
        </w:rPr>
        <w:t>Приложение № 1</w:t>
      </w:r>
      <w:r w:rsidR="008D7BEE" w:rsidRPr="00237F91">
        <w:rPr>
          <w:b/>
          <w:lang w:val="en-US"/>
        </w:rPr>
        <w:t>)</w:t>
      </w:r>
      <w:r w:rsidR="008D7BEE" w:rsidRPr="00237F91">
        <w:rPr>
          <w:b/>
        </w:rPr>
        <w:t>,</w:t>
      </w:r>
      <w:r w:rsidR="008D7BEE" w:rsidRPr="00237F91">
        <w:t xml:space="preserve"> Техническото </w:t>
      </w:r>
      <w:r w:rsidR="008D7BEE" w:rsidRPr="00237F91">
        <w:lastRenderedPageBreak/>
        <w:t xml:space="preserve">предложение на </w:t>
      </w:r>
      <w:r w:rsidR="008D7BEE" w:rsidRPr="00237F91">
        <w:rPr>
          <w:b/>
        </w:rPr>
        <w:t>ИЗПЪЛНИТЕЛЯ</w:t>
      </w:r>
      <w:r w:rsidR="008D7BEE" w:rsidRPr="00237F91">
        <w:t xml:space="preserve"> и Ценовото предложение на </w:t>
      </w:r>
      <w:r w:rsidR="008D7BEE" w:rsidRPr="00237F91">
        <w:rPr>
          <w:b/>
        </w:rPr>
        <w:t>ИЗПЪЛНИТЕЛЯ (Приложение № 2 и Приложение № 3)</w:t>
      </w:r>
      <w:r w:rsidR="008D7BEE" w:rsidRPr="00237F91">
        <w:t>, неразделна част от Договора.</w:t>
      </w:r>
    </w:p>
    <w:p w:rsidR="00D77A67" w:rsidRPr="00237F91" w:rsidRDefault="00D77A67" w:rsidP="00237F91">
      <w:pPr>
        <w:shd w:val="clear" w:color="auto" w:fill="FFFFFF"/>
        <w:spacing w:line="276" w:lineRule="auto"/>
        <w:ind w:firstLine="720"/>
        <w:jc w:val="both"/>
      </w:pPr>
    </w:p>
    <w:p w:rsidR="00B21336" w:rsidRPr="00237F91" w:rsidRDefault="00B21336" w:rsidP="00237F91">
      <w:pPr>
        <w:shd w:val="clear" w:color="auto" w:fill="FFFFFF"/>
        <w:spacing w:line="276" w:lineRule="auto"/>
        <w:ind w:firstLine="720"/>
        <w:jc w:val="both"/>
      </w:pPr>
      <w:r w:rsidRPr="00237F91">
        <w:rPr>
          <w:b/>
        </w:rPr>
        <w:t>Чл. 3.</w:t>
      </w:r>
      <w:r w:rsidRPr="00237F91">
        <w:t xml:space="preserve"> </w:t>
      </w:r>
      <w:r w:rsidRPr="00237F91">
        <w:rPr>
          <w:b/>
        </w:rPr>
        <w:t>ИЗПЪЛНИТЕЛЯТ</w:t>
      </w:r>
      <w:r w:rsidRPr="00237F91">
        <w:t xml:space="preserve"> уведомява </w:t>
      </w:r>
      <w:r w:rsidRPr="00237F91">
        <w:rPr>
          <w:b/>
        </w:rPr>
        <w:t xml:space="preserve">ВЪЗЛОЖИТЕЛЯ </w:t>
      </w:r>
      <w:r w:rsidRPr="00237F91">
        <w:t xml:space="preserve">за името, данните за контакт и представителите на подизпълнителите, посочени в офертата на </w:t>
      </w:r>
      <w:r w:rsidRPr="00237F91">
        <w:rPr>
          <w:b/>
        </w:rPr>
        <w:t>ИЗПЪЛНИТЕЛЯ</w:t>
      </w:r>
      <w:r w:rsidRPr="00237F91">
        <w:t>.</w:t>
      </w:r>
      <w:r w:rsidRPr="00237F91">
        <w:rPr>
          <w:b/>
        </w:rPr>
        <w:t xml:space="preserve"> ИЗПЪЛНИТЕЛЯТ</w:t>
      </w:r>
      <w:r w:rsidRPr="00237F91">
        <w:t xml:space="preserve"> уведомява </w:t>
      </w:r>
      <w:r w:rsidRPr="00237F91">
        <w:rPr>
          <w:b/>
        </w:rPr>
        <w:t>ВЪЗЛОЖИТЕЛЯ</w:t>
      </w:r>
      <w:r w:rsidRPr="00237F91">
        <w:t xml:space="preserve"> за всякакви промени в предоставената информация в хода на изпълнението на Договора в срок до 3 (три) дни от настъпване на съответното обстоятелство.</w:t>
      </w:r>
      <w:r w:rsidRPr="00237F91">
        <w:rPr>
          <w:i/>
        </w:rPr>
        <w:t xml:space="preserve"> </w:t>
      </w:r>
    </w:p>
    <w:p w:rsidR="009E2289" w:rsidRPr="00237F91" w:rsidRDefault="002F61EF" w:rsidP="00237F91">
      <w:pPr>
        <w:pStyle w:val="BodyText"/>
        <w:spacing w:line="276" w:lineRule="auto"/>
        <w:jc w:val="both"/>
        <w:rPr>
          <w:b/>
        </w:rPr>
      </w:pPr>
      <w:r w:rsidRPr="00237F91">
        <w:t xml:space="preserve"> </w:t>
      </w:r>
    </w:p>
    <w:p w:rsidR="008617A7" w:rsidRPr="00237F91" w:rsidRDefault="002F61EF" w:rsidP="00237F91">
      <w:pPr>
        <w:spacing w:line="276" w:lineRule="auto"/>
        <w:ind w:firstLine="709"/>
        <w:jc w:val="center"/>
        <w:rPr>
          <w:rFonts w:eastAsia="Calibri"/>
          <w:b/>
          <w:bCs/>
          <w:lang w:eastAsia="en-US"/>
        </w:rPr>
      </w:pPr>
      <w:r w:rsidRPr="00237F91">
        <w:rPr>
          <w:rFonts w:eastAsia="Calibri"/>
          <w:b/>
          <w:lang w:eastAsia="en-US"/>
        </w:rPr>
        <w:t xml:space="preserve">II. </w:t>
      </w:r>
      <w:r w:rsidR="00C37667" w:rsidRPr="00237F91">
        <w:rPr>
          <w:rFonts w:eastAsia="Calibri"/>
          <w:b/>
          <w:bCs/>
          <w:lang w:eastAsia="en-US"/>
        </w:rPr>
        <w:t>СРОК И МЯСТО НА ИЗПЪЛНЕНИЕ</w:t>
      </w:r>
      <w:r w:rsidR="008617A7" w:rsidRPr="00237F91">
        <w:rPr>
          <w:rFonts w:eastAsia="Calibri"/>
          <w:b/>
          <w:bCs/>
          <w:lang w:eastAsia="en-US"/>
        </w:rPr>
        <w:t xml:space="preserve"> НА ДОГОВОРА</w:t>
      </w:r>
    </w:p>
    <w:p w:rsidR="002F61EF" w:rsidRPr="00237F91" w:rsidRDefault="002F61EF" w:rsidP="00237F91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B3FBB" w:rsidRPr="00237F91" w:rsidRDefault="00A0213E" w:rsidP="00237F91">
      <w:pPr>
        <w:spacing w:line="276" w:lineRule="auto"/>
        <w:ind w:firstLine="709"/>
        <w:jc w:val="both"/>
        <w:rPr>
          <w:rFonts w:eastAsia="Calibri"/>
          <w:bCs/>
          <w:lang w:eastAsia="en-US"/>
        </w:rPr>
      </w:pPr>
      <w:r w:rsidRPr="00237F91">
        <w:rPr>
          <w:rFonts w:eastAsia="Calibri"/>
          <w:b/>
          <w:bCs/>
          <w:lang w:eastAsia="en-US"/>
        </w:rPr>
        <w:t xml:space="preserve">Чл. </w:t>
      </w:r>
      <w:r w:rsidR="00B21336" w:rsidRPr="00237F91">
        <w:rPr>
          <w:rFonts w:eastAsia="Calibri"/>
          <w:b/>
          <w:bCs/>
          <w:lang w:eastAsia="en-US"/>
        </w:rPr>
        <w:t>4</w:t>
      </w:r>
      <w:r w:rsidR="002F61EF" w:rsidRPr="00237F91">
        <w:rPr>
          <w:rFonts w:eastAsia="Calibri"/>
          <w:b/>
          <w:bCs/>
          <w:lang w:eastAsia="en-US"/>
        </w:rPr>
        <w:t>.</w:t>
      </w:r>
      <w:r w:rsidR="002F61EF" w:rsidRPr="00237F91">
        <w:rPr>
          <w:rFonts w:eastAsia="Calibri"/>
          <w:bCs/>
          <w:lang w:eastAsia="en-US"/>
        </w:rPr>
        <w:t xml:space="preserve"> </w:t>
      </w:r>
      <w:r w:rsidR="008617A7" w:rsidRPr="00237F91">
        <w:rPr>
          <w:rFonts w:eastAsia="Calibri"/>
          <w:bCs/>
          <w:lang w:eastAsia="en-US"/>
        </w:rPr>
        <w:t xml:space="preserve">Договорът влиза в сила </w:t>
      </w:r>
      <w:r w:rsidR="00604C7B" w:rsidRPr="00237F91">
        <w:rPr>
          <w:rFonts w:eastAsia="Calibri"/>
          <w:bCs/>
          <w:lang w:eastAsia="en-US"/>
        </w:rPr>
        <w:t xml:space="preserve">на 01.05.2020 г. </w:t>
      </w:r>
      <w:r w:rsidR="008617A7" w:rsidRPr="00237F91">
        <w:rPr>
          <w:rFonts w:eastAsia="Calibri"/>
          <w:bCs/>
          <w:lang w:eastAsia="en-US"/>
        </w:rPr>
        <w:t xml:space="preserve">и е със срок на действие до </w:t>
      </w:r>
      <w:r w:rsidR="00604C7B" w:rsidRPr="00237F91">
        <w:rPr>
          <w:rFonts w:eastAsia="Calibri"/>
          <w:bCs/>
          <w:lang w:eastAsia="en-US"/>
        </w:rPr>
        <w:t>24</w:t>
      </w:r>
      <w:r w:rsidR="008617A7" w:rsidRPr="00237F91">
        <w:rPr>
          <w:rFonts w:eastAsia="Calibri"/>
          <w:bCs/>
          <w:lang w:eastAsia="en-US"/>
        </w:rPr>
        <w:t xml:space="preserve"> мес</w:t>
      </w:r>
      <w:r w:rsidR="00604C7B" w:rsidRPr="00237F91">
        <w:rPr>
          <w:rFonts w:eastAsia="Calibri"/>
          <w:bCs/>
          <w:lang w:eastAsia="en-US"/>
        </w:rPr>
        <w:t xml:space="preserve">еца от датата на влизане в сила </w:t>
      </w:r>
      <w:r w:rsidR="00604C7B" w:rsidRPr="00237F91">
        <w:t>или до достигане на 2 000 </w:t>
      </w:r>
      <w:proofErr w:type="spellStart"/>
      <w:r w:rsidR="00604C7B" w:rsidRPr="00237F91">
        <w:t>000</w:t>
      </w:r>
      <w:proofErr w:type="spellEnd"/>
      <w:r w:rsidR="00604C7B" w:rsidRPr="00237F91">
        <w:t xml:space="preserve"> (два милиона) лева без ДДС, което от обстоятелствата настъпи първо.</w:t>
      </w:r>
    </w:p>
    <w:p w:rsidR="001E5ED5" w:rsidRPr="00237F91" w:rsidRDefault="001E5ED5" w:rsidP="00237F91">
      <w:pPr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</w:p>
    <w:p w:rsidR="00604C7B" w:rsidRPr="00237F91" w:rsidRDefault="00A0213E" w:rsidP="00237F91">
      <w:pPr>
        <w:spacing w:line="276" w:lineRule="auto"/>
        <w:ind w:firstLine="720"/>
        <w:jc w:val="both"/>
      </w:pPr>
      <w:r w:rsidRPr="00237F91">
        <w:rPr>
          <w:rFonts w:eastAsia="Calibri"/>
          <w:b/>
          <w:bCs/>
          <w:lang w:eastAsia="en-US"/>
        </w:rPr>
        <w:t xml:space="preserve">Чл. </w:t>
      </w:r>
      <w:r w:rsidR="00FA7AFC" w:rsidRPr="00237F91">
        <w:rPr>
          <w:rFonts w:eastAsia="Calibri"/>
          <w:b/>
          <w:bCs/>
          <w:lang w:eastAsia="en-US"/>
        </w:rPr>
        <w:t>5</w:t>
      </w:r>
      <w:r w:rsidRPr="00237F91">
        <w:rPr>
          <w:rFonts w:eastAsia="Calibri"/>
          <w:b/>
          <w:bCs/>
          <w:lang w:eastAsia="en-US"/>
        </w:rPr>
        <w:t>.</w:t>
      </w:r>
      <w:r w:rsidRPr="00237F91">
        <w:rPr>
          <w:rFonts w:eastAsia="Calibri"/>
          <w:bCs/>
          <w:lang w:eastAsia="en-US"/>
        </w:rPr>
        <w:t xml:space="preserve"> Мястото на изпълнение на Договора </w:t>
      </w:r>
      <w:r w:rsidR="00FC5873" w:rsidRPr="00237F91">
        <w:rPr>
          <w:rFonts w:eastAsia="Calibri"/>
          <w:bCs/>
          <w:lang w:eastAsia="en-US"/>
        </w:rPr>
        <w:t xml:space="preserve">е </w:t>
      </w:r>
      <w:r w:rsidR="00F5591C" w:rsidRPr="00237F91">
        <w:rPr>
          <w:rFonts w:eastAsia="Calibri"/>
          <w:bCs/>
          <w:lang w:eastAsia="en-US"/>
        </w:rPr>
        <w:t>те</w:t>
      </w:r>
      <w:r w:rsidR="00604C7B" w:rsidRPr="00237F91">
        <w:rPr>
          <w:rFonts w:eastAsia="Calibri"/>
          <w:bCs/>
          <w:lang w:eastAsia="en-US"/>
        </w:rPr>
        <w:t xml:space="preserve">риторията на Република България, </w:t>
      </w:r>
      <w:r w:rsidR="00604C7B" w:rsidRPr="00237F91">
        <w:t xml:space="preserve">в </w:t>
      </w:r>
      <w:r w:rsidR="00604C7B" w:rsidRPr="00237F91">
        <w:rPr>
          <w:rStyle w:val="2"/>
          <w:sz w:val="24"/>
          <w:szCs w:val="24"/>
        </w:rPr>
        <w:t xml:space="preserve">сградите на Министерството на труда и социалната политика, </w:t>
      </w:r>
      <w:proofErr w:type="spellStart"/>
      <w:r w:rsidR="00604C7B" w:rsidRPr="00237F91">
        <w:rPr>
          <w:rStyle w:val="2"/>
          <w:sz w:val="24"/>
          <w:szCs w:val="24"/>
        </w:rPr>
        <w:t>находящи</w:t>
      </w:r>
      <w:proofErr w:type="spellEnd"/>
      <w:r w:rsidR="00604C7B" w:rsidRPr="00237F91">
        <w:rPr>
          <w:rStyle w:val="2"/>
          <w:sz w:val="24"/>
          <w:szCs w:val="24"/>
        </w:rPr>
        <w:t xml:space="preserve"> се в гр. София, ул.</w:t>
      </w:r>
      <w:r w:rsidR="00604C7B" w:rsidRPr="00237F91">
        <w:rPr>
          <w:rStyle w:val="2"/>
          <w:sz w:val="24"/>
          <w:szCs w:val="24"/>
        </w:rPr>
        <w:br/>
        <w:t xml:space="preserve">„Триадица“ № 2 и гр. Стара Загора, ул. „Стефан Караджа“ № 8 </w:t>
      </w:r>
      <w:r w:rsidR="00604C7B" w:rsidRPr="00237F91">
        <w:t>и в чужбина, в случай на командироване на наетите лица.</w:t>
      </w:r>
    </w:p>
    <w:p w:rsidR="00641630" w:rsidRPr="00237F91" w:rsidRDefault="00641630" w:rsidP="00237F91">
      <w:pPr>
        <w:spacing w:line="276" w:lineRule="auto"/>
      </w:pPr>
    </w:p>
    <w:p w:rsidR="00417FB5" w:rsidRPr="00237F91" w:rsidRDefault="002F61EF" w:rsidP="00237F91">
      <w:pPr>
        <w:pStyle w:val="BodyText"/>
        <w:spacing w:after="0" w:line="276" w:lineRule="auto"/>
        <w:ind w:firstLine="708"/>
        <w:jc w:val="center"/>
        <w:rPr>
          <w:b/>
          <w:bCs/>
        </w:rPr>
      </w:pPr>
      <w:r w:rsidRPr="00237F91">
        <w:rPr>
          <w:b/>
        </w:rPr>
        <w:t>I</w:t>
      </w:r>
      <w:r w:rsidR="00121EA9" w:rsidRPr="00237F91">
        <w:rPr>
          <w:b/>
        </w:rPr>
        <w:t xml:space="preserve">ІI. </w:t>
      </w:r>
      <w:r w:rsidR="00417FB5" w:rsidRPr="00237F91">
        <w:rPr>
          <w:b/>
          <w:bCs/>
        </w:rPr>
        <w:t xml:space="preserve">ЦЕНА, РЕД И СРОКОВЕ ЗА ПЛАЩАНЕ. </w:t>
      </w:r>
    </w:p>
    <w:p w:rsidR="00121EA9" w:rsidRPr="00237F91" w:rsidRDefault="00121EA9" w:rsidP="00237F91">
      <w:pPr>
        <w:pStyle w:val="BodyText"/>
        <w:spacing w:after="0" w:line="276" w:lineRule="auto"/>
        <w:ind w:firstLine="708"/>
        <w:jc w:val="center"/>
        <w:rPr>
          <w:b/>
        </w:rPr>
      </w:pPr>
    </w:p>
    <w:p w:rsidR="00D15DFF" w:rsidRPr="00237F91" w:rsidRDefault="00121EA9" w:rsidP="00237F91">
      <w:pPr>
        <w:widowControl w:val="0"/>
        <w:spacing w:line="276" w:lineRule="auto"/>
        <w:ind w:firstLine="720"/>
        <w:jc w:val="both"/>
      </w:pPr>
      <w:r w:rsidRPr="00237F91">
        <w:rPr>
          <w:b/>
          <w:bCs/>
        </w:rPr>
        <w:t xml:space="preserve">Чл. </w:t>
      </w:r>
      <w:r w:rsidR="00FA7AFC" w:rsidRPr="00237F91">
        <w:rPr>
          <w:b/>
          <w:bCs/>
        </w:rPr>
        <w:t>6</w:t>
      </w:r>
      <w:r w:rsidRPr="00237F91">
        <w:t>.</w:t>
      </w:r>
      <w:r w:rsidR="00E3282D" w:rsidRPr="00237F91">
        <w:t xml:space="preserve"> </w:t>
      </w:r>
      <w:r w:rsidR="003D0126" w:rsidRPr="00237F91">
        <w:t>(1)</w:t>
      </w:r>
      <w:r w:rsidRPr="00237F91">
        <w:t xml:space="preserve"> </w:t>
      </w:r>
      <w:r w:rsidR="008617A7" w:rsidRPr="00237F91">
        <w:t xml:space="preserve">За предоставянето на Услугите, </w:t>
      </w:r>
      <w:r w:rsidR="008617A7" w:rsidRPr="00237F91">
        <w:rPr>
          <w:b/>
        </w:rPr>
        <w:t xml:space="preserve">ВЪЗЛОЖИТЕЛЯТ </w:t>
      </w:r>
      <w:r w:rsidR="008617A7" w:rsidRPr="00237F91">
        <w:t xml:space="preserve">се задължава да плати на </w:t>
      </w:r>
      <w:r w:rsidR="008617A7" w:rsidRPr="00237F91">
        <w:rPr>
          <w:b/>
        </w:rPr>
        <w:t>ИЗПЪЛНИТЕЛЯ</w:t>
      </w:r>
      <w:r w:rsidR="008617A7" w:rsidRPr="00237F91">
        <w:t xml:space="preserve"> обща цена в размер на  ................................... лева без ДДС или ........................ лева с включен ДДС, в съответствие с Ценовото предложение</w:t>
      </w:r>
      <w:r w:rsidR="008617A7" w:rsidRPr="00237F91">
        <w:rPr>
          <w:b/>
        </w:rPr>
        <w:t xml:space="preserve"> </w:t>
      </w:r>
      <w:r w:rsidR="008617A7" w:rsidRPr="00237F91">
        <w:t xml:space="preserve"> на </w:t>
      </w:r>
      <w:r w:rsidR="008617A7" w:rsidRPr="00237F91">
        <w:rPr>
          <w:b/>
        </w:rPr>
        <w:t xml:space="preserve">ИЗПЪЛНИТЕЛЯ </w:t>
      </w:r>
      <w:r w:rsidR="008617A7" w:rsidRPr="00237F91">
        <w:rPr>
          <w:lang w:val="en-US"/>
        </w:rPr>
        <w:t>(</w:t>
      </w:r>
      <w:r w:rsidR="008617A7" w:rsidRPr="00237F91">
        <w:t>Приложение № 3</w:t>
      </w:r>
      <w:r w:rsidR="008617A7" w:rsidRPr="00237F91">
        <w:rPr>
          <w:lang w:val="en-US"/>
        </w:rPr>
        <w:t>)</w:t>
      </w:r>
      <w:r w:rsidR="008617A7" w:rsidRPr="00237F91">
        <w:t>, нераз</w:t>
      </w:r>
      <w:r w:rsidR="00D15DFF" w:rsidRPr="00237F91">
        <w:t>делна част от настоящия договор, съставена от единични цени за всяка от услугите, както следва:</w:t>
      </w:r>
    </w:p>
    <w:p w:rsidR="00D15DFF" w:rsidRPr="00237F91" w:rsidRDefault="00D15DFF" w:rsidP="00237F91">
      <w:pPr>
        <w:spacing w:line="276" w:lineRule="auto"/>
        <w:ind w:firstLine="709"/>
        <w:jc w:val="both"/>
      </w:pPr>
      <w:r w:rsidRPr="00237F91">
        <w:t>1. Цена за подбор и назначаване на лице за подпомагане дейността на МТСП за 1 (едно) лице - .....................(словом) лева без ДДС;</w:t>
      </w:r>
    </w:p>
    <w:p w:rsidR="00D15DFF" w:rsidRPr="00237F91" w:rsidRDefault="00D15DFF" w:rsidP="00237F91">
      <w:pPr>
        <w:spacing w:line="276" w:lineRule="auto"/>
        <w:ind w:firstLine="709"/>
        <w:jc w:val="both"/>
      </w:pPr>
      <w:r w:rsidRPr="00237F91">
        <w:t>2. Цена за администриране на трудово-правните взаимоотношения с наетите на трудов договор лица за 1 (едно) лице на месец - .....................(словом) лева без ДДС.</w:t>
      </w:r>
    </w:p>
    <w:p w:rsidR="00C50C6F" w:rsidRPr="00237F91" w:rsidRDefault="00C50C6F" w:rsidP="00237F91">
      <w:pPr>
        <w:spacing w:line="276" w:lineRule="auto"/>
        <w:ind w:firstLine="709"/>
        <w:jc w:val="both"/>
        <w:rPr>
          <w:bCs/>
        </w:rPr>
      </w:pPr>
      <w:r w:rsidRPr="00237F91">
        <w:t xml:space="preserve">(2) В Цената по ал. 1 са включени всички разходи на </w:t>
      </w:r>
      <w:r w:rsidRPr="00237F91">
        <w:rPr>
          <w:b/>
        </w:rPr>
        <w:t>ИЗПЪЛНИТЕЛЯ</w:t>
      </w:r>
      <w:r w:rsidRPr="00237F91">
        <w:rPr>
          <w:lang w:eastAsia="en-US"/>
        </w:rPr>
        <w:t xml:space="preserve"> </w:t>
      </w:r>
      <w:r w:rsidRPr="00237F91">
        <w:rPr>
          <w:b/>
        </w:rPr>
        <w:t>и на неговите подизпълнители</w:t>
      </w:r>
      <w:r w:rsidRPr="00237F91">
        <w:t xml:space="preserve"> за изпълнение на Услугите, като </w:t>
      </w:r>
      <w:r w:rsidRPr="00237F91">
        <w:rPr>
          <w:b/>
          <w:bCs/>
        </w:rPr>
        <w:t xml:space="preserve">ВЪЗЛОЖИТЕЛЯТ </w:t>
      </w:r>
      <w:r w:rsidRPr="00237F91">
        <w:rPr>
          <w:bCs/>
        </w:rPr>
        <w:t xml:space="preserve">не дължи заплащането на каквито и да е други разноски, направени от </w:t>
      </w:r>
      <w:r w:rsidRPr="00237F91">
        <w:rPr>
          <w:b/>
          <w:bCs/>
        </w:rPr>
        <w:t>ИЗПЪЛНИТЕЛЯ</w:t>
      </w:r>
      <w:r w:rsidRPr="00237F91">
        <w:rPr>
          <w:bCs/>
        </w:rPr>
        <w:t>.</w:t>
      </w:r>
    </w:p>
    <w:p w:rsidR="00C50C6F" w:rsidRPr="00237F91" w:rsidRDefault="00C50C6F" w:rsidP="00237F91">
      <w:pPr>
        <w:spacing w:line="276" w:lineRule="auto"/>
        <w:ind w:firstLine="709"/>
        <w:jc w:val="both"/>
      </w:pPr>
      <w:r w:rsidRPr="00237F91">
        <w:t>(3) Цената, посочена в ал. 1, е фиксирана за времето на изпълнение на Договора и не подлежи на промяна.</w:t>
      </w:r>
    </w:p>
    <w:p w:rsidR="00D15DFF" w:rsidRPr="00237F91" w:rsidRDefault="00D15DFF" w:rsidP="00237F91">
      <w:pPr>
        <w:spacing w:line="276" w:lineRule="auto"/>
        <w:ind w:firstLine="709"/>
        <w:jc w:val="both"/>
      </w:pPr>
      <w:r w:rsidRPr="00237F91">
        <w:t xml:space="preserve">(4) Единичните цени за отделните дейности свързани с изпълнението на Услугите, посочени в Ценовото предложение на </w:t>
      </w:r>
      <w:r w:rsidRPr="00237F91">
        <w:rPr>
          <w:b/>
        </w:rPr>
        <w:t>ИЗПЪЛНИТЕЛЯ</w:t>
      </w:r>
      <w:r w:rsidRPr="00237F91">
        <w:t xml:space="preserve">, са фиксирани за времето на изпълнение на Договора и не подлежат на промяна освен в случаите, изрично уговорени в този Договор и в съответствие с разпоредбите на ЗОП.  </w:t>
      </w:r>
    </w:p>
    <w:p w:rsidR="001E5ED5" w:rsidRPr="00237F91" w:rsidRDefault="001E5ED5" w:rsidP="00237F91">
      <w:pPr>
        <w:spacing w:line="276" w:lineRule="auto"/>
        <w:jc w:val="both"/>
      </w:pPr>
    </w:p>
    <w:p w:rsidR="000D23FE" w:rsidRPr="00237F91" w:rsidRDefault="00C83676" w:rsidP="00237F91">
      <w:pPr>
        <w:spacing w:line="276" w:lineRule="auto"/>
        <w:ind w:firstLine="709"/>
        <w:jc w:val="both"/>
        <w:rPr>
          <w:lang w:eastAsia="en-US"/>
        </w:rPr>
      </w:pPr>
      <w:r w:rsidRPr="00237F91">
        <w:rPr>
          <w:b/>
        </w:rPr>
        <w:t xml:space="preserve">Чл. </w:t>
      </w:r>
      <w:r w:rsidR="00FA7AFC" w:rsidRPr="00237F91">
        <w:rPr>
          <w:b/>
        </w:rPr>
        <w:t>7</w:t>
      </w:r>
      <w:r w:rsidRPr="00237F91">
        <w:rPr>
          <w:b/>
        </w:rPr>
        <w:t xml:space="preserve">. </w:t>
      </w:r>
      <w:r w:rsidR="000D23FE" w:rsidRPr="00237F91">
        <w:rPr>
          <w:b/>
          <w:lang w:eastAsia="en-US"/>
        </w:rPr>
        <w:t>ВЪЗЛОЖИТЕЛЯТ</w:t>
      </w:r>
      <w:r w:rsidR="000D23FE" w:rsidRPr="00237F91">
        <w:rPr>
          <w:lang w:eastAsia="en-US"/>
        </w:rPr>
        <w:t xml:space="preserve"> ще заплати договореното възнаграждение по чл. 6, ал. 1 на </w:t>
      </w:r>
      <w:r w:rsidR="000D23FE" w:rsidRPr="00237F91">
        <w:rPr>
          <w:b/>
          <w:lang w:eastAsia="en-US"/>
        </w:rPr>
        <w:t>ИЗПЪЛНИТЕЛЯ</w:t>
      </w:r>
      <w:r w:rsidR="000D23FE" w:rsidRPr="00237F91">
        <w:rPr>
          <w:lang w:eastAsia="en-US"/>
        </w:rPr>
        <w:t xml:space="preserve"> </w:t>
      </w:r>
      <w:r w:rsidR="00045533" w:rsidRPr="00237F91">
        <w:rPr>
          <w:lang w:eastAsia="en-US"/>
        </w:rPr>
        <w:t>по следния начин:</w:t>
      </w:r>
    </w:p>
    <w:p w:rsidR="00045533" w:rsidRPr="00237F91" w:rsidRDefault="00045533" w:rsidP="00237F91">
      <w:pPr>
        <w:numPr>
          <w:ilvl w:val="0"/>
          <w:numId w:val="42"/>
        </w:numPr>
        <w:tabs>
          <w:tab w:val="left" w:pos="993"/>
        </w:tabs>
        <w:spacing w:line="276" w:lineRule="auto"/>
        <w:ind w:left="0" w:firstLine="709"/>
        <w:jc w:val="both"/>
        <w:rPr>
          <w:lang w:eastAsia="en-US"/>
        </w:rPr>
      </w:pPr>
      <w:r w:rsidRPr="00237F91">
        <w:rPr>
          <w:lang w:eastAsia="en-US"/>
        </w:rPr>
        <w:lastRenderedPageBreak/>
        <w:t>Заплащане на услугата по подбор на кандидати  за подпомагане дейността на МТСП:</w:t>
      </w:r>
    </w:p>
    <w:p w:rsidR="00045533" w:rsidRPr="00237F91" w:rsidRDefault="00045533" w:rsidP="00237F91">
      <w:pPr>
        <w:tabs>
          <w:tab w:val="left" w:pos="993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а) договорената сума за едно лице след успешно приключена процедура за подбор и назначаване в рамките на 10 (десет) работни дни след подписване на </w:t>
      </w:r>
      <w:proofErr w:type="spellStart"/>
      <w:r w:rsidRPr="00237F91">
        <w:rPr>
          <w:lang w:eastAsia="en-US"/>
        </w:rPr>
        <w:t>приемо-предавателен</w:t>
      </w:r>
      <w:proofErr w:type="spellEnd"/>
      <w:r w:rsidRPr="00237F91">
        <w:rPr>
          <w:lang w:eastAsia="en-US"/>
        </w:rPr>
        <w:t xml:space="preserve"> протокол, придружен с копие на документите от процедурата по подбор, заверени с подпис и ,,Вярно с оригинала“ и оригинална фактура. </w:t>
      </w:r>
    </w:p>
    <w:p w:rsidR="00045533" w:rsidRPr="00237F91" w:rsidRDefault="00045533" w:rsidP="00237F91">
      <w:pPr>
        <w:numPr>
          <w:ilvl w:val="0"/>
          <w:numId w:val="42"/>
        </w:numPr>
        <w:tabs>
          <w:tab w:val="left" w:pos="993"/>
        </w:tabs>
        <w:spacing w:line="276" w:lineRule="auto"/>
        <w:ind w:left="0" w:firstLine="709"/>
        <w:jc w:val="both"/>
        <w:rPr>
          <w:lang w:eastAsia="en-US"/>
        </w:rPr>
      </w:pPr>
      <w:r w:rsidRPr="00237F91">
        <w:rPr>
          <w:lang w:eastAsia="en-US"/>
        </w:rPr>
        <w:t>Заплащане за цялостно администриране на трудово-правните взаимоотношения със заетите лица, както и общия разход по ведомост за заетите лица.</w:t>
      </w:r>
    </w:p>
    <w:p w:rsidR="00045533" w:rsidRPr="00237F91" w:rsidRDefault="00045533" w:rsidP="00237F91">
      <w:pPr>
        <w:tabs>
          <w:tab w:val="left" w:pos="993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а)      Ежемесечно до 10 (десет) работни дни след подписване на </w:t>
      </w:r>
      <w:proofErr w:type="spellStart"/>
      <w:r w:rsidRPr="00237F91">
        <w:rPr>
          <w:lang w:eastAsia="en-US"/>
        </w:rPr>
        <w:t>приемо-предавателен</w:t>
      </w:r>
      <w:proofErr w:type="spellEnd"/>
      <w:r w:rsidRPr="00237F91">
        <w:rPr>
          <w:lang w:eastAsia="en-US"/>
        </w:rPr>
        <w:t xml:space="preserve"> протокол, удостоверяващ изпълнението на дейността за предходния месец, придружен с копия на документи, заверени с подпис и с „Вярно с оригинала”:</w:t>
      </w:r>
    </w:p>
    <w:p w:rsidR="00045533" w:rsidRPr="00237F91" w:rsidRDefault="00045533" w:rsidP="00237F91">
      <w:pPr>
        <w:tabs>
          <w:tab w:val="left" w:pos="993"/>
        </w:tabs>
        <w:spacing w:line="276" w:lineRule="auto"/>
        <w:ind w:firstLine="709"/>
        <w:jc w:val="both"/>
        <w:rPr>
          <w:lang w:eastAsia="en-US"/>
        </w:rPr>
      </w:pPr>
      <w:proofErr w:type="spellStart"/>
      <w:r w:rsidRPr="00237F91">
        <w:rPr>
          <w:lang w:eastAsia="en-US"/>
        </w:rPr>
        <w:t>аа</w:t>
      </w:r>
      <w:proofErr w:type="spellEnd"/>
      <w:r w:rsidRPr="00237F91">
        <w:rPr>
          <w:lang w:eastAsia="en-US"/>
        </w:rPr>
        <w:t xml:space="preserve">) Трудови договори и документ, доказващ регистрацията им в НАП (при първо плащане или промяна); </w:t>
      </w:r>
    </w:p>
    <w:p w:rsidR="00045533" w:rsidRPr="00237F91" w:rsidRDefault="00045533" w:rsidP="00237F91">
      <w:pPr>
        <w:tabs>
          <w:tab w:val="left" w:pos="993"/>
        </w:tabs>
        <w:spacing w:line="276" w:lineRule="auto"/>
        <w:ind w:firstLine="709"/>
        <w:jc w:val="both"/>
        <w:rPr>
          <w:lang w:eastAsia="en-US"/>
        </w:rPr>
      </w:pPr>
      <w:proofErr w:type="spellStart"/>
      <w:r w:rsidRPr="00237F91">
        <w:rPr>
          <w:lang w:eastAsia="en-US"/>
        </w:rPr>
        <w:t>бб</w:t>
      </w:r>
      <w:proofErr w:type="spellEnd"/>
      <w:r w:rsidRPr="00237F91">
        <w:rPr>
          <w:lang w:eastAsia="en-US"/>
        </w:rPr>
        <w:t>) Ведомост за работна заплата и всички придружаващи я документи;</w:t>
      </w:r>
    </w:p>
    <w:p w:rsidR="00045533" w:rsidRPr="00237F91" w:rsidRDefault="00045533" w:rsidP="00237F91">
      <w:pPr>
        <w:tabs>
          <w:tab w:val="left" w:pos="993"/>
        </w:tabs>
        <w:spacing w:line="276" w:lineRule="auto"/>
        <w:ind w:firstLine="709"/>
        <w:jc w:val="both"/>
        <w:rPr>
          <w:lang w:eastAsia="en-US"/>
        </w:rPr>
      </w:pPr>
      <w:proofErr w:type="spellStart"/>
      <w:r w:rsidRPr="00237F91">
        <w:rPr>
          <w:lang w:eastAsia="en-US"/>
        </w:rPr>
        <w:t>вв</w:t>
      </w:r>
      <w:proofErr w:type="spellEnd"/>
      <w:r w:rsidRPr="00237F91">
        <w:rPr>
          <w:lang w:eastAsia="en-US"/>
        </w:rPr>
        <w:t>) Платежни нареждания за изплатени нетни възнаграждения, осигуровки, ДДФЛ и др. и оригинална фактура.</w:t>
      </w:r>
    </w:p>
    <w:p w:rsidR="008617A7" w:rsidRPr="00237F91" w:rsidRDefault="001A76FB" w:rsidP="00237F91">
      <w:pPr>
        <w:spacing w:line="276" w:lineRule="auto"/>
        <w:ind w:firstLine="709"/>
        <w:jc w:val="both"/>
        <w:rPr>
          <w:lang w:val="en-US"/>
        </w:rPr>
      </w:pPr>
      <w:r w:rsidRPr="00237F91">
        <w:rPr>
          <w:b/>
        </w:rPr>
        <w:t xml:space="preserve"> </w:t>
      </w:r>
    </w:p>
    <w:p w:rsidR="00045533" w:rsidRPr="00237F91" w:rsidRDefault="0069516E" w:rsidP="00237F91">
      <w:pPr>
        <w:spacing w:line="276" w:lineRule="auto"/>
        <w:ind w:firstLine="709"/>
        <w:jc w:val="both"/>
        <w:rPr>
          <w:bCs/>
        </w:rPr>
      </w:pPr>
      <w:r w:rsidRPr="00237F91">
        <w:rPr>
          <w:b/>
          <w:bCs/>
        </w:rPr>
        <w:t xml:space="preserve">Чл. </w:t>
      </w:r>
      <w:r w:rsidR="00FA7AFC" w:rsidRPr="00237F91">
        <w:rPr>
          <w:b/>
          <w:bCs/>
        </w:rPr>
        <w:t>8</w:t>
      </w:r>
      <w:r w:rsidRPr="00237F91">
        <w:rPr>
          <w:b/>
          <w:bCs/>
        </w:rPr>
        <w:t>.</w:t>
      </w:r>
      <w:r w:rsidR="004615A9" w:rsidRPr="00237F91">
        <w:rPr>
          <w:bCs/>
        </w:rPr>
        <w:t xml:space="preserve"> </w:t>
      </w:r>
      <w:r w:rsidR="00045533" w:rsidRPr="00237F91">
        <w:rPr>
          <w:bCs/>
        </w:rPr>
        <w:t>(1) Всяко плащане по този Договор се извършва въз основа на следните документи:</w:t>
      </w:r>
    </w:p>
    <w:p w:rsidR="00045533" w:rsidRPr="00237F91" w:rsidRDefault="00045533" w:rsidP="00237F91">
      <w:pPr>
        <w:spacing w:line="276" w:lineRule="auto"/>
        <w:ind w:firstLine="709"/>
        <w:jc w:val="both"/>
        <w:rPr>
          <w:bCs/>
        </w:rPr>
      </w:pPr>
      <w:r w:rsidRPr="00237F91">
        <w:rPr>
          <w:bCs/>
        </w:rPr>
        <w:t xml:space="preserve">1. отчет за предоставените Услуги за съответния период, представен от </w:t>
      </w:r>
      <w:r w:rsidRPr="00237F91">
        <w:rPr>
          <w:b/>
          <w:bCs/>
        </w:rPr>
        <w:t>ИЗПЪЛНИТЕЛЯ</w:t>
      </w:r>
      <w:r w:rsidRPr="00237F91">
        <w:rPr>
          <w:bCs/>
        </w:rPr>
        <w:t xml:space="preserve"> на </w:t>
      </w:r>
      <w:r w:rsidRPr="00237F91">
        <w:rPr>
          <w:b/>
          <w:bCs/>
        </w:rPr>
        <w:t>ВЪЗЛОЖИТЕЛЯ</w:t>
      </w:r>
      <w:r w:rsidRPr="00237F91">
        <w:rPr>
          <w:bCs/>
        </w:rPr>
        <w:t>;</w:t>
      </w:r>
    </w:p>
    <w:p w:rsidR="00045533" w:rsidRPr="00237F91" w:rsidRDefault="00045533" w:rsidP="00237F91">
      <w:pPr>
        <w:spacing w:line="276" w:lineRule="auto"/>
        <w:ind w:firstLine="709"/>
        <w:jc w:val="both"/>
        <w:rPr>
          <w:bCs/>
        </w:rPr>
      </w:pPr>
      <w:r w:rsidRPr="00237F91">
        <w:rPr>
          <w:bCs/>
        </w:rPr>
        <w:t xml:space="preserve">2. </w:t>
      </w:r>
      <w:proofErr w:type="spellStart"/>
      <w:r w:rsidRPr="00237F91">
        <w:rPr>
          <w:bCs/>
        </w:rPr>
        <w:t>приемо-предавателен</w:t>
      </w:r>
      <w:proofErr w:type="spellEnd"/>
      <w:r w:rsidRPr="00237F91">
        <w:rPr>
          <w:bCs/>
        </w:rPr>
        <w:t xml:space="preserve"> протокол за приемане на Услугите за съответния период, подписан от </w:t>
      </w:r>
      <w:r w:rsidRPr="00237F91">
        <w:rPr>
          <w:b/>
          <w:bCs/>
        </w:rPr>
        <w:t xml:space="preserve">ВЪЗЛОЖИТЕЛЯ </w:t>
      </w:r>
      <w:r w:rsidRPr="00237F91">
        <w:rPr>
          <w:bCs/>
        </w:rPr>
        <w:t xml:space="preserve">и </w:t>
      </w:r>
      <w:r w:rsidRPr="00237F91">
        <w:rPr>
          <w:b/>
          <w:bCs/>
        </w:rPr>
        <w:t>ИЗПЪЛНИТЕЛЯ</w:t>
      </w:r>
      <w:r w:rsidRPr="00237F91">
        <w:rPr>
          <w:bCs/>
        </w:rPr>
        <w:t xml:space="preserve"> след получаване на отчета по т. 1, при съответно спазване на разпоредбите </w:t>
      </w:r>
      <w:r w:rsidR="006E6F7B" w:rsidRPr="006E6F7B">
        <w:rPr>
          <w:bCs/>
        </w:rPr>
        <w:t>на чл. 26</w:t>
      </w:r>
      <w:r w:rsidRPr="006E6F7B">
        <w:rPr>
          <w:bCs/>
        </w:rPr>
        <w:t xml:space="preserve"> и чл. 2</w:t>
      </w:r>
      <w:r w:rsidR="006E6F7B" w:rsidRPr="006E6F7B">
        <w:rPr>
          <w:bCs/>
        </w:rPr>
        <w:t>7</w:t>
      </w:r>
      <w:r w:rsidRPr="006E6F7B">
        <w:rPr>
          <w:bCs/>
        </w:rPr>
        <w:t>. Предаване и приемане на изпълнението от Договора;</w:t>
      </w:r>
      <w:r w:rsidRPr="00237F91">
        <w:rPr>
          <w:bCs/>
        </w:rPr>
        <w:t xml:space="preserve">  </w:t>
      </w:r>
    </w:p>
    <w:p w:rsidR="00045533" w:rsidRPr="00237F91" w:rsidRDefault="00045533" w:rsidP="00237F91">
      <w:pPr>
        <w:spacing w:line="276" w:lineRule="auto"/>
        <w:ind w:firstLine="709"/>
        <w:jc w:val="both"/>
        <w:rPr>
          <w:bCs/>
        </w:rPr>
      </w:pPr>
      <w:r w:rsidRPr="00237F91">
        <w:rPr>
          <w:bCs/>
        </w:rPr>
        <w:t xml:space="preserve">3. фактура за дължимата сума за съответния период, издадена от </w:t>
      </w:r>
      <w:r w:rsidRPr="00237F91">
        <w:rPr>
          <w:b/>
          <w:bCs/>
        </w:rPr>
        <w:t>ИЗПЪЛНИТЕЛЯ</w:t>
      </w:r>
      <w:r w:rsidRPr="00237F91">
        <w:rPr>
          <w:bCs/>
        </w:rPr>
        <w:t xml:space="preserve"> и представена на </w:t>
      </w:r>
      <w:r w:rsidRPr="00237F91">
        <w:rPr>
          <w:b/>
          <w:bCs/>
        </w:rPr>
        <w:t>ВЪЗЛОЖИТЕЛЯ</w:t>
      </w:r>
      <w:r w:rsidRPr="00237F91">
        <w:rPr>
          <w:bCs/>
        </w:rPr>
        <w:t>.</w:t>
      </w:r>
    </w:p>
    <w:p w:rsidR="00045533" w:rsidRPr="00237F91" w:rsidRDefault="00045533" w:rsidP="00237F91">
      <w:pPr>
        <w:spacing w:line="276" w:lineRule="auto"/>
        <w:ind w:firstLine="709"/>
        <w:jc w:val="both"/>
        <w:rPr>
          <w:bCs/>
        </w:rPr>
      </w:pPr>
      <w:r w:rsidRPr="00237F91">
        <w:rPr>
          <w:bCs/>
        </w:rPr>
        <w:t xml:space="preserve">(2) </w:t>
      </w:r>
      <w:r w:rsidRPr="00237F91">
        <w:rPr>
          <w:b/>
          <w:bCs/>
        </w:rPr>
        <w:t>ВЪЗЛОЖИТЕЛЯТ</w:t>
      </w:r>
      <w:r w:rsidRPr="00237F91">
        <w:rPr>
          <w:bCs/>
        </w:rPr>
        <w:t xml:space="preserve"> се задължава да извършва всяко дължимо плащане в срок до 10 (десет) работни дни след получаването на фактура на </w:t>
      </w:r>
      <w:r w:rsidRPr="00237F91">
        <w:rPr>
          <w:b/>
          <w:bCs/>
        </w:rPr>
        <w:t>ИЗПЪЛНИТЕЛЯ</w:t>
      </w:r>
      <w:r w:rsidRPr="00237F91">
        <w:rPr>
          <w:bCs/>
        </w:rPr>
        <w:t>, при спазване на условията по ал. 1.</w:t>
      </w:r>
    </w:p>
    <w:p w:rsidR="00C6623F" w:rsidRPr="00237F91" w:rsidRDefault="00045533" w:rsidP="00237F91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237F91">
        <w:rPr>
          <w:bCs/>
        </w:rPr>
        <w:t xml:space="preserve"> </w:t>
      </w:r>
      <w:r w:rsidR="00C6623F" w:rsidRPr="00237F91">
        <w:rPr>
          <w:rFonts w:eastAsia="Calibri"/>
          <w:lang w:eastAsia="en-US"/>
        </w:rPr>
        <w:t xml:space="preserve">(3) При некоректно съставяне на фактура и/или придружаващи към фактурата документи, срокът за плащане спира да тече. Периодът за плащане продължава да тече от датата, на която </w:t>
      </w:r>
      <w:r w:rsidR="00C6623F" w:rsidRPr="00237F91">
        <w:rPr>
          <w:rFonts w:eastAsia="Calibri"/>
          <w:b/>
          <w:caps/>
          <w:lang w:eastAsia="en-US"/>
        </w:rPr>
        <w:t>Възложителят</w:t>
      </w:r>
      <w:r w:rsidR="00C6623F" w:rsidRPr="00237F91">
        <w:rPr>
          <w:rFonts w:eastAsia="Calibri"/>
          <w:lang w:eastAsia="en-US"/>
        </w:rPr>
        <w:t xml:space="preserve"> получи правилно оформена фактура или поисканите разяснения, корекции или допълнителна информация във връзка с плащането.</w:t>
      </w:r>
    </w:p>
    <w:p w:rsidR="0069516E" w:rsidRPr="00237F91" w:rsidRDefault="0069516E" w:rsidP="00237F91">
      <w:pPr>
        <w:tabs>
          <w:tab w:val="left" w:pos="540"/>
        </w:tabs>
        <w:spacing w:line="276" w:lineRule="auto"/>
        <w:ind w:firstLine="709"/>
        <w:jc w:val="both"/>
        <w:rPr>
          <w:b/>
          <w:bCs/>
        </w:rPr>
      </w:pPr>
    </w:p>
    <w:p w:rsidR="0069516E" w:rsidRPr="00237F91" w:rsidRDefault="0069516E" w:rsidP="00237F91">
      <w:pPr>
        <w:tabs>
          <w:tab w:val="left" w:pos="540"/>
        </w:tabs>
        <w:spacing w:line="276" w:lineRule="auto"/>
        <w:ind w:firstLine="709"/>
        <w:jc w:val="both"/>
        <w:rPr>
          <w:bCs/>
        </w:rPr>
      </w:pPr>
      <w:r w:rsidRPr="00237F91">
        <w:rPr>
          <w:b/>
          <w:bCs/>
        </w:rPr>
        <w:t xml:space="preserve">Чл. </w:t>
      </w:r>
      <w:r w:rsidR="00DB0C01" w:rsidRPr="00237F91">
        <w:rPr>
          <w:b/>
          <w:bCs/>
        </w:rPr>
        <w:t>9</w:t>
      </w:r>
      <w:r w:rsidRPr="00237F91">
        <w:rPr>
          <w:b/>
          <w:bCs/>
        </w:rPr>
        <w:t xml:space="preserve">. </w:t>
      </w:r>
      <w:r w:rsidRPr="00237F91">
        <w:rPr>
          <w:bCs/>
        </w:rPr>
        <w:t>(1)</w:t>
      </w:r>
      <w:r w:rsidRPr="00237F91">
        <w:rPr>
          <w:b/>
          <w:bCs/>
        </w:rPr>
        <w:t xml:space="preserve"> </w:t>
      </w:r>
      <w:r w:rsidR="004615A9" w:rsidRPr="00237F91">
        <w:rPr>
          <w:bCs/>
        </w:rPr>
        <w:t>Плащането</w:t>
      </w:r>
      <w:r w:rsidRPr="00237F91">
        <w:rPr>
          <w:bCs/>
        </w:rPr>
        <w:t xml:space="preserve"> по този Договор се </w:t>
      </w:r>
      <w:r w:rsidR="004615A9" w:rsidRPr="00237F91">
        <w:rPr>
          <w:bCs/>
        </w:rPr>
        <w:t>извършва</w:t>
      </w:r>
      <w:r w:rsidRPr="00237F91">
        <w:rPr>
          <w:bCs/>
        </w:rPr>
        <w:t xml:space="preserve"> в лева</w:t>
      </w:r>
      <w:r w:rsidR="00C16ECF" w:rsidRPr="00237F91">
        <w:rPr>
          <w:bCs/>
        </w:rPr>
        <w:t xml:space="preserve"> </w:t>
      </w:r>
      <w:r w:rsidRPr="00237F91">
        <w:rPr>
          <w:bCs/>
        </w:rPr>
        <w:t xml:space="preserve">чрез банков превод по следната банкова сметка на </w:t>
      </w:r>
      <w:r w:rsidRPr="00237F91">
        <w:rPr>
          <w:b/>
          <w:bCs/>
        </w:rPr>
        <w:t>ИЗПЪЛНИТЕЛЯ</w:t>
      </w:r>
      <w:r w:rsidRPr="00237F91">
        <w:rPr>
          <w:bCs/>
        </w:rPr>
        <w:t xml:space="preserve">: </w:t>
      </w:r>
    </w:p>
    <w:p w:rsidR="0069516E" w:rsidRPr="00237F91" w:rsidRDefault="0069516E" w:rsidP="00237F91">
      <w:pPr>
        <w:tabs>
          <w:tab w:val="left" w:pos="540"/>
        </w:tabs>
        <w:spacing w:line="276" w:lineRule="auto"/>
        <w:ind w:firstLine="709"/>
        <w:jc w:val="both"/>
        <w:rPr>
          <w:bCs/>
        </w:rPr>
      </w:pPr>
      <w:r w:rsidRPr="00237F91">
        <w:rPr>
          <w:bCs/>
        </w:rPr>
        <w:t>Банка:</w:t>
      </w:r>
      <w:r w:rsidRPr="00237F91">
        <w:rPr>
          <w:bCs/>
        </w:rPr>
        <w:tab/>
        <w:t xml:space="preserve"> …………………………….</w:t>
      </w:r>
    </w:p>
    <w:p w:rsidR="0069516E" w:rsidRPr="00237F91" w:rsidRDefault="0069516E" w:rsidP="00237F91">
      <w:pPr>
        <w:tabs>
          <w:tab w:val="left" w:pos="540"/>
        </w:tabs>
        <w:spacing w:line="276" w:lineRule="auto"/>
        <w:ind w:firstLine="709"/>
        <w:jc w:val="both"/>
        <w:rPr>
          <w:bCs/>
        </w:rPr>
      </w:pPr>
      <w:r w:rsidRPr="00237F91">
        <w:rPr>
          <w:bCs/>
        </w:rPr>
        <w:t>BIC:</w:t>
      </w:r>
      <w:r w:rsidRPr="00237F91">
        <w:rPr>
          <w:bCs/>
        </w:rPr>
        <w:tab/>
        <w:t xml:space="preserve"> …………………………….</w:t>
      </w:r>
    </w:p>
    <w:p w:rsidR="0069516E" w:rsidRPr="00237F91" w:rsidRDefault="0069516E" w:rsidP="00237F91">
      <w:pPr>
        <w:tabs>
          <w:tab w:val="left" w:pos="540"/>
        </w:tabs>
        <w:spacing w:line="276" w:lineRule="auto"/>
        <w:ind w:firstLine="709"/>
        <w:jc w:val="both"/>
        <w:rPr>
          <w:bCs/>
        </w:rPr>
      </w:pPr>
      <w:r w:rsidRPr="00237F91">
        <w:rPr>
          <w:bCs/>
        </w:rPr>
        <w:t>IBAN:</w:t>
      </w:r>
      <w:r w:rsidRPr="00237F91">
        <w:rPr>
          <w:bCs/>
        </w:rPr>
        <w:tab/>
        <w:t xml:space="preserve"> …………………………….</w:t>
      </w:r>
    </w:p>
    <w:p w:rsidR="0069516E" w:rsidRPr="00237F91" w:rsidRDefault="0069516E" w:rsidP="00237F91">
      <w:pPr>
        <w:tabs>
          <w:tab w:val="left" w:pos="540"/>
        </w:tabs>
        <w:spacing w:line="276" w:lineRule="auto"/>
        <w:ind w:firstLine="709"/>
        <w:jc w:val="both"/>
        <w:rPr>
          <w:bCs/>
          <w:lang w:val="en-US"/>
        </w:rPr>
      </w:pPr>
      <w:r w:rsidRPr="00237F91">
        <w:rPr>
          <w:bCs/>
          <w:lang w:val="en-US"/>
        </w:rPr>
        <w:t xml:space="preserve">(2) </w:t>
      </w:r>
      <w:r w:rsidR="00EC384A" w:rsidRPr="00237F91">
        <w:rPr>
          <w:b/>
          <w:bCs/>
          <w:lang w:val="en-US"/>
        </w:rPr>
        <w:t>ИЗПЪЛНИТЕЛЯТ</w:t>
      </w:r>
      <w:r w:rsidRPr="00237F91">
        <w:rPr>
          <w:bCs/>
          <w:lang w:val="en-US"/>
        </w:rPr>
        <w:t xml:space="preserve"> е </w:t>
      </w:r>
      <w:proofErr w:type="spellStart"/>
      <w:r w:rsidRPr="00237F91">
        <w:rPr>
          <w:bCs/>
          <w:lang w:val="en-US"/>
        </w:rPr>
        <w:t>длъжен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да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уведомява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писмено</w:t>
      </w:r>
      <w:proofErr w:type="spellEnd"/>
      <w:r w:rsidRPr="00237F91">
        <w:rPr>
          <w:bCs/>
          <w:lang w:val="en-US"/>
        </w:rPr>
        <w:t xml:space="preserve"> </w:t>
      </w:r>
      <w:r w:rsidR="00EC384A" w:rsidRPr="00237F91">
        <w:rPr>
          <w:b/>
          <w:bCs/>
          <w:lang w:val="en-US"/>
        </w:rPr>
        <w:t>ВЪЗЛОЖИТЕЛЯ</w:t>
      </w:r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за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всички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последващи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промени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по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ал</w:t>
      </w:r>
      <w:proofErr w:type="spellEnd"/>
      <w:r w:rsidRPr="00237F91">
        <w:rPr>
          <w:bCs/>
          <w:lang w:val="en-US"/>
        </w:rPr>
        <w:t xml:space="preserve">. </w:t>
      </w:r>
      <w:proofErr w:type="gramStart"/>
      <w:r w:rsidRPr="00237F91">
        <w:rPr>
          <w:bCs/>
          <w:lang w:val="en-US"/>
        </w:rPr>
        <w:t xml:space="preserve">1 в </w:t>
      </w:r>
      <w:proofErr w:type="spellStart"/>
      <w:r w:rsidRPr="00237F91">
        <w:rPr>
          <w:bCs/>
          <w:lang w:val="en-US"/>
        </w:rPr>
        <w:t>срок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от</w:t>
      </w:r>
      <w:proofErr w:type="spellEnd"/>
      <w:r w:rsidRPr="00237F91">
        <w:rPr>
          <w:bCs/>
          <w:lang w:val="en-US"/>
        </w:rPr>
        <w:t xml:space="preserve"> </w:t>
      </w:r>
      <w:r w:rsidRPr="00237F91">
        <w:rPr>
          <w:bCs/>
        </w:rPr>
        <w:t xml:space="preserve">3 </w:t>
      </w:r>
      <w:r w:rsidRPr="00237F91">
        <w:rPr>
          <w:bCs/>
          <w:lang w:val="en-US"/>
        </w:rPr>
        <w:t>(</w:t>
      </w:r>
      <w:r w:rsidRPr="00237F91">
        <w:rPr>
          <w:bCs/>
        </w:rPr>
        <w:t>три</w:t>
      </w:r>
      <w:r w:rsidRPr="00237F91">
        <w:rPr>
          <w:bCs/>
          <w:lang w:val="en-US"/>
        </w:rPr>
        <w:t xml:space="preserve">) </w:t>
      </w:r>
      <w:proofErr w:type="spellStart"/>
      <w:r w:rsidRPr="00237F91">
        <w:rPr>
          <w:bCs/>
          <w:lang w:val="en-US"/>
        </w:rPr>
        <w:t>дни</w:t>
      </w:r>
      <w:proofErr w:type="spellEnd"/>
      <w:r w:rsidRPr="00237F91">
        <w:rPr>
          <w:bCs/>
          <w:lang w:val="en-US"/>
        </w:rPr>
        <w:t xml:space="preserve">, </w:t>
      </w:r>
      <w:proofErr w:type="spellStart"/>
      <w:r w:rsidRPr="00237F91">
        <w:rPr>
          <w:bCs/>
          <w:lang w:val="en-US"/>
        </w:rPr>
        <w:t>считано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от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момента</w:t>
      </w:r>
      <w:proofErr w:type="spellEnd"/>
      <w:r w:rsidRPr="00237F91">
        <w:rPr>
          <w:bCs/>
          <w:lang w:val="en-US"/>
        </w:rPr>
        <w:t xml:space="preserve"> на </w:t>
      </w:r>
      <w:proofErr w:type="spellStart"/>
      <w:r w:rsidRPr="00237F91">
        <w:rPr>
          <w:bCs/>
          <w:lang w:val="en-US"/>
        </w:rPr>
        <w:t>промяната</w:t>
      </w:r>
      <w:proofErr w:type="spellEnd"/>
      <w:r w:rsidRPr="00237F91">
        <w:rPr>
          <w:bCs/>
          <w:lang w:val="en-US"/>
        </w:rPr>
        <w:t>.</w:t>
      </w:r>
      <w:proofErr w:type="gramEnd"/>
      <w:r w:rsidRPr="00237F91">
        <w:rPr>
          <w:bCs/>
          <w:lang w:val="en-US"/>
        </w:rPr>
        <w:t xml:space="preserve"> </w:t>
      </w:r>
      <w:proofErr w:type="gramStart"/>
      <w:r w:rsidRPr="00237F91">
        <w:rPr>
          <w:bCs/>
          <w:lang w:val="en-US"/>
        </w:rPr>
        <w:t xml:space="preserve">В </w:t>
      </w:r>
      <w:proofErr w:type="spellStart"/>
      <w:r w:rsidRPr="00237F91">
        <w:rPr>
          <w:bCs/>
          <w:lang w:val="en-US"/>
        </w:rPr>
        <w:t>случай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че</w:t>
      </w:r>
      <w:proofErr w:type="spellEnd"/>
      <w:r w:rsidRPr="00237F91">
        <w:rPr>
          <w:bCs/>
          <w:lang w:val="en-US"/>
        </w:rPr>
        <w:t xml:space="preserve"> </w:t>
      </w:r>
      <w:r w:rsidR="00EC384A" w:rsidRPr="00237F91">
        <w:rPr>
          <w:b/>
          <w:bCs/>
          <w:lang w:val="en-US"/>
        </w:rPr>
        <w:t xml:space="preserve">ИЗПЪЛНИТЕЛЯТ </w:t>
      </w:r>
      <w:proofErr w:type="spellStart"/>
      <w:r w:rsidRPr="00237F91">
        <w:rPr>
          <w:bCs/>
          <w:lang w:val="en-US"/>
        </w:rPr>
        <w:t>не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уведоми</w:t>
      </w:r>
      <w:proofErr w:type="spellEnd"/>
      <w:r w:rsidRPr="00237F91">
        <w:rPr>
          <w:bCs/>
          <w:lang w:val="en-US"/>
        </w:rPr>
        <w:t xml:space="preserve"> </w:t>
      </w:r>
      <w:r w:rsidR="00EC384A" w:rsidRPr="00237F91">
        <w:rPr>
          <w:b/>
          <w:bCs/>
          <w:lang w:val="en-US"/>
        </w:rPr>
        <w:t>ВЪЗЛОЖИТЕЛЯ</w:t>
      </w:r>
      <w:r w:rsidRPr="00237F91">
        <w:rPr>
          <w:bCs/>
          <w:lang w:val="en-US"/>
        </w:rPr>
        <w:t xml:space="preserve"> в </w:t>
      </w:r>
      <w:proofErr w:type="spellStart"/>
      <w:r w:rsidRPr="00237F91">
        <w:rPr>
          <w:bCs/>
          <w:lang w:val="en-US"/>
        </w:rPr>
        <w:t>този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срок</w:t>
      </w:r>
      <w:proofErr w:type="spellEnd"/>
      <w:r w:rsidRPr="00237F91">
        <w:rPr>
          <w:bCs/>
          <w:lang w:val="en-US"/>
        </w:rPr>
        <w:t xml:space="preserve">, </w:t>
      </w:r>
      <w:proofErr w:type="spellStart"/>
      <w:r w:rsidRPr="00237F91">
        <w:rPr>
          <w:bCs/>
          <w:lang w:val="en-US"/>
        </w:rPr>
        <w:t>счита</w:t>
      </w:r>
      <w:proofErr w:type="spellEnd"/>
      <w:r w:rsidRPr="00237F91">
        <w:rPr>
          <w:bCs/>
          <w:lang w:val="en-US"/>
        </w:rPr>
        <w:t xml:space="preserve"> се, </w:t>
      </w:r>
      <w:proofErr w:type="spellStart"/>
      <w:r w:rsidRPr="00237F91">
        <w:rPr>
          <w:bCs/>
          <w:lang w:val="en-US"/>
        </w:rPr>
        <w:t>че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плащанията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са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надлежно</w:t>
      </w:r>
      <w:proofErr w:type="spellEnd"/>
      <w:r w:rsidRPr="00237F91">
        <w:rPr>
          <w:bCs/>
          <w:lang w:val="en-US"/>
        </w:rPr>
        <w:t xml:space="preserve"> </w:t>
      </w:r>
      <w:proofErr w:type="spellStart"/>
      <w:r w:rsidRPr="00237F91">
        <w:rPr>
          <w:bCs/>
          <w:lang w:val="en-US"/>
        </w:rPr>
        <w:t>извършени</w:t>
      </w:r>
      <w:proofErr w:type="spellEnd"/>
      <w:r w:rsidRPr="00237F91">
        <w:rPr>
          <w:bCs/>
          <w:lang w:val="en-US"/>
        </w:rPr>
        <w:t>.</w:t>
      </w:r>
      <w:proofErr w:type="gramEnd"/>
    </w:p>
    <w:p w:rsidR="008617A7" w:rsidRPr="00237F91" w:rsidRDefault="008617A7" w:rsidP="00237F91">
      <w:pPr>
        <w:tabs>
          <w:tab w:val="left" w:pos="540"/>
        </w:tabs>
        <w:spacing w:line="276" w:lineRule="auto"/>
        <w:ind w:firstLine="709"/>
        <w:jc w:val="both"/>
        <w:rPr>
          <w:bCs/>
        </w:rPr>
      </w:pPr>
    </w:p>
    <w:p w:rsidR="00DC23E2" w:rsidRPr="00237F91" w:rsidRDefault="00DB0C01" w:rsidP="00237F91">
      <w:pPr>
        <w:spacing w:line="276" w:lineRule="auto"/>
        <w:ind w:firstLine="709"/>
        <w:jc w:val="both"/>
        <w:rPr>
          <w:rFonts w:eastAsia="Calibri"/>
          <w:bCs/>
          <w:iCs/>
          <w:lang w:eastAsia="en-US"/>
        </w:rPr>
      </w:pPr>
      <w:r w:rsidRPr="00237F91">
        <w:rPr>
          <w:rFonts w:eastAsia="Calibri"/>
          <w:b/>
          <w:bCs/>
          <w:iCs/>
          <w:lang w:eastAsia="en-US"/>
        </w:rPr>
        <w:lastRenderedPageBreak/>
        <w:t>Чл. 10</w:t>
      </w:r>
      <w:r w:rsidR="00DC23E2" w:rsidRPr="00237F91">
        <w:rPr>
          <w:rFonts w:eastAsia="Calibri"/>
          <w:b/>
          <w:bCs/>
          <w:iCs/>
          <w:lang w:eastAsia="en-US"/>
        </w:rPr>
        <w:t xml:space="preserve">. </w:t>
      </w:r>
      <w:r w:rsidR="00DC23E2" w:rsidRPr="00237F91">
        <w:rPr>
          <w:rFonts w:eastAsia="Calibri"/>
          <w:bCs/>
          <w:iCs/>
          <w:lang w:eastAsia="en-US"/>
        </w:rPr>
        <w:t xml:space="preserve">(1) Когато за частта от Услугите, която се изпълнява от подизпълнител, изпълнението може да бъде предадено отделно от изпълнението на останалите Услуги, подизпълнителят представя на </w:t>
      </w:r>
      <w:r w:rsidR="00DC23E2" w:rsidRPr="00237F91">
        <w:rPr>
          <w:rFonts w:eastAsia="Calibri"/>
          <w:b/>
          <w:bCs/>
          <w:iCs/>
          <w:lang w:eastAsia="en-US"/>
        </w:rPr>
        <w:t>ИЗПЪЛНИТЕЛЯ</w:t>
      </w:r>
      <w:r w:rsidR="00DC23E2" w:rsidRPr="00237F91">
        <w:rPr>
          <w:rFonts w:eastAsia="Calibri"/>
          <w:bCs/>
          <w:iCs/>
          <w:lang w:eastAsia="en-US"/>
        </w:rPr>
        <w:t xml:space="preserve"> отчет за изпълнението на съответната част от Услугите, заедно с искане за плащане на тази част пряко на подизпълнителя.</w:t>
      </w:r>
    </w:p>
    <w:p w:rsidR="00DC23E2" w:rsidRPr="00237F91" w:rsidRDefault="00DC23E2" w:rsidP="00237F91">
      <w:pPr>
        <w:spacing w:line="276" w:lineRule="auto"/>
        <w:ind w:firstLine="709"/>
        <w:jc w:val="both"/>
        <w:rPr>
          <w:rFonts w:eastAsia="Calibri"/>
          <w:bCs/>
          <w:iCs/>
          <w:lang w:eastAsia="en-US"/>
        </w:rPr>
      </w:pPr>
      <w:r w:rsidRPr="00237F91">
        <w:rPr>
          <w:rFonts w:eastAsia="Calibri"/>
          <w:bCs/>
          <w:iCs/>
          <w:lang w:eastAsia="en-US"/>
        </w:rPr>
        <w:t xml:space="preserve">(2) </w:t>
      </w:r>
      <w:r w:rsidRPr="00237F91">
        <w:rPr>
          <w:rFonts w:eastAsia="Calibri"/>
          <w:b/>
          <w:bCs/>
          <w:iCs/>
          <w:lang w:eastAsia="en-US"/>
        </w:rPr>
        <w:t>ИЗПЪЛНИТЕЛЯТ</w:t>
      </w:r>
      <w:r w:rsidRPr="00237F91">
        <w:rPr>
          <w:rFonts w:eastAsia="Calibri"/>
          <w:bCs/>
          <w:iCs/>
          <w:lang w:eastAsia="en-US"/>
        </w:rPr>
        <w:t xml:space="preserve"> се задължава да предостави на </w:t>
      </w:r>
      <w:r w:rsidRPr="00237F91">
        <w:rPr>
          <w:rFonts w:eastAsia="Calibri"/>
          <w:b/>
          <w:bCs/>
          <w:iCs/>
          <w:lang w:eastAsia="en-US"/>
        </w:rPr>
        <w:t>ВЪЗЛОЖИТЕЛЯ</w:t>
      </w:r>
      <w:r w:rsidRPr="00237F91">
        <w:rPr>
          <w:rFonts w:eastAsia="Calibri"/>
          <w:bCs/>
          <w:iCs/>
          <w:lang w:eastAsia="en-US"/>
        </w:rPr>
        <w:t xml:space="preserve"> отчета и искането за плащане на подизпълнителя в срок до 15 (петнадесет) дни от получаването му, заедно със становище, от което да е видно дали оспорва плащанията или част от тях като недължими.</w:t>
      </w:r>
    </w:p>
    <w:p w:rsidR="00DC23E2" w:rsidRPr="00237F91" w:rsidRDefault="00DC23E2" w:rsidP="00237F91">
      <w:pPr>
        <w:spacing w:line="276" w:lineRule="auto"/>
        <w:ind w:firstLine="709"/>
        <w:jc w:val="both"/>
        <w:rPr>
          <w:rFonts w:eastAsia="Calibri"/>
          <w:bCs/>
          <w:iCs/>
          <w:lang w:eastAsia="en-US"/>
        </w:rPr>
      </w:pPr>
      <w:r w:rsidRPr="00237F91">
        <w:rPr>
          <w:rFonts w:eastAsia="Calibri"/>
          <w:bCs/>
          <w:iCs/>
          <w:lang w:eastAsia="en-US"/>
        </w:rPr>
        <w:t xml:space="preserve">(3) </w:t>
      </w:r>
      <w:r w:rsidRPr="00237F91">
        <w:rPr>
          <w:rFonts w:eastAsia="Calibri"/>
          <w:b/>
          <w:bCs/>
          <w:iCs/>
          <w:lang w:eastAsia="en-US"/>
        </w:rPr>
        <w:t xml:space="preserve">ВЪЗЛОЖИТЕЛЯТ </w:t>
      </w:r>
      <w:r w:rsidRPr="00237F91">
        <w:rPr>
          <w:rFonts w:eastAsia="Calibri"/>
          <w:bCs/>
          <w:iCs/>
          <w:lang w:eastAsia="en-US"/>
        </w:rPr>
        <w:t xml:space="preserve">приема изпълнението на частта от Услугите, при съответно спазване на разпоредбите на Раздел VI (Предаване и приемане на изпълнението) от Договора, и заплаща възнаграждение за тази част на подизпълнителя в срок до </w:t>
      </w:r>
      <w:r w:rsidR="00211BBA" w:rsidRPr="00237F91">
        <w:rPr>
          <w:rFonts w:eastAsia="Calibri"/>
          <w:bCs/>
          <w:iCs/>
          <w:lang w:eastAsia="en-US"/>
        </w:rPr>
        <w:t>30</w:t>
      </w:r>
      <w:r w:rsidR="00AB7283" w:rsidRPr="00237F91">
        <w:rPr>
          <w:rFonts w:eastAsia="Calibri"/>
          <w:bCs/>
          <w:iCs/>
          <w:lang w:eastAsia="en-US"/>
        </w:rPr>
        <w:t xml:space="preserve"> (</w:t>
      </w:r>
      <w:r w:rsidR="00211BBA" w:rsidRPr="00237F91">
        <w:rPr>
          <w:rFonts w:eastAsia="Calibri"/>
          <w:bCs/>
          <w:iCs/>
          <w:lang w:eastAsia="en-US"/>
        </w:rPr>
        <w:t>тридесет</w:t>
      </w:r>
      <w:r w:rsidRPr="00237F91">
        <w:rPr>
          <w:rFonts w:eastAsia="Calibri"/>
          <w:bCs/>
          <w:iCs/>
          <w:lang w:eastAsia="en-US"/>
        </w:rPr>
        <w:t xml:space="preserve">)  дни от подписването на </w:t>
      </w:r>
      <w:proofErr w:type="spellStart"/>
      <w:r w:rsidRPr="00237F91">
        <w:rPr>
          <w:rFonts w:eastAsia="Calibri"/>
          <w:bCs/>
          <w:iCs/>
          <w:lang w:eastAsia="en-US"/>
        </w:rPr>
        <w:t>приемо-предавателен</w:t>
      </w:r>
      <w:proofErr w:type="spellEnd"/>
      <w:r w:rsidRPr="00237F91">
        <w:rPr>
          <w:rFonts w:eastAsia="Calibri"/>
          <w:bCs/>
          <w:iCs/>
          <w:lang w:eastAsia="en-US"/>
        </w:rPr>
        <w:t xml:space="preserve"> протокол. </w:t>
      </w:r>
      <w:r w:rsidRPr="00237F91">
        <w:rPr>
          <w:rFonts w:eastAsia="Calibri"/>
          <w:b/>
          <w:bCs/>
          <w:iCs/>
          <w:lang w:eastAsia="en-US"/>
        </w:rPr>
        <w:t xml:space="preserve">ВЪЗЛОЖИТЕЛЯТ </w:t>
      </w:r>
      <w:r w:rsidRPr="00237F91">
        <w:rPr>
          <w:rFonts w:eastAsia="Calibri"/>
          <w:bCs/>
          <w:iCs/>
          <w:lang w:eastAsia="en-US"/>
        </w:rPr>
        <w:t xml:space="preserve">има право да откаже да извърши плащането, когато искането за плащане е оспорено от </w:t>
      </w:r>
      <w:r w:rsidRPr="00237F91">
        <w:rPr>
          <w:rFonts w:eastAsia="Calibri"/>
          <w:b/>
          <w:bCs/>
          <w:iCs/>
          <w:lang w:eastAsia="en-US"/>
        </w:rPr>
        <w:t>ИЗПЪЛНИТЕЛЯ</w:t>
      </w:r>
      <w:r w:rsidRPr="00237F91">
        <w:rPr>
          <w:rFonts w:eastAsia="Calibri"/>
          <w:bCs/>
          <w:iCs/>
          <w:lang w:eastAsia="en-US"/>
        </w:rPr>
        <w:t>, до момента на отстраняване на причината за отказа.</w:t>
      </w:r>
    </w:p>
    <w:p w:rsidR="004615A9" w:rsidRPr="00237F91" w:rsidRDefault="004615A9" w:rsidP="00237F91">
      <w:pPr>
        <w:spacing w:line="276" w:lineRule="auto"/>
        <w:ind w:firstLine="709"/>
        <w:jc w:val="both"/>
        <w:rPr>
          <w:rFonts w:eastAsia="Calibri"/>
          <w:bCs/>
          <w:iCs/>
          <w:lang w:eastAsia="en-US"/>
        </w:rPr>
      </w:pPr>
    </w:p>
    <w:p w:rsidR="0017019F" w:rsidRPr="00237F91" w:rsidRDefault="0017019F" w:rsidP="00237F91">
      <w:pPr>
        <w:spacing w:line="276" w:lineRule="auto"/>
        <w:ind w:firstLine="709"/>
        <w:jc w:val="center"/>
        <w:rPr>
          <w:rFonts w:eastAsia="Calibri"/>
          <w:b/>
          <w:bCs/>
          <w:iCs/>
          <w:lang w:eastAsia="en-US"/>
        </w:rPr>
      </w:pPr>
      <w:r w:rsidRPr="00237F91">
        <w:rPr>
          <w:rFonts w:eastAsia="Calibri"/>
          <w:b/>
          <w:bCs/>
          <w:iCs/>
          <w:lang w:eastAsia="en-US"/>
        </w:rPr>
        <w:t>IV. ГАРАНЦИЯ ЗА ИЗПЪЛНЕНИЕ</w:t>
      </w:r>
    </w:p>
    <w:p w:rsidR="0017019F" w:rsidRPr="00237F91" w:rsidRDefault="0017019F" w:rsidP="00237F91">
      <w:pPr>
        <w:spacing w:line="276" w:lineRule="auto"/>
        <w:ind w:firstLine="709"/>
        <w:jc w:val="center"/>
        <w:rPr>
          <w:rFonts w:eastAsia="Calibri"/>
          <w:b/>
          <w:bCs/>
          <w:iCs/>
          <w:lang w:eastAsia="en-US"/>
        </w:rPr>
      </w:pPr>
    </w:p>
    <w:p w:rsidR="0017019F" w:rsidRPr="00237F91" w:rsidRDefault="00E92427" w:rsidP="00237F91">
      <w:pPr>
        <w:spacing w:line="276" w:lineRule="auto"/>
        <w:ind w:firstLine="709"/>
        <w:jc w:val="both"/>
        <w:rPr>
          <w:rFonts w:eastAsia="Calibri"/>
          <w:bCs/>
          <w:iCs/>
          <w:lang w:eastAsia="en-US"/>
        </w:rPr>
      </w:pPr>
      <w:r w:rsidRPr="00237F91">
        <w:rPr>
          <w:rFonts w:eastAsia="Calibri"/>
          <w:b/>
          <w:bCs/>
          <w:iCs/>
          <w:lang w:eastAsia="en-US"/>
        </w:rPr>
        <w:t>Чл. 1</w:t>
      </w:r>
      <w:r w:rsidR="00DB0C01" w:rsidRPr="00237F91">
        <w:rPr>
          <w:rFonts w:eastAsia="Calibri"/>
          <w:b/>
          <w:bCs/>
          <w:iCs/>
          <w:lang w:eastAsia="en-US"/>
        </w:rPr>
        <w:t>1</w:t>
      </w:r>
      <w:r w:rsidR="0017019F" w:rsidRPr="00237F91">
        <w:rPr>
          <w:rFonts w:eastAsia="Calibri"/>
          <w:b/>
          <w:bCs/>
          <w:iCs/>
          <w:lang w:eastAsia="en-US"/>
        </w:rPr>
        <w:t xml:space="preserve">. </w:t>
      </w:r>
      <w:r w:rsidR="000B6A90" w:rsidRPr="00237F91">
        <w:rPr>
          <w:rFonts w:eastAsia="Calibri"/>
          <w:bCs/>
          <w:iCs/>
          <w:lang w:eastAsia="en-US"/>
        </w:rPr>
        <w:t>При подписване на Д</w:t>
      </w:r>
      <w:r w:rsidR="0017019F" w:rsidRPr="00237F91">
        <w:rPr>
          <w:rFonts w:eastAsia="Calibri"/>
          <w:bCs/>
          <w:iCs/>
          <w:lang w:eastAsia="en-US"/>
        </w:rPr>
        <w:t xml:space="preserve">оговора </w:t>
      </w:r>
      <w:r w:rsidR="0017019F" w:rsidRPr="00237F91">
        <w:rPr>
          <w:rFonts w:eastAsia="Calibri"/>
          <w:b/>
          <w:bCs/>
          <w:iCs/>
          <w:lang w:eastAsia="en-US"/>
        </w:rPr>
        <w:t>ИЗПЪЛНИТЕЛЯТ</w:t>
      </w:r>
      <w:r w:rsidR="0017019F" w:rsidRPr="00237F91">
        <w:rPr>
          <w:rFonts w:eastAsia="Calibri"/>
          <w:bCs/>
          <w:iCs/>
          <w:lang w:eastAsia="en-US"/>
        </w:rPr>
        <w:t xml:space="preserve"> представя на </w:t>
      </w:r>
      <w:r w:rsidR="0017019F" w:rsidRPr="00237F91">
        <w:rPr>
          <w:rFonts w:eastAsia="Calibri"/>
          <w:b/>
          <w:bCs/>
          <w:iCs/>
          <w:lang w:eastAsia="en-US"/>
        </w:rPr>
        <w:t>ВЪЗЛОЖИТЕЛЯ</w:t>
      </w:r>
      <w:r w:rsidR="0017019F" w:rsidRPr="00237F91">
        <w:rPr>
          <w:rFonts w:eastAsia="Calibri"/>
          <w:bCs/>
          <w:iCs/>
          <w:lang w:eastAsia="en-US"/>
        </w:rPr>
        <w:t xml:space="preserve"> гаранция за изпълнение в размер на </w:t>
      </w:r>
      <w:r w:rsidR="00273EFF" w:rsidRPr="00237F91">
        <w:rPr>
          <w:rFonts w:eastAsia="Calibri"/>
          <w:b/>
          <w:bCs/>
          <w:iCs/>
          <w:lang w:eastAsia="en-US"/>
        </w:rPr>
        <w:t> </w:t>
      </w:r>
      <w:r w:rsidR="00C81B46" w:rsidRPr="00237F91">
        <w:rPr>
          <w:rFonts w:eastAsia="Calibri"/>
          <w:bCs/>
          <w:iCs/>
          <w:lang w:val="en-US" w:eastAsia="en-US"/>
        </w:rPr>
        <w:t>5</w:t>
      </w:r>
      <w:r w:rsidR="00C81B46" w:rsidRPr="00237F91">
        <w:rPr>
          <w:rFonts w:eastAsia="Calibri"/>
          <w:bCs/>
          <w:iCs/>
          <w:lang w:eastAsia="en-US"/>
        </w:rPr>
        <w:t xml:space="preserve"> </w:t>
      </w:r>
      <w:r w:rsidR="00604A28" w:rsidRPr="00237F91">
        <w:rPr>
          <w:rFonts w:eastAsia="Calibri"/>
          <w:bCs/>
          <w:iCs/>
          <w:lang w:eastAsia="en-US"/>
        </w:rPr>
        <w:t xml:space="preserve">% </w:t>
      </w:r>
      <w:r w:rsidR="00FC32DD" w:rsidRPr="00237F91">
        <w:rPr>
          <w:rFonts w:eastAsia="Calibri"/>
          <w:bCs/>
          <w:iCs/>
          <w:lang w:eastAsia="en-US"/>
        </w:rPr>
        <w:t>(</w:t>
      </w:r>
      <w:r w:rsidR="00C81B46" w:rsidRPr="00237F91">
        <w:rPr>
          <w:rFonts w:eastAsia="Calibri"/>
          <w:bCs/>
          <w:iCs/>
          <w:lang w:eastAsia="en-US"/>
        </w:rPr>
        <w:t xml:space="preserve">пет </w:t>
      </w:r>
      <w:r w:rsidR="00FC32DD" w:rsidRPr="00237F91">
        <w:rPr>
          <w:rFonts w:eastAsia="Calibri"/>
          <w:bCs/>
          <w:iCs/>
          <w:lang w:eastAsia="en-US"/>
        </w:rPr>
        <w:t xml:space="preserve">на сто) </w:t>
      </w:r>
      <w:r w:rsidR="00604A28" w:rsidRPr="00237F91">
        <w:rPr>
          <w:rFonts w:eastAsia="Calibri"/>
          <w:bCs/>
          <w:iCs/>
          <w:lang w:eastAsia="en-US"/>
        </w:rPr>
        <w:t>от</w:t>
      </w:r>
      <w:r w:rsidR="00604A28" w:rsidRPr="00237F91">
        <w:rPr>
          <w:rFonts w:eastAsia="Calibri"/>
          <w:b/>
          <w:bCs/>
          <w:iCs/>
          <w:lang w:eastAsia="en-US"/>
        </w:rPr>
        <w:t xml:space="preserve"> </w:t>
      </w:r>
      <w:r w:rsidR="00604A28" w:rsidRPr="00237F91">
        <w:rPr>
          <w:rFonts w:eastAsia="Calibri"/>
          <w:bCs/>
          <w:iCs/>
          <w:lang w:eastAsia="en-US"/>
        </w:rPr>
        <w:t>стойността на Договора,</w:t>
      </w:r>
      <w:r w:rsidR="00604A28" w:rsidRPr="00237F91">
        <w:rPr>
          <w:rFonts w:eastAsia="Calibri"/>
          <w:b/>
          <w:bCs/>
          <w:iCs/>
          <w:lang w:eastAsia="en-US"/>
        </w:rPr>
        <w:t xml:space="preserve"> </w:t>
      </w:r>
      <w:r w:rsidR="00604A28" w:rsidRPr="00237F91">
        <w:rPr>
          <w:rFonts w:eastAsia="Calibri"/>
          <w:bCs/>
          <w:iCs/>
          <w:lang w:eastAsia="en-US"/>
        </w:rPr>
        <w:t xml:space="preserve">а именно </w:t>
      </w:r>
      <w:r w:rsidR="00273EFF" w:rsidRPr="00237F91">
        <w:rPr>
          <w:rFonts w:eastAsia="Calibri"/>
          <w:bCs/>
          <w:iCs/>
          <w:lang w:eastAsia="en-US"/>
        </w:rPr>
        <w:t>…….………………</w:t>
      </w:r>
      <w:r w:rsidR="000158AD" w:rsidRPr="00237F91">
        <w:rPr>
          <w:rFonts w:eastAsia="Calibri"/>
          <w:bCs/>
          <w:iCs/>
          <w:lang w:eastAsia="en-US"/>
        </w:rPr>
        <w:t xml:space="preserve"> </w:t>
      </w:r>
      <w:r w:rsidR="0017019F" w:rsidRPr="00237F91">
        <w:rPr>
          <w:rFonts w:eastAsia="Calibri"/>
          <w:bCs/>
          <w:iCs/>
          <w:lang w:eastAsia="en-US"/>
        </w:rPr>
        <w:t xml:space="preserve">лева, </w:t>
      </w:r>
      <w:r w:rsidR="00074C43" w:rsidRPr="00237F91">
        <w:rPr>
          <w:rFonts w:eastAsia="Calibri"/>
          <w:bCs/>
          <w:iCs/>
          <w:lang w:eastAsia="en-US"/>
        </w:rPr>
        <w:t xml:space="preserve">която служи за обезпечаване на изпълнението на </w:t>
      </w:r>
      <w:r w:rsidR="00055332" w:rsidRPr="00237F91">
        <w:rPr>
          <w:rFonts w:eastAsia="Calibri"/>
          <w:bCs/>
          <w:iCs/>
          <w:lang w:eastAsia="en-US"/>
        </w:rPr>
        <w:t xml:space="preserve">задълженията на </w:t>
      </w:r>
      <w:r w:rsidR="00055332" w:rsidRPr="00237F91">
        <w:rPr>
          <w:rFonts w:eastAsia="Calibri"/>
          <w:b/>
          <w:bCs/>
          <w:iCs/>
          <w:lang w:eastAsia="en-US"/>
        </w:rPr>
        <w:t>ИЗПЪЛНИТЕЛЯ</w:t>
      </w:r>
      <w:r w:rsidR="00055332" w:rsidRPr="00237F91">
        <w:rPr>
          <w:rFonts w:eastAsia="Calibri"/>
          <w:bCs/>
          <w:iCs/>
          <w:lang w:eastAsia="en-US"/>
        </w:rPr>
        <w:t xml:space="preserve"> по</w:t>
      </w:r>
      <w:r w:rsidR="00074C43" w:rsidRPr="00237F91">
        <w:rPr>
          <w:rFonts w:eastAsia="Calibri"/>
          <w:bCs/>
          <w:iCs/>
          <w:lang w:eastAsia="en-US"/>
        </w:rPr>
        <w:t xml:space="preserve"> Договора.</w:t>
      </w:r>
    </w:p>
    <w:p w:rsidR="00666D7B" w:rsidRPr="00237F91" w:rsidRDefault="00666D7B" w:rsidP="00237F91">
      <w:pPr>
        <w:spacing w:line="276" w:lineRule="auto"/>
        <w:ind w:firstLine="709"/>
        <w:jc w:val="both"/>
        <w:rPr>
          <w:rFonts w:eastAsia="Calibri"/>
          <w:bCs/>
          <w:iCs/>
          <w:lang w:eastAsia="en-US"/>
        </w:rPr>
      </w:pPr>
    </w:p>
    <w:p w:rsidR="00E92427" w:rsidRPr="00237F91" w:rsidRDefault="00E92427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b/>
          <w:color w:val="000000"/>
          <w:spacing w:val="-2"/>
        </w:rPr>
        <w:t>Чл. 1</w:t>
      </w:r>
      <w:r w:rsidR="00DB0C01" w:rsidRPr="00237F91">
        <w:rPr>
          <w:b/>
          <w:color w:val="000000"/>
          <w:spacing w:val="-2"/>
        </w:rPr>
        <w:t>2</w:t>
      </w:r>
      <w:r w:rsidRPr="00237F91">
        <w:rPr>
          <w:b/>
          <w:color w:val="000000"/>
          <w:spacing w:val="-2"/>
        </w:rPr>
        <w:t xml:space="preserve">. </w:t>
      </w:r>
      <w:r w:rsidR="008617A7" w:rsidRPr="00237F91">
        <w:rPr>
          <w:color w:val="000000"/>
          <w:spacing w:val="-2"/>
        </w:rPr>
        <w:t xml:space="preserve">Когато гаранцията за изпълнение се представя във вид на парична сума, тя се внася по следната банкова сметка на </w:t>
      </w:r>
      <w:r w:rsidR="008617A7" w:rsidRPr="00237F91">
        <w:rPr>
          <w:b/>
          <w:color w:val="000000"/>
          <w:spacing w:val="-2"/>
        </w:rPr>
        <w:t>ВЪЗЛОЖИТЕЛЯ</w:t>
      </w:r>
      <w:r w:rsidR="008617A7" w:rsidRPr="00237F91">
        <w:rPr>
          <w:color w:val="000000"/>
          <w:spacing w:val="-2"/>
        </w:rPr>
        <w:t>:</w:t>
      </w:r>
    </w:p>
    <w:p w:rsidR="00E92427" w:rsidRPr="00237F91" w:rsidRDefault="00E92427" w:rsidP="00237F91">
      <w:pPr>
        <w:spacing w:line="276" w:lineRule="auto"/>
        <w:ind w:firstLine="709"/>
        <w:jc w:val="both"/>
        <w:rPr>
          <w:rFonts w:eastAsia="Calibri"/>
        </w:rPr>
      </w:pPr>
      <w:r w:rsidRPr="00237F91">
        <w:rPr>
          <w:rFonts w:eastAsia="Calibri"/>
        </w:rPr>
        <w:t>Банка:</w:t>
      </w:r>
      <w:r w:rsidRPr="00237F91">
        <w:rPr>
          <w:rFonts w:eastAsia="Calibri"/>
        </w:rPr>
        <w:tab/>
      </w:r>
      <w:r w:rsidRPr="00237F91">
        <w:t>…………………………….</w:t>
      </w:r>
    </w:p>
    <w:p w:rsidR="00E92427" w:rsidRPr="00237F91" w:rsidRDefault="00E92427" w:rsidP="00237F91">
      <w:pPr>
        <w:spacing w:line="276" w:lineRule="auto"/>
        <w:ind w:firstLine="709"/>
        <w:jc w:val="both"/>
        <w:rPr>
          <w:rFonts w:eastAsia="Calibri"/>
        </w:rPr>
      </w:pPr>
      <w:r w:rsidRPr="00237F91">
        <w:rPr>
          <w:rFonts w:eastAsia="Calibri"/>
        </w:rPr>
        <w:t>BIC:</w:t>
      </w:r>
      <w:r w:rsidRPr="00237F91">
        <w:rPr>
          <w:rFonts w:eastAsia="Calibri"/>
        </w:rPr>
        <w:tab/>
      </w:r>
      <w:r w:rsidRPr="00237F91">
        <w:t>…………………………….</w:t>
      </w:r>
    </w:p>
    <w:p w:rsidR="00E92427" w:rsidRPr="00237F91" w:rsidRDefault="00E92427" w:rsidP="00237F91">
      <w:pPr>
        <w:spacing w:line="276" w:lineRule="auto"/>
        <w:ind w:firstLine="709"/>
        <w:jc w:val="both"/>
      </w:pPr>
      <w:r w:rsidRPr="00237F91">
        <w:rPr>
          <w:rFonts w:eastAsia="Calibri"/>
        </w:rPr>
        <w:t>IBAN:</w:t>
      </w:r>
      <w:r w:rsidRPr="00237F91">
        <w:rPr>
          <w:rFonts w:eastAsia="Calibri"/>
        </w:rPr>
        <w:tab/>
      </w:r>
      <w:r w:rsidRPr="00237F91">
        <w:t>……………………………..</w:t>
      </w:r>
    </w:p>
    <w:p w:rsidR="00666D7B" w:rsidRPr="00237F91" w:rsidRDefault="00666D7B" w:rsidP="00237F91">
      <w:pPr>
        <w:spacing w:line="276" w:lineRule="auto"/>
        <w:ind w:firstLine="709"/>
        <w:jc w:val="both"/>
      </w:pPr>
    </w:p>
    <w:p w:rsidR="008617A7" w:rsidRPr="00237F91" w:rsidRDefault="00666D7B" w:rsidP="00237F91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237F91">
        <w:rPr>
          <w:b/>
        </w:rPr>
        <w:t xml:space="preserve">Чл. </w:t>
      </w:r>
      <w:r w:rsidR="00DB0C01" w:rsidRPr="00237F91">
        <w:rPr>
          <w:b/>
        </w:rPr>
        <w:t>13</w:t>
      </w:r>
      <w:r w:rsidRPr="00237F91">
        <w:rPr>
          <w:b/>
        </w:rPr>
        <w:t xml:space="preserve">. </w:t>
      </w:r>
      <w:r w:rsidRPr="00237F91">
        <w:t>(1)</w:t>
      </w:r>
      <w:r w:rsidRPr="00237F91">
        <w:rPr>
          <w:b/>
        </w:rPr>
        <w:t xml:space="preserve"> </w:t>
      </w:r>
      <w:r w:rsidR="008617A7" w:rsidRPr="00237F91">
        <w:rPr>
          <w:color w:val="000000"/>
        </w:rPr>
        <w:t xml:space="preserve">Когато гаранцията за изпълнение се представя във вид на банкова гаранция, </w:t>
      </w:r>
      <w:r w:rsidR="008617A7" w:rsidRPr="00237F91">
        <w:rPr>
          <w:b/>
          <w:color w:val="000000"/>
        </w:rPr>
        <w:t>ИЗПЪЛНИТЕЛЯТ</w:t>
      </w:r>
      <w:r w:rsidR="008617A7" w:rsidRPr="00237F91">
        <w:rPr>
          <w:color w:val="000000"/>
        </w:rPr>
        <w:t xml:space="preserve"> предава на </w:t>
      </w:r>
      <w:r w:rsidR="008617A7" w:rsidRPr="00237F91">
        <w:rPr>
          <w:b/>
          <w:color w:val="000000"/>
        </w:rPr>
        <w:t xml:space="preserve">ВЪЗЛОЖИТЕЛЯ </w:t>
      </w:r>
      <w:r w:rsidR="008617A7" w:rsidRPr="00237F91">
        <w:rPr>
          <w:color w:val="000000"/>
        </w:rPr>
        <w:t xml:space="preserve">оригинален екземпляр на банкова гаранция, издадена в полза на </w:t>
      </w:r>
      <w:r w:rsidR="008617A7" w:rsidRPr="00237F91">
        <w:rPr>
          <w:b/>
          <w:color w:val="000000"/>
        </w:rPr>
        <w:t>ВЪЗЛОЖИТЕЛЯ</w:t>
      </w:r>
      <w:r w:rsidR="008617A7" w:rsidRPr="00237F91">
        <w:rPr>
          <w:color w:val="000000"/>
        </w:rPr>
        <w:t>, която трябва да отговаря на следните изисквания:</w:t>
      </w:r>
    </w:p>
    <w:p w:rsidR="008617A7" w:rsidRPr="00237F91" w:rsidRDefault="008617A7" w:rsidP="00237F91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237F91">
        <w:rPr>
          <w:color w:val="000000"/>
        </w:rPr>
        <w:t xml:space="preserve">1. да бъде безусловна и неотменяема банкова гаранция и да съдържа задължение на банката </w:t>
      </w:r>
      <w:r w:rsidRPr="00237F91">
        <w:rPr>
          <w:b/>
          <w:color w:val="000000"/>
        </w:rPr>
        <w:t>-</w:t>
      </w:r>
      <w:r w:rsidRPr="00237F91">
        <w:rPr>
          <w:color w:val="000000"/>
        </w:rPr>
        <w:t xml:space="preserve"> гарант да извърши плащане при първо писмено искане от </w:t>
      </w:r>
      <w:r w:rsidRPr="00237F91">
        <w:rPr>
          <w:b/>
          <w:color w:val="000000"/>
        </w:rPr>
        <w:t>ВЪЗЛОЖИТЕЛЯ,</w:t>
      </w:r>
      <w:r w:rsidRPr="00237F91">
        <w:rPr>
          <w:color w:val="000000"/>
        </w:rPr>
        <w:t xml:space="preserve"> деклариращ, че е налице неизпълнение на задължение на </w:t>
      </w:r>
      <w:r w:rsidRPr="00237F91">
        <w:rPr>
          <w:b/>
          <w:color w:val="000000"/>
        </w:rPr>
        <w:t>ИЗПЪЛНИТЕЛЯ</w:t>
      </w:r>
      <w:r w:rsidRPr="00237F91">
        <w:rPr>
          <w:color w:val="000000"/>
        </w:rPr>
        <w:t xml:space="preserve"> или друго основание за задържане на гаранцията за изпълнение по този Договор;</w:t>
      </w:r>
    </w:p>
    <w:p w:rsidR="008617A7" w:rsidRPr="00237F91" w:rsidRDefault="008617A7" w:rsidP="00237F91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237F91">
        <w:rPr>
          <w:color w:val="000000"/>
        </w:rPr>
        <w:t>2. да бъде със срок на валидност за целия срок на действие на Договора и 30 (тридесет) дни след прекратяването му.</w:t>
      </w:r>
    </w:p>
    <w:p w:rsidR="008617A7" w:rsidRPr="00237F91" w:rsidRDefault="008617A7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(2) Банковите разходи по откриването и поддържането на гаранцията за изпълнение във формата на банкова гаранция, са за сметка на </w:t>
      </w:r>
      <w:r w:rsidRPr="00237F91">
        <w:rPr>
          <w:b/>
          <w:color w:val="000000"/>
          <w:spacing w:val="-2"/>
        </w:rPr>
        <w:t>ИЗПЪЛНИТЕЛЯ</w:t>
      </w:r>
      <w:r w:rsidRPr="00237F91">
        <w:rPr>
          <w:color w:val="000000"/>
          <w:spacing w:val="-2"/>
        </w:rPr>
        <w:t>.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b/>
          <w:color w:val="000000"/>
          <w:spacing w:val="-2"/>
        </w:rPr>
        <w:t xml:space="preserve">Чл. </w:t>
      </w:r>
      <w:r w:rsidR="00DB0C01" w:rsidRPr="00237F91">
        <w:rPr>
          <w:b/>
          <w:color w:val="000000"/>
          <w:spacing w:val="-2"/>
        </w:rPr>
        <w:t>14</w:t>
      </w:r>
      <w:r w:rsidRPr="00237F91">
        <w:rPr>
          <w:b/>
          <w:color w:val="000000"/>
          <w:spacing w:val="-2"/>
        </w:rPr>
        <w:t xml:space="preserve">. </w:t>
      </w:r>
      <w:r w:rsidRPr="00237F91">
        <w:rPr>
          <w:color w:val="000000"/>
          <w:spacing w:val="-2"/>
        </w:rPr>
        <w:t>(1)</w:t>
      </w:r>
      <w:r w:rsidRPr="00237F91">
        <w:rPr>
          <w:b/>
          <w:color w:val="000000"/>
          <w:spacing w:val="-2"/>
        </w:rPr>
        <w:t xml:space="preserve"> </w:t>
      </w:r>
      <w:r w:rsidR="008617A7" w:rsidRPr="00237F91">
        <w:rPr>
          <w:color w:val="000000"/>
          <w:spacing w:val="-2"/>
        </w:rPr>
        <w:t xml:space="preserve">Когато гаранцията за изпълнение се представя във вид на застраховка, </w:t>
      </w:r>
      <w:r w:rsidR="008617A7" w:rsidRPr="00237F91">
        <w:rPr>
          <w:b/>
          <w:color w:val="000000"/>
          <w:spacing w:val="-2"/>
        </w:rPr>
        <w:t>ИЗПЪЛНИТЕЛЯТ</w:t>
      </w:r>
      <w:r w:rsidR="008617A7" w:rsidRPr="00237F91">
        <w:rPr>
          <w:color w:val="000000"/>
          <w:spacing w:val="-2"/>
        </w:rPr>
        <w:t xml:space="preserve"> предава на </w:t>
      </w:r>
      <w:r w:rsidR="008617A7" w:rsidRPr="00237F91">
        <w:rPr>
          <w:b/>
          <w:color w:val="000000"/>
          <w:spacing w:val="-2"/>
        </w:rPr>
        <w:t>ВЪЗЛОЖИТЕЛЯ</w:t>
      </w:r>
      <w:r w:rsidR="008617A7" w:rsidRPr="00237F91">
        <w:rPr>
          <w:color w:val="000000"/>
          <w:spacing w:val="-2"/>
        </w:rPr>
        <w:t xml:space="preserve"> оригинален екземпляр на застрахователна полица, издадена в полза на </w:t>
      </w:r>
      <w:r w:rsidR="008617A7" w:rsidRPr="00237F91">
        <w:rPr>
          <w:b/>
          <w:color w:val="000000"/>
          <w:spacing w:val="-2"/>
        </w:rPr>
        <w:t>ВЪЗЛОЖИТЕЛЯ</w:t>
      </w:r>
      <w:r w:rsidR="008617A7" w:rsidRPr="00237F91">
        <w:rPr>
          <w:color w:val="000000"/>
          <w:spacing w:val="-2"/>
        </w:rPr>
        <w:t xml:space="preserve">, която трябва да отговаря на следните </w:t>
      </w:r>
      <w:r w:rsidR="008617A7" w:rsidRPr="00237F91">
        <w:rPr>
          <w:color w:val="000000"/>
          <w:spacing w:val="-2"/>
        </w:rPr>
        <w:lastRenderedPageBreak/>
        <w:t>изисквания:</w:t>
      </w:r>
      <w:r w:rsidRPr="00237F91">
        <w:rPr>
          <w:color w:val="000000"/>
          <w:spacing w:val="-2"/>
        </w:rPr>
        <w:t xml:space="preserve">1. да обезпечава изпълнението на този Договор чрез покритие на отговорността на </w:t>
      </w:r>
      <w:r w:rsidRPr="00237F91">
        <w:rPr>
          <w:b/>
          <w:color w:val="000000"/>
          <w:spacing w:val="-2"/>
        </w:rPr>
        <w:t>ИЗПЪЛНИТЕЛЯ;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2. да бъде със срок на валидност за целия </w:t>
      </w:r>
      <w:r w:rsidR="006431AE" w:rsidRPr="00237F91">
        <w:rPr>
          <w:color w:val="000000"/>
          <w:spacing w:val="-2"/>
        </w:rPr>
        <w:t>срок на действие на Договора и 30 (три</w:t>
      </w:r>
      <w:r w:rsidRPr="00237F91">
        <w:rPr>
          <w:color w:val="000000"/>
          <w:spacing w:val="-2"/>
        </w:rPr>
        <w:t xml:space="preserve">десет) дни след прекратяването на Договора. 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  <w:lang w:val="en-US"/>
        </w:rPr>
      </w:pPr>
      <w:r w:rsidRPr="00237F91">
        <w:rPr>
          <w:color w:val="000000"/>
          <w:spacing w:val="-2"/>
        </w:rPr>
        <w:t>(2)</w:t>
      </w:r>
      <w:r w:rsidRPr="00237F91">
        <w:rPr>
          <w:b/>
          <w:color w:val="000000"/>
          <w:spacing w:val="-2"/>
        </w:rPr>
        <w:t xml:space="preserve"> </w:t>
      </w:r>
      <w:r w:rsidRPr="00237F91">
        <w:rPr>
          <w:color w:val="000000"/>
          <w:spacing w:val="-2"/>
        </w:rPr>
        <w:t xml:space="preserve">Разходите по сключването на застрахователния договор и поддържането на валидността на застраховката за изисквания срок, са за сметка на </w:t>
      </w:r>
      <w:r w:rsidRPr="00237F91">
        <w:rPr>
          <w:b/>
          <w:color w:val="000000"/>
          <w:spacing w:val="-2"/>
        </w:rPr>
        <w:t>ИЗПЪЛНИТЕЛЯ</w:t>
      </w:r>
      <w:r w:rsidRPr="00237F91">
        <w:rPr>
          <w:color w:val="000000"/>
          <w:spacing w:val="-2"/>
        </w:rPr>
        <w:t>.</w:t>
      </w:r>
      <w:r w:rsidRPr="00237F91">
        <w:rPr>
          <w:color w:val="000000"/>
          <w:spacing w:val="-2"/>
          <w:lang w:val="en-US"/>
        </w:rPr>
        <w:t xml:space="preserve"> 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b/>
          <w:color w:val="000000"/>
          <w:spacing w:val="-2"/>
        </w:rPr>
      </w:pPr>
    </w:p>
    <w:p w:rsidR="00A73C46" w:rsidRPr="00237F91" w:rsidRDefault="009F36AE" w:rsidP="00237F9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b/>
          <w:color w:val="000000"/>
          <w:spacing w:val="-2"/>
        </w:rPr>
        <w:t xml:space="preserve">Чл. 15. </w:t>
      </w:r>
      <w:r w:rsidRPr="00237F91">
        <w:rPr>
          <w:color w:val="000000"/>
          <w:spacing w:val="-2"/>
        </w:rPr>
        <w:t>(1)</w:t>
      </w:r>
      <w:r w:rsidRPr="00237F91">
        <w:rPr>
          <w:b/>
          <w:color w:val="000000"/>
          <w:spacing w:val="-2"/>
        </w:rPr>
        <w:t xml:space="preserve"> ВЪЗЛОЖИТЕЛЯТ </w:t>
      </w:r>
      <w:r w:rsidR="00D577B8" w:rsidRPr="00237F91">
        <w:rPr>
          <w:color w:val="000000"/>
          <w:spacing w:val="-2"/>
        </w:rPr>
        <w:t xml:space="preserve">освобождава гаранцията за изпълнение в срок до 30 (тридесет) дни след приключване на изпълнението на Договора и окончателно приемане на Услугите в пълен размер, ако липсват основания за задържането от страна на </w:t>
      </w:r>
      <w:r w:rsidR="00D577B8" w:rsidRPr="00237F91">
        <w:rPr>
          <w:b/>
          <w:color w:val="000000"/>
          <w:spacing w:val="-2"/>
        </w:rPr>
        <w:t>ВЪЗЛОЖИТЕЛЯ</w:t>
      </w:r>
      <w:r w:rsidR="00D577B8" w:rsidRPr="00237F91">
        <w:rPr>
          <w:color w:val="000000"/>
          <w:spacing w:val="-2"/>
        </w:rPr>
        <w:t xml:space="preserve"> на каквато и да е сума по нея. </w:t>
      </w:r>
    </w:p>
    <w:p w:rsidR="00A73C46" w:rsidRPr="00237F91" w:rsidRDefault="00D577B8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>(2</w:t>
      </w:r>
      <w:r w:rsidR="00A73C46" w:rsidRPr="00237F91">
        <w:rPr>
          <w:color w:val="000000"/>
          <w:spacing w:val="-2"/>
        </w:rPr>
        <w:t>)</w:t>
      </w:r>
      <w:r w:rsidR="008617A7" w:rsidRPr="00237F91">
        <w:rPr>
          <w:color w:val="000000"/>
          <w:spacing w:val="-2"/>
        </w:rPr>
        <w:t xml:space="preserve"> Освобождаването на г</w:t>
      </w:r>
      <w:r w:rsidR="00A73C46" w:rsidRPr="00237F91">
        <w:rPr>
          <w:color w:val="000000"/>
          <w:spacing w:val="-2"/>
        </w:rPr>
        <w:t>аранцията за изпълнение се извършва, както следва: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1. когато е във формата на парична сума – чрез превеждане на сумата по банковата сметка на </w:t>
      </w:r>
      <w:r w:rsidRPr="00237F91">
        <w:rPr>
          <w:b/>
          <w:color w:val="000000"/>
          <w:spacing w:val="-2"/>
        </w:rPr>
        <w:t>ИЗПЪЛНИТЕЛЯ</w:t>
      </w:r>
      <w:r w:rsidRPr="00237F91">
        <w:rPr>
          <w:color w:val="000000"/>
          <w:spacing w:val="-2"/>
        </w:rPr>
        <w:t xml:space="preserve">, посочена в чл. </w:t>
      </w:r>
      <w:r w:rsidR="00DB0C01" w:rsidRPr="00237F91">
        <w:rPr>
          <w:color w:val="000000"/>
          <w:spacing w:val="-2"/>
        </w:rPr>
        <w:t>9</w:t>
      </w:r>
      <w:r w:rsidRPr="00237F91">
        <w:rPr>
          <w:color w:val="000000"/>
          <w:spacing w:val="-2"/>
        </w:rPr>
        <w:t xml:space="preserve">, ал. 1 от Договора; 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2. когато е във формата на банкова гаранция – чрез връщане на нейния оригинал на представител на </w:t>
      </w:r>
      <w:r w:rsidRPr="00237F91">
        <w:rPr>
          <w:b/>
          <w:color w:val="000000"/>
          <w:spacing w:val="-2"/>
        </w:rPr>
        <w:t>ИЗПЪЛНИТЕЛЯ</w:t>
      </w:r>
      <w:r w:rsidRPr="00237F91">
        <w:rPr>
          <w:color w:val="000000"/>
          <w:spacing w:val="-2"/>
        </w:rPr>
        <w:t xml:space="preserve"> или упълномощено от него лице;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3. когато е във формата на застраховка – чрез връщане на оригинала на застрахователната полица на представител на </w:t>
      </w:r>
      <w:r w:rsidRPr="00237F91">
        <w:rPr>
          <w:b/>
          <w:color w:val="000000"/>
          <w:spacing w:val="-2"/>
        </w:rPr>
        <w:t xml:space="preserve">ИЗПЪЛНИТЕЛЯ </w:t>
      </w:r>
      <w:r w:rsidRPr="00237F91">
        <w:rPr>
          <w:color w:val="000000"/>
          <w:spacing w:val="-2"/>
        </w:rPr>
        <w:t>или упълномощено от него лице.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>(</w:t>
      </w:r>
      <w:r w:rsidR="00D577B8" w:rsidRPr="00237F91">
        <w:rPr>
          <w:color w:val="000000"/>
          <w:spacing w:val="-2"/>
        </w:rPr>
        <w:t>3</w:t>
      </w:r>
      <w:r w:rsidRPr="00237F91">
        <w:rPr>
          <w:color w:val="000000"/>
          <w:spacing w:val="-2"/>
        </w:rPr>
        <w:t xml:space="preserve">) Гаранцията не се освобождава от </w:t>
      </w:r>
      <w:r w:rsidRPr="00237F91">
        <w:rPr>
          <w:b/>
          <w:color w:val="000000"/>
          <w:spacing w:val="-2"/>
        </w:rPr>
        <w:t>ВЪЗЛОЖИТЕЛЯ</w:t>
      </w:r>
      <w:r w:rsidRPr="00237F91">
        <w:rPr>
          <w:color w:val="000000"/>
          <w:spacing w:val="-2"/>
        </w:rPr>
        <w:t xml:space="preserve">, ако в процеса на изпълнение на Договора е възникнал спор между Страните относно неизпълнение на задълженията на </w:t>
      </w:r>
      <w:r w:rsidRPr="00237F91">
        <w:rPr>
          <w:b/>
          <w:color w:val="000000"/>
          <w:spacing w:val="-2"/>
        </w:rPr>
        <w:t>ИЗПЪЛНИТЕЛЯ</w:t>
      </w:r>
      <w:r w:rsidRPr="00237F91">
        <w:rPr>
          <w:color w:val="000000"/>
          <w:spacing w:val="-2"/>
        </w:rPr>
        <w:t xml:space="preserve"> и въпросът е отнесен за решаване пред съд. При решаване на спора в полза на </w:t>
      </w:r>
      <w:r w:rsidRPr="00237F91">
        <w:rPr>
          <w:b/>
          <w:color w:val="000000"/>
          <w:spacing w:val="-2"/>
        </w:rPr>
        <w:t>ВЪЗЛОЖИТЕЛЯ</w:t>
      </w:r>
      <w:r w:rsidRPr="00237F91">
        <w:rPr>
          <w:color w:val="000000"/>
          <w:spacing w:val="-2"/>
        </w:rPr>
        <w:t xml:space="preserve"> той може да пристъпи към усвояване на гаранцията.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b/>
          <w:color w:val="000000"/>
          <w:spacing w:val="-2"/>
        </w:rPr>
      </w:pP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b/>
          <w:color w:val="000000"/>
          <w:spacing w:val="-2"/>
        </w:rPr>
        <w:t xml:space="preserve">Чл. </w:t>
      </w:r>
      <w:r w:rsidR="00E37C2C" w:rsidRPr="00237F91">
        <w:rPr>
          <w:b/>
          <w:color w:val="000000"/>
          <w:spacing w:val="-2"/>
        </w:rPr>
        <w:t>1</w:t>
      </w:r>
      <w:r w:rsidR="00DB0C01" w:rsidRPr="00237F91">
        <w:rPr>
          <w:b/>
          <w:color w:val="000000"/>
          <w:spacing w:val="-2"/>
        </w:rPr>
        <w:t>6</w:t>
      </w:r>
      <w:r w:rsidRPr="00237F91">
        <w:rPr>
          <w:b/>
          <w:color w:val="000000"/>
          <w:spacing w:val="-2"/>
        </w:rPr>
        <w:t>. ВЪЗЛОЖИТЕЛЯТ</w:t>
      </w:r>
      <w:r w:rsidRPr="00237F91">
        <w:rPr>
          <w:color w:val="000000"/>
          <w:spacing w:val="-2"/>
        </w:rPr>
        <w:t xml:space="preserve"> има право да задържи съответ</w:t>
      </w:r>
      <w:r w:rsidR="008617A7" w:rsidRPr="00237F91">
        <w:rPr>
          <w:color w:val="000000"/>
          <w:spacing w:val="-2"/>
        </w:rPr>
        <w:t>на част и да се удовлетвори от г</w:t>
      </w:r>
      <w:r w:rsidRPr="00237F91">
        <w:rPr>
          <w:color w:val="000000"/>
          <w:spacing w:val="-2"/>
        </w:rPr>
        <w:t xml:space="preserve">аранцията за изпълнение, когато </w:t>
      </w:r>
      <w:r w:rsidRPr="00237F91">
        <w:rPr>
          <w:b/>
          <w:color w:val="000000"/>
          <w:spacing w:val="-2"/>
        </w:rPr>
        <w:t>ИЗПЪЛНИТЕЛЯТ</w:t>
      </w:r>
      <w:r w:rsidRPr="00237F91">
        <w:rPr>
          <w:color w:val="000000"/>
          <w:spacing w:val="-2"/>
        </w:rPr>
        <w:t xml:space="preserve"> не изпълни някое от неговите задължения по Договора, както и в случаите на лошо, частично и забавено изпълнение на което и да е задължение на </w:t>
      </w:r>
      <w:r w:rsidRPr="00237F91">
        <w:rPr>
          <w:b/>
          <w:color w:val="000000"/>
          <w:spacing w:val="-2"/>
        </w:rPr>
        <w:t>ИЗПЪЛНИТЕЛЯ</w:t>
      </w:r>
      <w:r w:rsidR="008617A7" w:rsidRPr="00237F91">
        <w:rPr>
          <w:color w:val="000000"/>
          <w:spacing w:val="-2"/>
        </w:rPr>
        <w:t>, като усвои такава част от г</w:t>
      </w:r>
      <w:r w:rsidRPr="00237F91">
        <w:rPr>
          <w:color w:val="000000"/>
          <w:spacing w:val="-2"/>
        </w:rPr>
        <w:t xml:space="preserve">аранцията за изпълнение, която съответства на уговорената в Договора неустойка за съответния случай на неизпълнение. 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</w:p>
    <w:p w:rsidR="00A73C46" w:rsidRPr="00237F91" w:rsidRDefault="00B846B5" w:rsidP="00237F91">
      <w:pPr>
        <w:shd w:val="clear" w:color="auto" w:fill="FFFFFF"/>
        <w:spacing w:line="276" w:lineRule="auto"/>
        <w:ind w:firstLine="709"/>
        <w:jc w:val="both"/>
        <w:rPr>
          <w:b/>
          <w:color w:val="000000"/>
          <w:spacing w:val="-2"/>
        </w:rPr>
      </w:pPr>
      <w:r w:rsidRPr="00237F91">
        <w:rPr>
          <w:b/>
          <w:color w:val="000000"/>
          <w:spacing w:val="-2"/>
        </w:rPr>
        <w:t>Чл. 1</w:t>
      </w:r>
      <w:r w:rsidR="00DB0C01" w:rsidRPr="00237F91">
        <w:rPr>
          <w:b/>
          <w:color w:val="000000"/>
          <w:spacing w:val="-2"/>
        </w:rPr>
        <w:t>7</w:t>
      </w:r>
      <w:r w:rsidR="00A73C46" w:rsidRPr="00237F91">
        <w:rPr>
          <w:b/>
          <w:color w:val="000000"/>
          <w:spacing w:val="-2"/>
        </w:rPr>
        <w:t>. ВЪЗЛОЖИТЕЛЯТ</w:t>
      </w:r>
      <w:r w:rsidR="008617A7" w:rsidRPr="00237F91">
        <w:rPr>
          <w:color w:val="000000"/>
          <w:spacing w:val="-2"/>
        </w:rPr>
        <w:t xml:space="preserve"> има право да задържи г</w:t>
      </w:r>
      <w:r w:rsidR="00A73C46" w:rsidRPr="00237F91">
        <w:rPr>
          <w:color w:val="000000"/>
          <w:spacing w:val="-2"/>
        </w:rPr>
        <w:t>аранцията за изпълнение в пълен размер, в следните случаи: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1. ако </w:t>
      </w:r>
      <w:r w:rsidRPr="00237F91">
        <w:rPr>
          <w:b/>
          <w:color w:val="000000"/>
          <w:spacing w:val="-2"/>
        </w:rPr>
        <w:t>ИЗПЪЛНИТЕЛЯТ</w:t>
      </w:r>
      <w:r w:rsidRPr="00237F91">
        <w:rPr>
          <w:color w:val="000000"/>
          <w:spacing w:val="-2"/>
        </w:rPr>
        <w:t xml:space="preserve"> не започне работа по изпълнение на Договора в срок до </w:t>
      </w:r>
      <w:r w:rsidR="00D577B8" w:rsidRPr="00237F91">
        <w:rPr>
          <w:color w:val="000000"/>
          <w:spacing w:val="-2"/>
        </w:rPr>
        <w:t xml:space="preserve">3 </w:t>
      </w:r>
      <w:r w:rsidR="0084068D" w:rsidRPr="00237F91">
        <w:rPr>
          <w:color w:val="000000"/>
          <w:spacing w:val="-2"/>
        </w:rPr>
        <w:t>(</w:t>
      </w:r>
      <w:r w:rsidR="00D577B8" w:rsidRPr="00237F91">
        <w:rPr>
          <w:color w:val="000000"/>
          <w:spacing w:val="-2"/>
        </w:rPr>
        <w:t>три</w:t>
      </w:r>
      <w:r w:rsidR="0084068D" w:rsidRPr="00237F91">
        <w:rPr>
          <w:color w:val="000000"/>
          <w:spacing w:val="-2"/>
        </w:rPr>
        <w:t>) дни от д</w:t>
      </w:r>
      <w:r w:rsidRPr="00237F91">
        <w:rPr>
          <w:color w:val="000000"/>
          <w:spacing w:val="-2"/>
        </w:rPr>
        <w:t xml:space="preserve">атата на влизане в сила и </w:t>
      </w:r>
      <w:r w:rsidRPr="00237F91">
        <w:rPr>
          <w:b/>
          <w:color w:val="000000"/>
          <w:spacing w:val="-2"/>
        </w:rPr>
        <w:t xml:space="preserve">ВЪЗЛОЖИТЕЛЯТ </w:t>
      </w:r>
      <w:r w:rsidRPr="00237F91">
        <w:rPr>
          <w:color w:val="000000"/>
          <w:spacing w:val="-2"/>
        </w:rPr>
        <w:t xml:space="preserve">развали Договора на това основание; 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2. при пълно неизпълнение, в т.ч. когато Услугите не отговарят на изискванията на </w:t>
      </w:r>
      <w:r w:rsidRPr="00237F91">
        <w:rPr>
          <w:b/>
          <w:color w:val="000000"/>
          <w:spacing w:val="-2"/>
        </w:rPr>
        <w:t>ВЪЗЛОЖИТЕЛЯ</w:t>
      </w:r>
      <w:r w:rsidRPr="00237F91">
        <w:rPr>
          <w:color w:val="000000"/>
          <w:spacing w:val="-2"/>
        </w:rPr>
        <w:t xml:space="preserve"> и разваляне на Договора от страна на </w:t>
      </w:r>
      <w:r w:rsidRPr="00237F91">
        <w:rPr>
          <w:b/>
          <w:color w:val="000000"/>
          <w:spacing w:val="-2"/>
        </w:rPr>
        <w:t>ВЪЗЛОЖИТЕЛЯ</w:t>
      </w:r>
      <w:r w:rsidRPr="00237F91">
        <w:rPr>
          <w:color w:val="000000"/>
          <w:spacing w:val="-2"/>
        </w:rPr>
        <w:t xml:space="preserve"> на това основание; 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color w:val="000000"/>
          <w:spacing w:val="-2"/>
        </w:rPr>
        <w:t xml:space="preserve">3. при прекратяване на дейността на </w:t>
      </w:r>
      <w:r w:rsidRPr="00237F91">
        <w:rPr>
          <w:b/>
          <w:color w:val="000000"/>
          <w:spacing w:val="-2"/>
        </w:rPr>
        <w:t>ИЗПЪЛНИТЕЛЯ</w:t>
      </w:r>
      <w:r w:rsidRPr="00237F91">
        <w:rPr>
          <w:color w:val="000000"/>
          <w:spacing w:val="-2"/>
        </w:rPr>
        <w:t xml:space="preserve"> или при обявяването му в несъстоятелност.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b/>
          <w:color w:val="000000"/>
          <w:spacing w:val="-2"/>
        </w:rPr>
      </w:pPr>
    </w:p>
    <w:p w:rsidR="00A73C46" w:rsidRPr="00237F91" w:rsidRDefault="00B846B5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b/>
          <w:color w:val="000000"/>
          <w:spacing w:val="-2"/>
        </w:rPr>
        <w:t>Чл. 1</w:t>
      </w:r>
      <w:r w:rsidR="00DB0C01" w:rsidRPr="00237F91">
        <w:rPr>
          <w:b/>
          <w:color w:val="000000"/>
          <w:spacing w:val="-2"/>
        </w:rPr>
        <w:t>8</w:t>
      </w:r>
      <w:r w:rsidR="00A73C46" w:rsidRPr="00237F91">
        <w:rPr>
          <w:b/>
          <w:color w:val="000000"/>
          <w:spacing w:val="-2"/>
        </w:rPr>
        <w:t xml:space="preserve">. </w:t>
      </w:r>
      <w:r w:rsidR="00A73C46" w:rsidRPr="00237F91">
        <w:rPr>
          <w:color w:val="000000"/>
          <w:spacing w:val="-2"/>
        </w:rPr>
        <w:t>Въ</w:t>
      </w:r>
      <w:r w:rsidR="008617A7" w:rsidRPr="00237F91">
        <w:rPr>
          <w:color w:val="000000"/>
          <w:spacing w:val="-2"/>
        </w:rPr>
        <w:t>в всеки случай на задържане на г</w:t>
      </w:r>
      <w:r w:rsidR="00A73C46" w:rsidRPr="00237F91">
        <w:rPr>
          <w:color w:val="000000"/>
          <w:spacing w:val="-2"/>
        </w:rPr>
        <w:t xml:space="preserve">аранцията за изпълнение, </w:t>
      </w:r>
      <w:r w:rsidR="00A73C46" w:rsidRPr="00237F91">
        <w:rPr>
          <w:b/>
          <w:color w:val="000000"/>
          <w:spacing w:val="-2"/>
        </w:rPr>
        <w:t>ВЪЗЛОЖИТЕЛЯТ</w:t>
      </w:r>
      <w:r w:rsidR="00A73C46" w:rsidRPr="00237F91">
        <w:rPr>
          <w:color w:val="000000"/>
          <w:spacing w:val="-2"/>
        </w:rPr>
        <w:t xml:space="preserve"> уведомява </w:t>
      </w:r>
      <w:r w:rsidR="00A73C46" w:rsidRPr="00237F91">
        <w:rPr>
          <w:b/>
          <w:color w:val="000000"/>
          <w:spacing w:val="-2"/>
        </w:rPr>
        <w:t>ИЗПЪЛНИТЕЛЯ</w:t>
      </w:r>
      <w:r w:rsidR="00A73C46" w:rsidRPr="00237F91">
        <w:rPr>
          <w:color w:val="000000"/>
          <w:spacing w:val="-2"/>
        </w:rPr>
        <w:t xml:space="preserve"> за задържането и неговото основание. </w:t>
      </w:r>
      <w:r w:rsidR="00A73C46" w:rsidRPr="00237F91">
        <w:rPr>
          <w:color w:val="000000"/>
          <w:spacing w:val="-2"/>
        </w:rPr>
        <w:lastRenderedPageBreak/>
        <w:t xml:space="preserve">Задържането на Гаранцията за изпълнение изцяло или частично не изчерпва правата на </w:t>
      </w:r>
      <w:r w:rsidR="00A73C46" w:rsidRPr="00237F91">
        <w:rPr>
          <w:b/>
          <w:color w:val="000000"/>
          <w:spacing w:val="-2"/>
        </w:rPr>
        <w:t>ВЪЗЛОЖИТЕЛЯ</w:t>
      </w:r>
      <w:r w:rsidR="00A73C46" w:rsidRPr="00237F91">
        <w:rPr>
          <w:color w:val="000000"/>
          <w:spacing w:val="-2"/>
        </w:rPr>
        <w:t xml:space="preserve"> да търси обезщетение в по-голям размер.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b/>
          <w:color w:val="000000"/>
          <w:spacing w:val="-2"/>
        </w:rPr>
      </w:pP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b/>
          <w:color w:val="000000"/>
          <w:spacing w:val="-2"/>
        </w:rPr>
        <w:t xml:space="preserve">Чл. </w:t>
      </w:r>
      <w:r w:rsidR="00DB0C01" w:rsidRPr="00237F91">
        <w:rPr>
          <w:b/>
          <w:color w:val="000000"/>
          <w:spacing w:val="-2"/>
        </w:rPr>
        <w:t>19</w:t>
      </w:r>
      <w:r w:rsidRPr="00237F91">
        <w:rPr>
          <w:b/>
          <w:color w:val="000000"/>
          <w:spacing w:val="-2"/>
        </w:rPr>
        <w:t xml:space="preserve">. </w:t>
      </w:r>
      <w:r w:rsidRPr="00237F91">
        <w:rPr>
          <w:color w:val="000000"/>
          <w:spacing w:val="-2"/>
        </w:rPr>
        <w:t xml:space="preserve">Когато </w:t>
      </w:r>
      <w:r w:rsidRPr="00237F91">
        <w:rPr>
          <w:b/>
          <w:color w:val="000000"/>
          <w:spacing w:val="-2"/>
        </w:rPr>
        <w:t>ВЪЗЛОЖИТЕЛЯТ</w:t>
      </w:r>
      <w:r w:rsidR="008617A7" w:rsidRPr="00237F91">
        <w:rPr>
          <w:color w:val="000000"/>
          <w:spacing w:val="-2"/>
        </w:rPr>
        <w:t xml:space="preserve"> се е удовлетворил от г</w:t>
      </w:r>
      <w:r w:rsidRPr="00237F91">
        <w:rPr>
          <w:color w:val="000000"/>
          <w:spacing w:val="-2"/>
        </w:rPr>
        <w:t xml:space="preserve">аранцията за изпълнение и Договорът продължава да е в сила, </w:t>
      </w:r>
      <w:r w:rsidRPr="00237F91">
        <w:rPr>
          <w:b/>
          <w:color w:val="000000"/>
          <w:spacing w:val="-2"/>
        </w:rPr>
        <w:t xml:space="preserve">ИЗПЪЛНИТЕЛЯТ </w:t>
      </w:r>
      <w:r w:rsidRPr="00237F91">
        <w:rPr>
          <w:color w:val="000000"/>
          <w:spacing w:val="-2"/>
        </w:rPr>
        <w:t xml:space="preserve">се задължава в срок до 10 (десет) дни </w:t>
      </w:r>
      <w:r w:rsidR="008617A7" w:rsidRPr="00237F91">
        <w:rPr>
          <w:color w:val="000000"/>
          <w:spacing w:val="-2"/>
        </w:rPr>
        <w:t>да допълни г</w:t>
      </w:r>
      <w:r w:rsidRPr="00237F91">
        <w:rPr>
          <w:color w:val="000000"/>
          <w:spacing w:val="-2"/>
        </w:rPr>
        <w:t xml:space="preserve">аранцията за изпълнение, като внесе усвоената от </w:t>
      </w:r>
      <w:r w:rsidRPr="00237F91">
        <w:rPr>
          <w:b/>
          <w:color w:val="000000"/>
          <w:spacing w:val="-2"/>
        </w:rPr>
        <w:t xml:space="preserve">ВЪЗЛОЖИТЕЛЯ </w:t>
      </w:r>
      <w:r w:rsidRPr="00237F91">
        <w:rPr>
          <w:color w:val="000000"/>
          <w:spacing w:val="-2"/>
        </w:rPr>
        <w:t xml:space="preserve">сума по сметката на </w:t>
      </w:r>
      <w:r w:rsidRPr="00237F91">
        <w:rPr>
          <w:b/>
          <w:color w:val="000000"/>
          <w:spacing w:val="-2"/>
        </w:rPr>
        <w:t>ВЪЗЛОЖИТЕЛЯ</w:t>
      </w:r>
      <w:r w:rsidRPr="00237F91">
        <w:rPr>
          <w:color w:val="000000"/>
          <w:spacing w:val="-2"/>
        </w:rPr>
        <w:t xml:space="preserve"> или предостави документ за изменение на първоначалната банкова гаранция или нова банкова гаранция, съответно застраховка, така че във всеки момент от дейс</w:t>
      </w:r>
      <w:r w:rsidR="008617A7" w:rsidRPr="00237F91">
        <w:rPr>
          <w:color w:val="000000"/>
          <w:spacing w:val="-2"/>
        </w:rPr>
        <w:t>твието на Договора размерът на г</w:t>
      </w:r>
      <w:r w:rsidRPr="00237F91">
        <w:rPr>
          <w:color w:val="000000"/>
          <w:spacing w:val="-2"/>
        </w:rPr>
        <w:t>аранцията за изпълнение да бъде в съответствие с чл. 1</w:t>
      </w:r>
      <w:r w:rsidR="002943CF" w:rsidRPr="00237F91">
        <w:rPr>
          <w:color w:val="000000"/>
          <w:spacing w:val="-2"/>
        </w:rPr>
        <w:t>1</w:t>
      </w:r>
      <w:r w:rsidRPr="00237F91">
        <w:rPr>
          <w:color w:val="000000"/>
          <w:spacing w:val="-2"/>
        </w:rPr>
        <w:t xml:space="preserve"> от Договора.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b/>
          <w:color w:val="000000"/>
          <w:spacing w:val="-2"/>
        </w:rPr>
      </w:pP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  <w:r w:rsidRPr="00237F91">
        <w:rPr>
          <w:b/>
          <w:color w:val="000000"/>
          <w:spacing w:val="-2"/>
        </w:rPr>
        <w:t xml:space="preserve">Чл. </w:t>
      </w:r>
      <w:r w:rsidR="00DB0C01" w:rsidRPr="00237F91">
        <w:rPr>
          <w:b/>
          <w:color w:val="000000"/>
          <w:spacing w:val="-2"/>
        </w:rPr>
        <w:t>20</w:t>
      </w:r>
      <w:r w:rsidRPr="00237F91">
        <w:rPr>
          <w:b/>
          <w:color w:val="000000"/>
          <w:spacing w:val="-2"/>
        </w:rPr>
        <w:t>. ВЪЗЛОЖИТЕЛЯТ</w:t>
      </w:r>
      <w:r w:rsidRPr="00237F91">
        <w:rPr>
          <w:color w:val="000000"/>
          <w:spacing w:val="-2"/>
        </w:rPr>
        <w:t xml:space="preserve"> не дължи лихва за вре</w:t>
      </w:r>
      <w:r w:rsidR="008617A7" w:rsidRPr="00237F91">
        <w:rPr>
          <w:color w:val="000000"/>
          <w:spacing w:val="-2"/>
        </w:rPr>
        <w:t>мето, през което средствата по г</w:t>
      </w:r>
      <w:r w:rsidRPr="00237F91">
        <w:rPr>
          <w:color w:val="000000"/>
          <w:spacing w:val="-2"/>
        </w:rPr>
        <w:t>аранцията за изпълнение са престояли при него законосъобразно.</w:t>
      </w:r>
    </w:p>
    <w:p w:rsidR="00A73C46" w:rsidRPr="00237F91" w:rsidRDefault="00A73C46" w:rsidP="00237F91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</w:rPr>
      </w:pPr>
    </w:p>
    <w:p w:rsidR="003669AA" w:rsidRPr="00237F91" w:rsidRDefault="0017019F" w:rsidP="00237F91">
      <w:pPr>
        <w:spacing w:line="276" w:lineRule="auto"/>
        <w:ind w:firstLine="709"/>
        <w:jc w:val="center"/>
        <w:rPr>
          <w:rFonts w:eastAsia="Calibri"/>
          <w:b/>
          <w:bCs/>
          <w:lang w:eastAsia="en-US"/>
        </w:rPr>
      </w:pPr>
      <w:r w:rsidRPr="00237F91">
        <w:rPr>
          <w:rFonts w:eastAsia="Calibri"/>
          <w:b/>
          <w:lang w:eastAsia="en-US"/>
        </w:rPr>
        <w:t>V</w:t>
      </w:r>
      <w:r w:rsidRPr="00237F91">
        <w:rPr>
          <w:rFonts w:eastAsia="Calibri"/>
          <w:b/>
          <w:bCs/>
          <w:lang w:eastAsia="en-US"/>
        </w:rPr>
        <w:t xml:space="preserve">. </w:t>
      </w:r>
      <w:r w:rsidR="003669AA" w:rsidRPr="00237F91">
        <w:rPr>
          <w:rFonts w:eastAsia="Calibri"/>
          <w:b/>
          <w:bCs/>
          <w:lang w:eastAsia="en-US"/>
        </w:rPr>
        <w:t>ПРАВА И ЗАДЪЛЖЕНИЯ НА СТРАНИТЕ</w:t>
      </w:r>
    </w:p>
    <w:p w:rsidR="003669AA" w:rsidRPr="00237F91" w:rsidRDefault="003669AA" w:rsidP="00237F91">
      <w:pPr>
        <w:spacing w:line="276" w:lineRule="auto"/>
        <w:ind w:firstLine="709"/>
        <w:rPr>
          <w:rFonts w:eastAsia="Calibri"/>
          <w:b/>
          <w:bCs/>
          <w:lang w:eastAsia="en-US"/>
        </w:rPr>
      </w:pPr>
    </w:p>
    <w:p w:rsidR="003669AA" w:rsidRPr="00237F91" w:rsidRDefault="003669AA" w:rsidP="00237F91">
      <w:pPr>
        <w:spacing w:line="276" w:lineRule="auto"/>
        <w:ind w:firstLine="709"/>
        <w:jc w:val="both"/>
        <w:rPr>
          <w:b/>
          <w:bCs/>
          <w:color w:val="000000"/>
          <w:spacing w:val="1"/>
        </w:rPr>
      </w:pPr>
      <w:r w:rsidRPr="00237F91">
        <w:rPr>
          <w:b/>
          <w:bCs/>
          <w:color w:val="000000"/>
          <w:spacing w:val="1"/>
        </w:rPr>
        <w:t xml:space="preserve">Чл. </w:t>
      </w:r>
      <w:r w:rsidR="00E37C2C" w:rsidRPr="00237F91">
        <w:rPr>
          <w:b/>
          <w:bCs/>
          <w:color w:val="000000"/>
          <w:spacing w:val="1"/>
        </w:rPr>
        <w:t>2</w:t>
      </w:r>
      <w:r w:rsidR="00DB0C01" w:rsidRPr="00237F91">
        <w:rPr>
          <w:b/>
          <w:bCs/>
          <w:color w:val="000000"/>
          <w:spacing w:val="1"/>
        </w:rPr>
        <w:t>1</w:t>
      </w:r>
      <w:r w:rsidRPr="00237F91">
        <w:rPr>
          <w:b/>
          <w:bCs/>
          <w:color w:val="000000"/>
          <w:spacing w:val="1"/>
        </w:rPr>
        <w:t xml:space="preserve">. </w:t>
      </w:r>
      <w:r w:rsidRPr="00237F91">
        <w:rPr>
          <w:bCs/>
          <w:color w:val="000000"/>
          <w:spacing w:val="1"/>
        </w:rPr>
        <w:t>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право, предвиждащи права и/или задължения на която и да е от Страните.</w:t>
      </w:r>
    </w:p>
    <w:p w:rsidR="003669AA" w:rsidRPr="00237F91" w:rsidRDefault="003669AA" w:rsidP="00237F91">
      <w:pPr>
        <w:spacing w:line="276" w:lineRule="auto"/>
        <w:ind w:firstLine="709"/>
        <w:jc w:val="both"/>
      </w:pPr>
    </w:p>
    <w:p w:rsidR="003669AA" w:rsidRPr="00237F91" w:rsidRDefault="003669AA" w:rsidP="00237F91">
      <w:pPr>
        <w:spacing w:line="276" w:lineRule="auto"/>
        <w:ind w:firstLine="709"/>
        <w:jc w:val="both"/>
        <w:rPr>
          <w:b/>
          <w:color w:val="000000"/>
          <w:spacing w:val="1"/>
        </w:rPr>
      </w:pPr>
      <w:r w:rsidRPr="00237F91">
        <w:rPr>
          <w:b/>
          <w:bCs/>
          <w:color w:val="000000"/>
          <w:spacing w:val="1"/>
        </w:rPr>
        <w:t>Чл. 2</w:t>
      </w:r>
      <w:r w:rsidR="00DB0C01" w:rsidRPr="00237F91">
        <w:rPr>
          <w:b/>
          <w:bCs/>
          <w:color w:val="000000"/>
          <w:spacing w:val="1"/>
        </w:rPr>
        <w:t>2</w:t>
      </w:r>
      <w:r w:rsidRPr="00237F91">
        <w:rPr>
          <w:b/>
          <w:bCs/>
          <w:color w:val="000000"/>
          <w:spacing w:val="1"/>
        </w:rPr>
        <w:t xml:space="preserve">. </w:t>
      </w:r>
      <w:r w:rsidRPr="00237F91">
        <w:rPr>
          <w:b/>
          <w:color w:val="000000"/>
          <w:spacing w:val="1"/>
        </w:rPr>
        <w:t>ИЗПЪЛНИТЕЛЯТ има право:</w:t>
      </w:r>
      <w:r w:rsidRPr="00237F91">
        <w:rPr>
          <w:b/>
          <w:color w:val="000000"/>
          <w:spacing w:val="1"/>
        </w:rPr>
        <w:tab/>
      </w:r>
    </w:p>
    <w:p w:rsidR="003669AA" w:rsidRPr="00237F91" w:rsidRDefault="003669AA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bCs/>
          <w:color w:val="000000"/>
          <w:spacing w:val="1"/>
        </w:rPr>
        <w:t>1.</w:t>
      </w:r>
      <w:r w:rsidRPr="00237F91">
        <w:rPr>
          <w:color w:val="000000"/>
          <w:spacing w:val="1"/>
        </w:rPr>
        <w:t xml:space="preserve"> да получи възнаграждение в размера, сроковете и при условията по чл. </w:t>
      </w:r>
      <w:r w:rsidR="00DB0C01" w:rsidRPr="00237F91">
        <w:rPr>
          <w:color w:val="000000"/>
          <w:spacing w:val="1"/>
        </w:rPr>
        <w:t xml:space="preserve">6 – 10 </w:t>
      </w:r>
      <w:r w:rsidR="008617A7" w:rsidRPr="00237F91">
        <w:rPr>
          <w:color w:val="000000"/>
          <w:spacing w:val="1"/>
        </w:rPr>
        <w:t>от Д</w:t>
      </w:r>
      <w:r w:rsidRPr="00237F91">
        <w:rPr>
          <w:color w:val="000000"/>
          <w:spacing w:val="1"/>
        </w:rPr>
        <w:t>оговора;</w:t>
      </w:r>
    </w:p>
    <w:p w:rsidR="003669AA" w:rsidRPr="00237F91" w:rsidRDefault="003669AA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bCs/>
          <w:color w:val="000000"/>
          <w:spacing w:val="1"/>
        </w:rPr>
        <w:t>2.</w:t>
      </w:r>
      <w:r w:rsidRPr="00237F91">
        <w:rPr>
          <w:color w:val="000000"/>
          <w:spacing w:val="1"/>
        </w:rPr>
        <w:t xml:space="preserve"> да иска и да получава от </w:t>
      </w:r>
      <w:r w:rsidRPr="00237F91">
        <w:rPr>
          <w:b/>
          <w:color w:val="000000"/>
          <w:spacing w:val="1"/>
        </w:rPr>
        <w:t>ВЪЗЛОЖИТЕЛЯ</w:t>
      </w:r>
      <w:r w:rsidRPr="00237F91">
        <w:rPr>
          <w:color w:val="000000"/>
          <w:spacing w:val="1"/>
        </w:rPr>
        <w:t xml:space="preserve"> необходимото съдействие за изпълнение на задълженията по този Договор, както и всички необходими документи</w:t>
      </w:r>
      <w:r w:rsidR="00530B50" w:rsidRPr="00237F91">
        <w:rPr>
          <w:color w:val="000000"/>
          <w:spacing w:val="1"/>
        </w:rPr>
        <w:t xml:space="preserve"> и </w:t>
      </w:r>
      <w:r w:rsidRPr="00237F91">
        <w:rPr>
          <w:color w:val="000000"/>
          <w:spacing w:val="1"/>
        </w:rPr>
        <w:t>информация, пряко свързани или необх</w:t>
      </w:r>
      <w:r w:rsidR="00A40212" w:rsidRPr="00237F91">
        <w:rPr>
          <w:color w:val="000000"/>
          <w:spacing w:val="1"/>
        </w:rPr>
        <w:t>одими за изпълнение на Договора</w:t>
      </w:r>
      <w:r w:rsidR="000D5359" w:rsidRPr="00237F91">
        <w:rPr>
          <w:color w:val="000000"/>
          <w:spacing w:val="1"/>
        </w:rPr>
        <w:t>.</w:t>
      </w:r>
    </w:p>
    <w:p w:rsidR="00004F41" w:rsidRPr="00237F91" w:rsidRDefault="00004F41" w:rsidP="00237F91">
      <w:pPr>
        <w:spacing w:line="276" w:lineRule="auto"/>
        <w:ind w:firstLine="709"/>
        <w:jc w:val="both"/>
        <w:rPr>
          <w:color w:val="000000"/>
          <w:spacing w:val="1"/>
        </w:rPr>
      </w:pPr>
    </w:p>
    <w:p w:rsidR="00004F41" w:rsidRPr="00237F91" w:rsidRDefault="00004F41" w:rsidP="00237F91">
      <w:pPr>
        <w:spacing w:line="276" w:lineRule="auto"/>
        <w:ind w:firstLine="709"/>
        <w:jc w:val="both"/>
        <w:rPr>
          <w:b/>
          <w:color w:val="000000"/>
          <w:spacing w:val="1"/>
        </w:rPr>
      </w:pPr>
      <w:r w:rsidRPr="00237F91">
        <w:rPr>
          <w:b/>
          <w:bCs/>
          <w:color w:val="000000"/>
          <w:spacing w:val="1"/>
        </w:rPr>
        <w:t>Чл.</w:t>
      </w:r>
      <w:r w:rsidRPr="00237F91">
        <w:rPr>
          <w:b/>
          <w:color w:val="000000"/>
          <w:spacing w:val="1"/>
        </w:rPr>
        <w:t xml:space="preserve"> </w:t>
      </w:r>
      <w:r w:rsidRPr="00237F91">
        <w:rPr>
          <w:b/>
          <w:bCs/>
          <w:color w:val="000000"/>
          <w:spacing w:val="1"/>
        </w:rPr>
        <w:t>2</w:t>
      </w:r>
      <w:r w:rsidR="00DB0C01" w:rsidRPr="00237F91">
        <w:rPr>
          <w:b/>
          <w:bCs/>
          <w:color w:val="000000"/>
          <w:spacing w:val="1"/>
        </w:rPr>
        <w:t>3</w:t>
      </w:r>
      <w:r w:rsidRPr="00237F91">
        <w:rPr>
          <w:b/>
          <w:bCs/>
          <w:color w:val="000000"/>
          <w:spacing w:val="1"/>
        </w:rPr>
        <w:t>.</w:t>
      </w:r>
      <w:r w:rsidRPr="00237F91">
        <w:rPr>
          <w:b/>
          <w:color w:val="000000"/>
          <w:spacing w:val="1"/>
        </w:rPr>
        <w:t xml:space="preserve"> ИЗПЪЛНИТЕЛЯТ се задължава:</w:t>
      </w:r>
    </w:p>
    <w:p w:rsidR="00004F41" w:rsidRPr="00237F91" w:rsidRDefault="00004F41" w:rsidP="00237F91">
      <w:pPr>
        <w:spacing w:line="276" w:lineRule="auto"/>
        <w:ind w:firstLine="709"/>
        <w:jc w:val="both"/>
        <w:rPr>
          <w:color w:val="000000"/>
          <w:spacing w:val="1"/>
        </w:rPr>
      </w:pPr>
      <w:bookmarkStart w:id="0" w:name="_DV_M81"/>
      <w:bookmarkEnd w:id="0"/>
      <w:r w:rsidRPr="00237F91">
        <w:rPr>
          <w:bCs/>
          <w:color w:val="000000"/>
          <w:spacing w:val="1"/>
        </w:rPr>
        <w:t>1.</w:t>
      </w:r>
      <w:r w:rsidRPr="00237F91">
        <w:rPr>
          <w:color w:val="000000"/>
          <w:spacing w:val="1"/>
        </w:rPr>
        <w:t xml:space="preserve"> да предостави Услугите и да изпълнява задълженията си по този Договор в уговорените срокове и качествено, в съответствие с Договора и Приложенията;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 xml:space="preserve">2. да представи на </w:t>
      </w:r>
      <w:r w:rsidRPr="00237F91">
        <w:rPr>
          <w:b/>
          <w:color w:val="000000"/>
          <w:spacing w:val="1"/>
        </w:rPr>
        <w:t>ВЪЗЛОЖИТЕЛЯ</w:t>
      </w:r>
      <w:r w:rsidRPr="00237F91">
        <w:rPr>
          <w:color w:val="000000"/>
          <w:spacing w:val="1"/>
        </w:rPr>
        <w:t xml:space="preserve"> отчетите и да извърши преработване и/или допълване в указания от </w:t>
      </w:r>
      <w:r w:rsidRPr="00237F91">
        <w:rPr>
          <w:b/>
          <w:color w:val="000000"/>
          <w:spacing w:val="1"/>
        </w:rPr>
        <w:t>ВЪЗЛОЖИТЕЛЯ</w:t>
      </w:r>
      <w:r w:rsidRPr="00237F91">
        <w:rPr>
          <w:color w:val="000000"/>
          <w:spacing w:val="1"/>
        </w:rPr>
        <w:t xml:space="preserve"> срок, когато </w:t>
      </w:r>
      <w:r w:rsidRPr="00237F91">
        <w:rPr>
          <w:b/>
          <w:color w:val="000000"/>
          <w:spacing w:val="1"/>
        </w:rPr>
        <w:t>ВЪЗЛОЖИТЕЛЯТ</w:t>
      </w:r>
      <w:r w:rsidRPr="00237F91">
        <w:rPr>
          <w:color w:val="000000"/>
          <w:spacing w:val="1"/>
        </w:rPr>
        <w:t xml:space="preserve"> е поискал това;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 xml:space="preserve">3. да информира своевременно </w:t>
      </w:r>
      <w:r w:rsidRPr="00237F91">
        <w:rPr>
          <w:b/>
          <w:color w:val="000000"/>
          <w:spacing w:val="1"/>
        </w:rPr>
        <w:t>ВЪЗЛОЖИТЕЛЯ</w:t>
      </w:r>
      <w:r w:rsidRPr="00237F91">
        <w:rPr>
          <w:color w:val="000000"/>
          <w:spacing w:val="1"/>
        </w:rPr>
        <w:t xml:space="preserve"> за всички пречки, възникващи в хода на изпълнението на работа, да предложи начин за отстраняването им, като може да поиска от</w:t>
      </w:r>
      <w:r w:rsidRPr="00237F91">
        <w:rPr>
          <w:b/>
          <w:color w:val="000000"/>
          <w:spacing w:val="1"/>
        </w:rPr>
        <w:t xml:space="preserve"> ВЪЗЛОЖИТЕЛЯ</w:t>
      </w:r>
      <w:r w:rsidRPr="00237F91">
        <w:rPr>
          <w:color w:val="000000"/>
          <w:spacing w:val="1"/>
        </w:rPr>
        <w:t xml:space="preserve"> указания и/или съдействие за отстраняването им; 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bookmarkStart w:id="1" w:name="_DV_M82"/>
      <w:bookmarkEnd w:id="1"/>
      <w:r w:rsidRPr="00237F91">
        <w:rPr>
          <w:color w:val="000000"/>
          <w:spacing w:val="1"/>
        </w:rPr>
        <w:t xml:space="preserve">4. да изпълнява всички законосъобразни указания и изисквания на </w:t>
      </w:r>
      <w:r w:rsidRPr="00237F91">
        <w:rPr>
          <w:b/>
          <w:color w:val="000000"/>
          <w:spacing w:val="1"/>
        </w:rPr>
        <w:t>ВЪЗЛОЖИТЕЛЯ</w:t>
      </w:r>
      <w:r w:rsidRPr="00237F91">
        <w:rPr>
          <w:color w:val="000000"/>
          <w:spacing w:val="1"/>
        </w:rPr>
        <w:t>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 xml:space="preserve">5. да оказва съдействие при организираните от </w:t>
      </w:r>
      <w:r w:rsidRPr="00237F91">
        <w:rPr>
          <w:b/>
          <w:bCs/>
          <w:color w:val="000000"/>
          <w:spacing w:val="1"/>
        </w:rPr>
        <w:t xml:space="preserve">ВЪЗЛОЖИТЕЛЯ </w:t>
      </w:r>
      <w:r w:rsidRPr="00237F91">
        <w:rPr>
          <w:color w:val="000000"/>
          <w:spacing w:val="1"/>
        </w:rPr>
        <w:t>проверки „на място” за изпълнението на този договор, при необходимост;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6. да осигури качествен подбор на кандидати за подпомагане дейността на МТСП;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 xml:space="preserve">7. да извърши посочените по-долу дейности, свързани с трудово-правните 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взаимоотношения с наетите на трудов договор лица: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а) изготвяне на трудови договори,  сключване, регистриране, промяна, прекратяване;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б) изготвяне на длъжностни характеристики, правила за труд и работна заплата;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lastRenderedPageBreak/>
        <w:t>в) точно и своевременно вписване в трудовите книжки необходимите данни и настъпилите промени;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г) начисляване във ведомост за заплати на трудовото възнаграждение на заетите лица и изплащане на полагащите им се нетни възнаграждения;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д) издаване на извлечения по писмено искане на заетите лица от документите за изплатените или неизплатените трудови възнаграждения и обезщетения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е) осигуряване на заетите лица при условия и по ред, установени в Кодекса за социално осигуряване и в Закона за здравното осигуряване;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ж) изчисляване на болнични, отпуски, обезщетения и т.н.;</w:t>
      </w:r>
    </w:p>
    <w:p w:rsidR="00D577B8" w:rsidRPr="00237F91" w:rsidRDefault="00D577B8" w:rsidP="00237F91">
      <w:pPr>
        <w:tabs>
          <w:tab w:val="left" w:pos="1134"/>
        </w:tabs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з)  издаване и предоставяне по писмено искане на заетите лица да му на необходимите документи, удостоверяващи факти, свързани с възникването, изпълнението и прекратяването на трудовото правоотношение, в 14-дневен срок от искането; издаване на заповед при прекратяване на трудовото правоотношение;</w:t>
      </w:r>
    </w:p>
    <w:p w:rsidR="00D577B8" w:rsidRPr="00237F91" w:rsidRDefault="00D577B8" w:rsidP="00237F91">
      <w:pPr>
        <w:tabs>
          <w:tab w:val="left" w:pos="1134"/>
        </w:tabs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и</w:t>
      </w:r>
      <w:r w:rsidR="00CF298F" w:rsidRPr="00237F91">
        <w:rPr>
          <w:color w:val="000000"/>
          <w:spacing w:val="1"/>
        </w:rPr>
        <w:t>)</w:t>
      </w:r>
      <w:r w:rsidRPr="00237F91">
        <w:rPr>
          <w:color w:val="000000"/>
          <w:spacing w:val="1"/>
        </w:rPr>
        <w:t xml:space="preserve"> други дейности, свързани с администриране на трудово-правните взаимоотношения.</w:t>
      </w:r>
    </w:p>
    <w:p w:rsidR="00CF298F" w:rsidRPr="00237F91" w:rsidRDefault="00CF298F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8</w:t>
      </w:r>
      <w:r w:rsidR="00D577B8" w:rsidRPr="00237F91">
        <w:rPr>
          <w:color w:val="000000"/>
          <w:spacing w:val="1"/>
        </w:rPr>
        <w:t xml:space="preserve">. да уведоми писмено </w:t>
      </w:r>
      <w:r w:rsidR="00DD5351" w:rsidRPr="00237F91">
        <w:rPr>
          <w:b/>
          <w:color w:val="000000"/>
          <w:spacing w:val="1"/>
        </w:rPr>
        <w:t xml:space="preserve">ВЪЗЛОЖИТЕЛЯ </w:t>
      </w:r>
      <w:r w:rsidR="00D577B8" w:rsidRPr="00237F91">
        <w:rPr>
          <w:color w:val="000000"/>
          <w:spacing w:val="1"/>
        </w:rPr>
        <w:t>за имената на лицата, които предстои да бъдат изпратени при него, не по-късно от един работен ден преди започването на работата.</w:t>
      </w:r>
      <w:r w:rsidRPr="00237F91">
        <w:rPr>
          <w:color w:val="000000"/>
          <w:spacing w:val="1"/>
        </w:rPr>
        <w:t>;</w:t>
      </w:r>
    </w:p>
    <w:p w:rsidR="00D577B8" w:rsidRPr="00237F91" w:rsidRDefault="00CF298F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 xml:space="preserve"> 9</w:t>
      </w:r>
      <w:r w:rsidR="00D577B8" w:rsidRPr="00237F91">
        <w:rPr>
          <w:color w:val="000000"/>
          <w:spacing w:val="1"/>
        </w:rPr>
        <w:t>. да не изисква от подбираните лица заплащане на такса за съдействие за започване на работа, както и при сключване на трудов договор или при възникване на трудово правоотношение;</w:t>
      </w:r>
    </w:p>
    <w:p w:rsidR="00D577B8" w:rsidRPr="00237F91" w:rsidRDefault="00D577B8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</w:t>
      </w:r>
      <w:r w:rsidR="00CF298F" w:rsidRPr="00237F91">
        <w:rPr>
          <w:color w:val="000000"/>
          <w:spacing w:val="1"/>
        </w:rPr>
        <w:t>0</w:t>
      </w:r>
      <w:r w:rsidRPr="00237F91">
        <w:rPr>
          <w:color w:val="000000"/>
          <w:spacing w:val="1"/>
        </w:rPr>
        <w:t xml:space="preserve">. в случай, че </w:t>
      </w:r>
      <w:r w:rsidR="00DD5351" w:rsidRPr="00237F91">
        <w:rPr>
          <w:color w:val="000000"/>
          <w:spacing w:val="1"/>
        </w:rPr>
        <w:t>наетото лице в рамките на 2 дву</w:t>
      </w:r>
      <w:r w:rsidRPr="00237F91">
        <w:rPr>
          <w:color w:val="000000"/>
          <w:spacing w:val="1"/>
        </w:rPr>
        <w:t xml:space="preserve">месечен период се окаже неподходящо за длъжността, или напусне/прекрати дейността си за </w:t>
      </w:r>
      <w:r w:rsidR="00DD5351" w:rsidRPr="00237F91">
        <w:rPr>
          <w:b/>
          <w:color w:val="000000"/>
          <w:spacing w:val="1"/>
        </w:rPr>
        <w:t>ВЪЗЛОЖИТЕЛЯ</w:t>
      </w:r>
      <w:r w:rsidRPr="00237F91">
        <w:rPr>
          <w:color w:val="000000"/>
          <w:spacing w:val="1"/>
        </w:rPr>
        <w:t xml:space="preserve"> по свое желание в срок от два месеца от датата на назначаването, да предостави ново техническо лице за посочената позиция без допълнително заплащане за нова процедура за подбор;</w:t>
      </w:r>
    </w:p>
    <w:p w:rsidR="00D577B8" w:rsidRPr="00237F91" w:rsidRDefault="00CF298F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11</w:t>
      </w:r>
      <w:r w:rsidR="00D577B8" w:rsidRPr="00237F91">
        <w:rPr>
          <w:color w:val="000000"/>
          <w:spacing w:val="1"/>
        </w:rPr>
        <w:t>. да заплаща трудовите възнаграждения на наетите на трудов договор лица за предходния месец в срок до   10 – то  число на месеца;</w:t>
      </w:r>
    </w:p>
    <w:p w:rsidR="00D577B8" w:rsidRPr="00237F91" w:rsidRDefault="00CF298F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12</w:t>
      </w:r>
      <w:r w:rsidR="00D577B8" w:rsidRPr="00237F91">
        <w:rPr>
          <w:color w:val="000000"/>
          <w:spacing w:val="1"/>
        </w:rPr>
        <w:t xml:space="preserve">. при заявка от </w:t>
      </w:r>
      <w:r w:rsidR="00DD5351" w:rsidRPr="00237F91">
        <w:rPr>
          <w:b/>
          <w:color w:val="000000"/>
          <w:spacing w:val="1"/>
        </w:rPr>
        <w:t>ВЪЗЛОЖИТЕЛЯ,</w:t>
      </w:r>
      <w:r w:rsidR="00DD5351" w:rsidRPr="00237F91">
        <w:rPr>
          <w:color w:val="000000"/>
          <w:spacing w:val="1"/>
        </w:rPr>
        <w:t xml:space="preserve"> </w:t>
      </w:r>
      <w:r w:rsidR="00D577B8" w:rsidRPr="00237F91">
        <w:rPr>
          <w:color w:val="000000"/>
          <w:spacing w:val="1"/>
        </w:rPr>
        <w:t>да проведе процедура за подбор, както и назначаване на трудов договор на лица, непосочени в Раздел І</w:t>
      </w:r>
      <w:r w:rsidR="00DD5351" w:rsidRPr="00237F91">
        <w:rPr>
          <w:color w:val="000000"/>
          <w:spacing w:val="1"/>
          <w:lang w:val="en-US"/>
        </w:rPr>
        <w:t>II</w:t>
      </w:r>
      <w:r w:rsidR="00D577B8" w:rsidRPr="00237F91">
        <w:rPr>
          <w:color w:val="000000"/>
          <w:spacing w:val="1"/>
        </w:rPr>
        <w:t xml:space="preserve">, т. </w:t>
      </w:r>
      <w:r w:rsidR="00DD5351" w:rsidRPr="00237F91">
        <w:rPr>
          <w:color w:val="000000"/>
          <w:spacing w:val="1"/>
          <w:lang w:val="en-US"/>
        </w:rPr>
        <w:t>1</w:t>
      </w:r>
      <w:r w:rsidR="00D577B8" w:rsidRPr="00237F91">
        <w:rPr>
          <w:color w:val="000000"/>
          <w:spacing w:val="1"/>
        </w:rPr>
        <w:t xml:space="preserve"> от Техническата специфи</w:t>
      </w:r>
      <w:r w:rsidR="00DD5351" w:rsidRPr="00237F91">
        <w:rPr>
          <w:color w:val="000000"/>
          <w:spacing w:val="1"/>
        </w:rPr>
        <w:t>кация;</w:t>
      </w:r>
    </w:p>
    <w:p w:rsidR="00004F41" w:rsidRPr="00237F91" w:rsidRDefault="00AF1E05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</w:t>
      </w:r>
      <w:r w:rsidR="00DC3274" w:rsidRPr="00237F91">
        <w:rPr>
          <w:color w:val="000000"/>
          <w:spacing w:val="1"/>
        </w:rPr>
        <w:t>3</w:t>
      </w:r>
      <w:r w:rsidR="00004F41" w:rsidRPr="00237F91">
        <w:rPr>
          <w:color w:val="000000"/>
          <w:spacing w:val="1"/>
        </w:rPr>
        <w:t>.</w:t>
      </w:r>
      <w:bookmarkStart w:id="2" w:name="_DV_M84"/>
      <w:bookmarkEnd w:id="2"/>
      <w:r w:rsidR="00004F41" w:rsidRPr="00237F91">
        <w:rPr>
          <w:color w:val="000000"/>
          <w:spacing w:val="1"/>
        </w:rPr>
        <w:t xml:space="preserve"> да пази поверителна Конфиденциалната информация, в съответствие с уговореното в чл. </w:t>
      </w:r>
      <w:r w:rsidR="00237F91" w:rsidRPr="00237F91">
        <w:rPr>
          <w:color w:val="000000"/>
          <w:spacing w:val="1"/>
        </w:rPr>
        <w:t>5</w:t>
      </w:r>
      <w:r w:rsidR="006F2402" w:rsidRPr="00237F91">
        <w:rPr>
          <w:color w:val="000000"/>
          <w:spacing w:val="1"/>
        </w:rPr>
        <w:t xml:space="preserve">5 </w:t>
      </w:r>
      <w:r w:rsidR="00004F41" w:rsidRPr="00237F91">
        <w:rPr>
          <w:color w:val="000000"/>
          <w:spacing w:val="1"/>
        </w:rPr>
        <w:t xml:space="preserve">от Договора;  </w:t>
      </w:r>
      <w:r w:rsidR="007D1679" w:rsidRPr="00237F91">
        <w:rPr>
          <w:color w:val="000000"/>
          <w:spacing w:val="1"/>
        </w:rPr>
        <w:t xml:space="preserve"> </w:t>
      </w:r>
    </w:p>
    <w:p w:rsidR="007D1679" w:rsidRPr="00237F91" w:rsidRDefault="00AF1E05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</w:t>
      </w:r>
      <w:r w:rsidR="00DC3274" w:rsidRPr="00237F91">
        <w:rPr>
          <w:color w:val="000000"/>
          <w:spacing w:val="1"/>
        </w:rPr>
        <w:t>4</w:t>
      </w:r>
      <w:r w:rsidR="007D1679" w:rsidRPr="00237F91">
        <w:rPr>
          <w:color w:val="000000"/>
          <w:spacing w:val="1"/>
        </w:rPr>
        <w:t>. да представи гаранция за из</w:t>
      </w:r>
      <w:r w:rsidR="008617A7" w:rsidRPr="00237F91">
        <w:rPr>
          <w:color w:val="000000"/>
          <w:spacing w:val="1"/>
        </w:rPr>
        <w:t>пълнение на задълженията си по Д</w:t>
      </w:r>
      <w:r w:rsidR="007D1679" w:rsidRPr="00237F91">
        <w:rPr>
          <w:color w:val="000000"/>
          <w:spacing w:val="1"/>
        </w:rPr>
        <w:t>оговора най-късно в деня на сключването му;</w:t>
      </w:r>
    </w:p>
    <w:p w:rsidR="00CA1638" w:rsidRPr="00237F91" w:rsidRDefault="00AF1E05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</w:t>
      </w:r>
      <w:r w:rsidR="00DC3274" w:rsidRPr="00237F91">
        <w:rPr>
          <w:color w:val="000000"/>
          <w:spacing w:val="1"/>
        </w:rPr>
        <w:t>5</w:t>
      </w:r>
      <w:r w:rsidR="007D1679" w:rsidRPr="00237F91">
        <w:rPr>
          <w:color w:val="000000"/>
          <w:spacing w:val="1"/>
        </w:rPr>
        <w:t xml:space="preserve">. да информира текущо </w:t>
      </w:r>
      <w:r w:rsidR="007D1679" w:rsidRPr="00237F91">
        <w:rPr>
          <w:b/>
          <w:color w:val="000000"/>
          <w:spacing w:val="1"/>
        </w:rPr>
        <w:t>ВЪЗЛОЖИТЕЛЯ</w:t>
      </w:r>
      <w:r w:rsidR="007D1679" w:rsidRPr="00237F91">
        <w:rPr>
          <w:color w:val="000000"/>
          <w:spacing w:val="1"/>
        </w:rPr>
        <w:t xml:space="preserve"> за хода на изпълнението на Договора</w:t>
      </w:r>
      <w:r w:rsidR="00611E3D" w:rsidRPr="00237F91">
        <w:rPr>
          <w:color w:val="000000"/>
          <w:spacing w:val="1"/>
        </w:rPr>
        <w:t>.</w:t>
      </w:r>
    </w:p>
    <w:p w:rsidR="00004F41" w:rsidRPr="00237F91" w:rsidRDefault="00AF1E05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</w:t>
      </w:r>
      <w:r w:rsidR="00DC3274" w:rsidRPr="00237F91">
        <w:rPr>
          <w:color w:val="000000"/>
          <w:spacing w:val="1"/>
        </w:rPr>
        <w:t>6</w:t>
      </w:r>
      <w:r w:rsidR="004652AC" w:rsidRPr="00237F91">
        <w:rPr>
          <w:color w:val="000000"/>
          <w:spacing w:val="1"/>
        </w:rPr>
        <w:t xml:space="preserve">. </w:t>
      </w:r>
      <w:r w:rsidR="00004F41" w:rsidRPr="00237F91">
        <w:rPr>
          <w:color w:val="000000"/>
          <w:spacing w:val="1"/>
        </w:rPr>
        <w:t>да участва във всички работни срещи, свързани с изпълнението на този Договор;</w:t>
      </w:r>
    </w:p>
    <w:p w:rsidR="00A833DC" w:rsidRPr="00237F91" w:rsidRDefault="00DC3274" w:rsidP="00237F91">
      <w:pPr>
        <w:spacing w:line="276" w:lineRule="auto"/>
        <w:ind w:firstLine="709"/>
        <w:jc w:val="both"/>
        <w:rPr>
          <w:color w:val="000000"/>
          <w:spacing w:val="1"/>
        </w:rPr>
      </w:pPr>
      <w:r w:rsidRPr="00237F91">
        <w:rPr>
          <w:color w:val="000000"/>
          <w:spacing w:val="1"/>
        </w:rPr>
        <w:t>17</w:t>
      </w:r>
      <w:r w:rsidR="00A833DC" w:rsidRPr="00237F91">
        <w:rPr>
          <w:color w:val="000000"/>
          <w:spacing w:val="1"/>
        </w:rPr>
        <w:t xml:space="preserve">. да възложи съответна част от Услугите на подизпълнителите, посочени в офертата на </w:t>
      </w:r>
      <w:r w:rsidR="00A833DC" w:rsidRPr="00237F91">
        <w:rPr>
          <w:b/>
          <w:color w:val="000000"/>
          <w:spacing w:val="1"/>
        </w:rPr>
        <w:t>ИЗПЪЛНИТЕЛЯ</w:t>
      </w:r>
      <w:r w:rsidR="00A833DC" w:rsidRPr="00237F91">
        <w:rPr>
          <w:color w:val="000000"/>
          <w:spacing w:val="1"/>
        </w:rPr>
        <w:t>, и да контролира изпълнението на техните задължения;</w:t>
      </w:r>
    </w:p>
    <w:p w:rsidR="00AA698E" w:rsidRPr="00237F91" w:rsidRDefault="00DC3274" w:rsidP="00237F91">
      <w:pPr>
        <w:spacing w:line="276" w:lineRule="auto"/>
        <w:ind w:firstLine="709"/>
        <w:jc w:val="both"/>
      </w:pPr>
      <w:r w:rsidRPr="00237F91">
        <w:t>18</w:t>
      </w:r>
      <w:r w:rsidR="00AA698E" w:rsidRPr="00237F91">
        <w:t xml:space="preserve">. </w:t>
      </w:r>
      <w:r w:rsidR="00AA698E" w:rsidRPr="00237F91">
        <w:rPr>
          <w:b/>
        </w:rPr>
        <w:t>ИЗПЪЛНИТЕЛЯТ</w:t>
      </w:r>
      <w:r w:rsidR="00AA698E" w:rsidRPr="00237F91">
        <w:t xml:space="preserve"> се задължава да сключи договор/договори за </w:t>
      </w:r>
      <w:proofErr w:type="spellStart"/>
      <w:r w:rsidR="00AA698E" w:rsidRPr="00237F91">
        <w:t>подизпълнение</w:t>
      </w:r>
      <w:proofErr w:type="spellEnd"/>
      <w:r w:rsidR="00AA698E" w:rsidRPr="00237F91">
        <w:t xml:space="preserve"> с</w:t>
      </w:r>
      <w:r w:rsidR="008B5B2B" w:rsidRPr="00237F91">
        <w:t>амо с</w:t>
      </w:r>
      <w:r w:rsidR="00AA698E" w:rsidRPr="00237F91">
        <w:t xml:space="preserve"> посочени</w:t>
      </w:r>
      <w:r w:rsidR="002A2DC8" w:rsidRPr="00237F91">
        <w:t>те в офертата му подизпълнители</w:t>
      </w:r>
      <w:r w:rsidR="002A2DC8" w:rsidRPr="00237F91">
        <w:rPr>
          <w:lang w:val="en-US"/>
        </w:rPr>
        <w:t xml:space="preserve">. </w:t>
      </w:r>
      <w:r w:rsidR="00AA698E" w:rsidRPr="00237F91">
        <w:t xml:space="preserve">В срок до 3 (три) дни от сключването на договор за </w:t>
      </w:r>
      <w:proofErr w:type="spellStart"/>
      <w:r w:rsidR="00AA698E" w:rsidRPr="00237F91">
        <w:t>подизпълнение</w:t>
      </w:r>
      <w:proofErr w:type="spellEnd"/>
      <w:r w:rsidR="00AA698E" w:rsidRPr="00237F91">
        <w:t xml:space="preserve"> или на допълнително споразумение за замяна на посочен в офертата подизпълнител </w:t>
      </w:r>
      <w:r w:rsidR="00AA698E" w:rsidRPr="00237F91">
        <w:rPr>
          <w:b/>
        </w:rPr>
        <w:t>ИЗПЪЛНИТЕЛЯТ</w:t>
      </w:r>
      <w:r w:rsidR="00AA698E" w:rsidRPr="00237F91">
        <w:t xml:space="preserve"> изпраща копие на договора или на допълнителното споразумение на </w:t>
      </w:r>
      <w:r w:rsidR="008617A7" w:rsidRPr="00237F91">
        <w:rPr>
          <w:b/>
        </w:rPr>
        <w:t>ВЪЗЛОЖИТЕЛЯ,</w:t>
      </w:r>
      <w:r w:rsidR="008617A7" w:rsidRPr="00237F91">
        <w:t xml:space="preserve"> </w:t>
      </w:r>
      <w:r w:rsidR="00AA698E" w:rsidRPr="00237F91">
        <w:t xml:space="preserve">заедно с доказателства, че са изпълнени условията по </w:t>
      </w:r>
      <w:hyperlink r:id="rId9" w:anchor="p28982788" w:tgtFrame="_blank" w:history="1">
        <w:r w:rsidR="00AA698E" w:rsidRPr="00237F91">
          <w:t>чл. 66, ал. 2</w:t>
        </w:r>
      </w:hyperlink>
      <w:r w:rsidR="00AA698E" w:rsidRPr="00237F91">
        <w:t xml:space="preserve"> и </w:t>
      </w:r>
      <w:hyperlink r:id="rId10" w:anchor="p28982788" w:tgtFrame="_blank" w:history="1">
        <w:r w:rsidR="00AA698E" w:rsidRPr="00237F91">
          <w:t>11 ЗОП</w:t>
        </w:r>
      </w:hyperlink>
      <w:r w:rsidR="00AA698E" w:rsidRPr="00237F91">
        <w:t xml:space="preserve">. </w:t>
      </w:r>
    </w:p>
    <w:p w:rsidR="00B33E3F" w:rsidRPr="00237F91" w:rsidRDefault="00B33E3F" w:rsidP="00237F91">
      <w:pPr>
        <w:tabs>
          <w:tab w:val="left" w:pos="993"/>
        </w:tabs>
        <w:spacing w:line="276" w:lineRule="auto"/>
        <w:ind w:firstLine="709"/>
        <w:jc w:val="both"/>
        <w:rPr>
          <w:color w:val="000000"/>
          <w:spacing w:val="1"/>
        </w:rPr>
      </w:pPr>
    </w:p>
    <w:p w:rsidR="00DB3C55" w:rsidRPr="00237F91" w:rsidRDefault="00DB3C55" w:rsidP="00237F91">
      <w:pPr>
        <w:spacing w:line="276" w:lineRule="auto"/>
        <w:ind w:firstLine="709"/>
        <w:jc w:val="both"/>
        <w:rPr>
          <w:b/>
          <w:color w:val="000000"/>
          <w:spacing w:val="1"/>
        </w:rPr>
      </w:pPr>
      <w:r w:rsidRPr="00237F91">
        <w:rPr>
          <w:b/>
          <w:bCs/>
          <w:color w:val="000000"/>
          <w:spacing w:val="1"/>
        </w:rPr>
        <w:lastRenderedPageBreak/>
        <w:t>Чл. 2</w:t>
      </w:r>
      <w:r w:rsidR="00B33E3F" w:rsidRPr="00237F91">
        <w:rPr>
          <w:b/>
          <w:bCs/>
          <w:color w:val="000000"/>
          <w:spacing w:val="1"/>
        </w:rPr>
        <w:t>4</w:t>
      </w:r>
      <w:r w:rsidRPr="00237F91">
        <w:rPr>
          <w:b/>
          <w:bCs/>
          <w:color w:val="000000"/>
          <w:spacing w:val="1"/>
        </w:rPr>
        <w:t xml:space="preserve">. </w:t>
      </w:r>
      <w:r w:rsidRPr="00237F91">
        <w:rPr>
          <w:b/>
          <w:color w:val="000000"/>
          <w:spacing w:val="1"/>
        </w:rPr>
        <w:t>ВЪЗЛОЖИТЕЛЯТ има право:</w:t>
      </w:r>
    </w:p>
    <w:p w:rsidR="00DB3C55" w:rsidRPr="00237F91" w:rsidRDefault="00DB3C55" w:rsidP="00237F91">
      <w:pPr>
        <w:spacing w:line="276" w:lineRule="auto"/>
        <w:ind w:firstLine="709"/>
        <w:jc w:val="both"/>
        <w:rPr>
          <w:color w:val="000000"/>
          <w:spacing w:val="1"/>
        </w:rPr>
      </w:pPr>
      <w:bookmarkStart w:id="3" w:name="_DV_M94"/>
      <w:bookmarkEnd w:id="3"/>
      <w:r w:rsidRPr="00237F91">
        <w:rPr>
          <w:bCs/>
          <w:color w:val="000000"/>
          <w:spacing w:val="1"/>
        </w:rPr>
        <w:t>1.</w:t>
      </w:r>
      <w:r w:rsidRPr="00237F91">
        <w:rPr>
          <w:color w:val="000000"/>
          <w:spacing w:val="1"/>
        </w:rPr>
        <w:t xml:space="preserve"> да изиска и да получи Услугите в уговорения срок,  количество и качество;</w:t>
      </w:r>
    </w:p>
    <w:p w:rsidR="001C7511" w:rsidRPr="00237F91" w:rsidRDefault="00DB3C55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bookmarkStart w:id="4" w:name="_DV_M95"/>
      <w:bookmarkEnd w:id="4"/>
      <w:r w:rsidRPr="00237F91">
        <w:rPr>
          <w:bCs/>
          <w:color w:val="000000"/>
          <w:spacing w:val="1"/>
        </w:rPr>
        <w:t>2.</w:t>
      </w:r>
      <w:r w:rsidRPr="00237F91">
        <w:rPr>
          <w:color w:val="000000"/>
          <w:spacing w:val="1"/>
        </w:rPr>
        <w:t xml:space="preserve"> </w:t>
      </w:r>
      <w:r w:rsidR="001C7511" w:rsidRPr="00237F91">
        <w:rPr>
          <w:color w:val="000000"/>
          <w:spacing w:val="1"/>
        </w:rPr>
        <w:t xml:space="preserve"> да осъществява контрол във вс</w:t>
      </w:r>
      <w:r w:rsidR="008617A7" w:rsidRPr="00237F91">
        <w:rPr>
          <w:color w:val="000000"/>
          <w:spacing w:val="1"/>
        </w:rPr>
        <w:t>еки момент от  изпълнението на Д</w:t>
      </w:r>
      <w:r w:rsidR="001C7511" w:rsidRPr="00237F91">
        <w:rPr>
          <w:color w:val="000000"/>
          <w:spacing w:val="1"/>
        </w:rPr>
        <w:t xml:space="preserve">оговора, без с това да пречи на </w:t>
      </w:r>
      <w:r w:rsidR="001C7511" w:rsidRPr="00237F91">
        <w:rPr>
          <w:b/>
          <w:bCs/>
          <w:color w:val="000000"/>
          <w:spacing w:val="1"/>
        </w:rPr>
        <w:t>ИЗПЪЛНИТЕЛЯ</w:t>
      </w:r>
      <w:r w:rsidR="001C7511" w:rsidRPr="00237F91">
        <w:rPr>
          <w:bCs/>
          <w:color w:val="000000"/>
          <w:spacing w:val="1"/>
        </w:rPr>
        <w:t xml:space="preserve">; </w:t>
      </w:r>
    </w:p>
    <w:p w:rsidR="00DC3274" w:rsidRPr="00237F91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>3. да участва при избора и/или одобрение на предложените кандидати за съответните позиции, както и да одобрява проекта на трудов договор с всяко едно лице;</w:t>
      </w:r>
    </w:p>
    <w:p w:rsidR="00DC3274" w:rsidRPr="00237F91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4. да упражнява контрол и да прави оценка на наетите лица и да предоставя съответната информация на </w:t>
      </w:r>
      <w:r w:rsidRPr="00237F91">
        <w:rPr>
          <w:b/>
          <w:bCs/>
          <w:color w:val="000000"/>
          <w:spacing w:val="1"/>
        </w:rPr>
        <w:t>ИЗПЪЛНИТЕЛЯ</w:t>
      </w:r>
      <w:r w:rsidRPr="00237F91">
        <w:rPr>
          <w:bCs/>
          <w:color w:val="000000"/>
          <w:spacing w:val="1"/>
        </w:rPr>
        <w:t>;</w:t>
      </w:r>
    </w:p>
    <w:p w:rsidR="00DC3274" w:rsidRPr="00237F91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5. да откаже да приеме и да заплати възнаграждение на </w:t>
      </w:r>
      <w:r w:rsidRPr="00237F91">
        <w:rPr>
          <w:b/>
          <w:bCs/>
          <w:color w:val="000000"/>
          <w:spacing w:val="1"/>
        </w:rPr>
        <w:t>ИЗПЪЛНИТЕЛЯ,</w:t>
      </w:r>
      <w:r w:rsidRPr="00237F91">
        <w:rPr>
          <w:bCs/>
          <w:color w:val="000000"/>
          <w:spacing w:val="1"/>
        </w:rPr>
        <w:t xml:space="preserve"> когато се е отклонил от изискванията по договора, докато той не изпълни задълженията си;</w:t>
      </w:r>
    </w:p>
    <w:p w:rsidR="00DC3274" w:rsidRPr="00237F91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6. да изисква, при необходимост и по своя преценка, обосновка от страна на </w:t>
      </w:r>
      <w:r w:rsidRPr="00237F91">
        <w:rPr>
          <w:b/>
          <w:bCs/>
          <w:color w:val="000000"/>
          <w:spacing w:val="1"/>
        </w:rPr>
        <w:t xml:space="preserve">ИЗПЪЛНИТЕЛЯ </w:t>
      </w:r>
      <w:r w:rsidRPr="00237F91">
        <w:rPr>
          <w:bCs/>
          <w:color w:val="000000"/>
          <w:spacing w:val="1"/>
        </w:rPr>
        <w:t>на изготвените от него отчети или съответна част от тях;</w:t>
      </w:r>
    </w:p>
    <w:p w:rsidR="00DC3274" w:rsidRPr="00B1185D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7. да изисква от </w:t>
      </w:r>
      <w:r w:rsidRPr="00237F91">
        <w:rPr>
          <w:b/>
          <w:bCs/>
          <w:color w:val="000000"/>
          <w:spacing w:val="1"/>
        </w:rPr>
        <w:t>ИЗПЪЛНИТЕЛЯ</w:t>
      </w:r>
      <w:r w:rsidRPr="00237F91">
        <w:rPr>
          <w:bCs/>
          <w:color w:val="000000"/>
          <w:spacing w:val="1"/>
        </w:rPr>
        <w:t xml:space="preserve"> преработване или доработване на всеки от отчетите, в </w:t>
      </w:r>
      <w:bookmarkStart w:id="5" w:name="_GoBack"/>
      <w:bookmarkEnd w:id="5"/>
      <w:r w:rsidRPr="00B1185D">
        <w:rPr>
          <w:bCs/>
          <w:color w:val="000000"/>
          <w:spacing w:val="1"/>
        </w:rPr>
        <w:t xml:space="preserve">съответствие с уговореното </w:t>
      </w:r>
      <w:r w:rsidR="00B1185D" w:rsidRPr="00B1185D">
        <w:rPr>
          <w:bCs/>
          <w:color w:val="000000"/>
          <w:spacing w:val="1"/>
        </w:rPr>
        <w:t>в чл. 27</w:t>
      </w:r>
      <w:r w:rsidRPr="00B1185D">
        <w:rPr>
          <w:bCs/>
          <w:color w:val="000000"/>
          <w:spacing w:val="1"/>
        </w:rPr>
        <w:t xml:space="preserve"> от Договора;</w:t>
      </w:r>
    </w:p>
    <w:p w:rsidR="00DC3274" w:rsidRPr="00237F91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B1185D">
        <w:rPr>
          <w:bCs/>
          <w:color w:val="000000"/>
          <w:spacing w:val="1"/>
        </w:rPr>
        <w:t>8. да не приеме някои от отчетите, в съответствие с уговореното в чл. 2</w:t>
      </w:r>
      <w:r w:rsidR="00B1185D" w:rsidRPr="00B1185D">
        <w:rPr>
          <w:bCs/>
          <w:color w:val="000000"/>
          <w:spacing w:val="1"/>
        </w:rPr>
        <w:t>7</w:t>
      </w:r>
      <w:r w:rsidRPr="00B1185D">
        <w:rPr>
          <w:bCs/>
          <w:color w:val="000000"/>
          <w:spacing w:val="1"/>
        </w:rPr>
        <w:t xml:space="preserve"> от Договора;</w:t>
      </w:r>
      <w:r w:rsidRPr="00237F91">
        <w:rPr>
          <w:bCs/>
          <w:color w:val="000000"/>
          <w:spacing w:val="1"/>
        </w:rPr>
        <w:t xml:space="preserve"> </w:t>
      </w:r>
    </w:p>
    <w:p w:rsidR="00DC3274" w:rsidRPr="00237F91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>9. да определи в конкретна заявка за всяко едно лице:</w:t>
      </w:r>
    </w:p>
    <w:p w:rsidR="00DC3274" w:rsidRPr="00237F91" w:rsidRDefault="00D150C7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а) </w:t>
      </w:r>
      <w:r w:rsidR="00DC3274" w:rsidRPr="00237F91">
        <w:rPr>
          <w:bCs/>
          <w:color w:val="000000"/>
          <w:spacing w:val="1"/>
        </w:rPr>
        <w:t>наименованията на длъжностите, условията и характерът на работата;</w:t>
      </w:r>
    </w:p>
    <w:p w:rsidR="00DC3274" w:rsidRPr="00237F91" w:rsidRDefault="00D150C7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б) </w:t>
      </w:r>
      <w:r w:rsidR="00DC3274" w:rsidRPr="00237F91">
        <w:rPr>
          <w:bCs/>
          <w:color w:val="000000"/>
          <w:spacing w:val="1"/>
        </w:rPr>
        <w:t>полагаемото се основно и допълнителни трудови възнаграждения, включително за положения извънреден и нощен труд;</w:t>
      </w:r>
    </w:p>
    <w:p w:rsidR="00DC3274" w:rsidRPr="00237F91" w:rsidRDefault="00D150C7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в) </w:t>
      </w:r>
      <w:r w:rsidR="00DC3274" w:rsidRPr="00237F91">
        <w:rPr>
          <w:bCs/>
          <w:color w:val="000000"/>
          <w:spacing w:val="1"/>
        </w:rPr>
        <w:t>продължителността на времето, за което ще се изпраща лицето;</w:t>
      </w:r>
    </w:p>
    <w:p w:rsidR="00DC3274" w:rsidRPr="00237F91" w:rsidRDefault="00D150C7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г) </w:t>
      </w:r>
      <w:r w:rsidR="00DC3274" w:rsidRPr="00237F91">
        <w:rPr>
          <w:bCs/>
          <w:color w:val="000000"/>
          <w:spacing w:val="1"/>
        </w:rPr>
        <w:t>редът за ползване на отпуските;</w:t>
      </w:r>
    </w:p>
    <w:p w:rsidR="00DC3274" w:rsidRPr="00237F91" w:rsidRDefault="00D150C7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д) </w:t>
      </w:r>
      <w:r w:rsidR="00DC3274" w:rsidRPr="00237F91">
        <w:rPr>
          <w:bCs/>
          <w:color w:val="000000"/>
          <w:spacing w:val="1"/>
        </w:rPr>
        <w:t>задълженията му към ВЪЗЛОЖИТЕЛЯ;</w:t>
      </w:r>
    </w:p>
    <w:p w:rsidR="00DC3274" w:rsidRPr="00237F91" w:rsidRDefault="00D150C7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е) </w:t>
      </w:r>
      <w:r w:rsidR="00DC3274" w:rsidRPr="00237F91">
        <w:rPr>
          <w:bCs/>
          <w:color w:val="000000"/>
          <w:spacing w:val="1"/>
        </w:rPr>
        <w:t xml:space="preserve">видът на първоначалното обучение, което ще бъде необходимо за изпълнение на временната работа; </w:t>
      </w:r>
    </w:p>
    <w:p w:rsidR="00DC3274" w:rsidRPr="00237F91" w:rsidRDefault="00D150C7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 xml:space="preserve">ж) </w:t>
      </w:r>
      <w:r w:rsidR="00DC3274" w:rsidRPr="00237F91">
        <w:rPr>
          <w:bCs/>
          <w:color w:val="000000"/>
          <w:spacing w:val="1"/>
        </w:rPr>
        <w:t>други условия, свързани с изпълнението на временната работа.</w:t>
      </w:r>
    </w:p>
    <w:p w:rsidR="007D6C88" w:rsidRPr="00237F91" w:rsidRDefault="00DC3274" w:rsidP="00237F91">
      <w:pPr>
        <w:spacing w:line="276" w:lineRule="auto"/>
        <w:ind w:firstLine="709"/>
        <w:jc w:val="both"/>
        <w:rPr>
          <w:bCs/>
          <w:color w:val="000000"/>
          <w:spacing w:val="1"/>
        </w:rPr>
      </w:pPr>
      <w:r w:rsidRPr="00237F91">
        <w:rPr>
          <w:bCs/>
          <w:color w:val="000000"/>
          <w:spacing w:val="1"/>
        </w:rPr>
        <w:t>10. да изисква необходимата професионална грижа и компетентност за качествено извършване на  услугите</w:t>
      </w:r>
      <w:r w:rsidR="00D87C1E" w:rsidRPr="00237F91">
        <w:rPr>
          <w:bCs/>
          <w:color w:val="000000"/>
          <w:spacing w:val="1"/>
        </w:rPr>
        <w:t>.</w:t>
      </w:r>
    </w:p>
    <w:p w:rsidR="00DB3C55" w:rsidRPr="00237F91" w:rsidRDefault="00DB3C55" w:rsidP="00237F91">
      <w:pPr>
        <w:spacing w:line="276" w:lineRule="auto"/>
        <w:ind w:firstLine="709"/>
        <w:jc w:val="both"/>
        <w:rPr>
          <w:color w:val="000000"/>
          <w:spacing w:val="1"/>
        </w:rPr>
      </w:pPr>
    </w:p>
    <w:p w:rsidR="00DB3C55" w:rsidRPr="00237F91" w:rsidRDefault="00DB3C55" w:rsidP="00237F91">
      <w:pPr>
        <w:spacing w:line="276" w:lineRule="auto"/>
        <w:ind w:firstLine="709"/>
        <w:jc w:val="both"/>
        <w:rPr>
          <w:b/>
          <w:color w:val="000000"/>
          <w:spacing w:val="1"/>
        </w:rPr>
      </w:pPr>
      <w:bookmarkStart w:id="6" w:name="_DV_M96"/>
      <w:bookmarkStart w:id="7" w:name="_DV_M97"/>
      <w:bookmarkStart w:id="8" w:name="_DV_M98"/>
      <w:bookmarkStart w:id="9" w:name="_DV_M99"/>
      <w:bookmarkEnd w:id="6"/>
      <w:bookmarkEnd w:id="7"/>
      <w:bookmarkEnd w:id="8"/>
      <w:bookmarkEnd w:id="9"/>
      <w:r w:rsidRPr="00237F91">
        <w:rPr>
          <w:b/>
          <w:bCs/>
          <w:color w:val="000000"/>
          <w:spacing w:val="1"/>
        </w:rPr>
        <w:t>Чл.</w:t>
      </w:r>
      <w:r w:rsidRPr="00237F91">
        <w:rPr>
          <w:b/>
          <w:color w:val="000000"/>
          <w:spacing w:val="1"/>
        </w:rPr>
        <w:t xml:space="preserve"> </w:t>
      </w:r>
      <w:r w:rsidRPr="00237F91">
        <w:rPr>
          <w:b/>
          <w:bCs/>
          <w:color w:val="000000"/>
          <w:spacing w:val="1"/>
        </w:rPr>
        <w:t>2</w:t>
      </w:r>
      <w:r w:rsidR="00B33E3F" w:rsidRPr="00237F91">
        <w:rPr>
          <w:b/>
          <w:bCs/>
          <w:color w:val="000000"/>
          <w:spacing w:val="1"/>
        </w:rPr>
        <w:t>5</w:t>
      </w:r>
      <w:r w:rsidRPr="00237F91">
        <w:rPr>
          <w:b/>
          <w:bCs/>
          <w:color w:val="000000"/>
          <w:spacing w:val="1"/>
        </w:rPr>
        <w:t>.</w:t>
      </w:r>
      <w:r w:rsidRPr="00237F91">
        <w:rPr>
          <w:b/>
          <w:color w:val="000000"/>
          <w:spacing w:val="1"/>
        </w:rPr>
        <w:t xml:space="preserve"> ВЪЗЛОЖИТЕЛЯТ се задължава:</w:t>
      </w:r>
    </w:p>
    <w:p w:rsidR="00761B78" w:rsidRPr="00237F91" w:rsidRDefault="00761B78" w:rsidP="00237F91">
      <w:pPr>
        <w:spacing w:line="276" w:lineRule="auto"/>
        <w:ind w:firstLine="720"/>
        <w:jc w:val="both"/>
        <w:rPr>
          <w:color w:val="000000"/>
          <w:spacing w:val="1"/>
          <w:lang w:eastAsia="en-US"/>
        </w:rPr>
      </w:pPr>
      <w:r w:rsidRPr="00237F91">
        <w:rPr>
          <w:color w:val="000000"/>
          <w:spacing w:val="1"/>
          <w:lang w:eastAsia="en-US"/>
        </w:rPr>
        <w:t>1. да приеме изпълнението на Услугите за всеки отделен период / всеки от отчетите за всяка дейност, когато отговаря на договореното, по реда и при условията на този Договор;</w:t>
      </w:r>
    </w:p>
    <w:p w:rsidR="00761B78" w:rsidRPr="00237F91" w:rsidRDefault="00761B78" w:rsidP="00237F91">
      <w:pPr>
        <w:spacing w:line="276" w:lineRule="auto"/>
        <w:ind w:firstLine="720"/>
        <w:jc w:val="both"/>
        <w:rPr>
          <w:color w:val="000000"/>
          <w:spacing w:val="1"/>
          <w:lang w:eastAsia="en-US"/>
        </w:rPr>
      </w:pPr>
      <w:r w:rsidRPr="00237F91">
        <w:rPr>
          <w:bCs/>
          <w:color w:val="000000"/>
          <w:spacing w:val="1"/>
          <w:lang w:eastAsia="en-US"/>
        </w:rPr>
        <w:t>2.</w:t>
      </w:r>
      <w:r w:rsidRPr="00237F91">
        <w:rPr>
          <w:color w:val="000000"/>
          <w:spacing w:val="1"/>
          <w:lang w:eastAsia="en-US"/>
        </w:rPr>
        <w:t xml:space="preserve"> да заплати на </w:t>
      </w:r>
      <w:r w:rsidRPr="00237F91">
        <w:rPr>
          <w:b/>
          <w:color w:val="000000"/>
          <w:spacing w:val="1"/>
          <w:lang w:eastAsia="en-US"/>
        </w:rPr>
        <w:t>ИЗПЪЛНИТЕЛЯ</w:t>
      </w:r>
      <w:r w:rsidRPr="00237F91">
        <w:rPr>
          <w:color w:val="000000"/>
          <w:spacing w:val="1"/>
          <w:lang w:eastAsia="en-US"/>
        </w:rPr>
        <w:t xml:space="preserve"> Цената в размера, по реда и при условията, предвидени в този Договор;</w:t>
      </w:r>
    </w:p>
    <w:p w:rsidR="00761B78" w:rsidRPr="00237F91" w:rsidRDefault="00761B78" w:rsidP="00237F91">
      <w:pPr>
        <w:spacing w:line="276" w:lineRule="auto"/>
        <w:ind w:firstLine="720"/>
        <w:jc w:val="both"/>
        <w:rPr>
          <w:color w:val="000000"/>
          <w:spacing w:val="1"/>
          <w:lang w:eastAsia="en-US"/>
        </w:rPr>
      </w:pPr>
      <w:r w:rsidRPr="00237F91">
        <w:rPr>
          <w:color w:val="000000"/>
          <w:spacing w:val="1"/>
          <w:lang w:eastAsia="en-US"/>
        </w:rPr>
        <w:t>3</w:t>
      </w:r>
      <w:r w:rsidRPr="00237F91">
        <w:rPr>
          <w:bCs/>
          <w:color w:val="000000"/>
          <w:spacing w:val="1"/>
          <w:lang w:eastAsia="en-US"/>
        </w:rPr>
        <w:t>.</w:t>
      </w:r>
      <w:r w:rsidRPr="00237F91">
        <w:rPr>
          <w:color w:val="000000"/>
          <w:spacing w:val="1"/>
          <w:lang w:eastAsia="en-US"/>
        </w:rPr>
        <w:t xml:space="preserve"> да предостави и осигури достъп на </w:t>
      </w:r>
      <w:r w:rsidRPr="00237F91">
        <w:rPr>
          <w:b/>
          <w:color w:val="000000"/>
          <w:spacing w:val="1"/>
          <w:lang w:eastAsia="en-US"/>
        </w:rPr>
        <w:t>ИЗПЪЛНИТЕЛЯ</w:t>
      </w:r>
      <w:r w:rsidRPr="00237F91">
        <w:rPr>
          <w:color w:val="000000"/>
          <w:spacing w:val="1"/>
          <w:lang w:eastAsia="en-US"/>
        </w:rPr>
        <w:t xml:space="preserve"> до информацията, необходима за извършването на Услугите, предмет на Договора, при спазване на </w:t>
      </w:r>
      <w:proofErr w:type="spellStart"/>
      <w:r w:rsidRPr="00237F91">
        <w:rPr>
          <w:color w:val="000000"/>
          <w:spacing w:val="1"/>
          <w:lang w:eastAsia="en-US"/>
        </w:rPr>
        <w:t>относимите</w:t>
      </w:r>
      <w:proofErr w:type="spellEnd"/>
      <w:r w:rsidRPr="00237F91">
        <w:rPr>
          <w:color w:val="000000"/>
          <w:spacing w:val="1"/>
          <w:lang w:eastAsia="en-US"/>
        </w:rPr>
        <w:t xml:space="preserve"> изисквания или ограничения съгласно приложимото право;</w:t>
      </w:r>
    </w:p>
    <w:p w:rsidR="00761B78" w:rsidRPr="00237F91" w:rsidRDefault="00761B78" w:rsidP="00237F91">
      <w:pPr>
        <w:spacing w:line="276" w:lineRule="auto"/>
        <w:ind w:firstLine="720"/>
        <w:jc w:val="both"/>
        <w:rPr>
          <w:color w:val="000000"/>
          <w:spacing w:val="1"/>
          <w:lang w:eastAsia="en-US"/>
        </w:rPr>
      </w:pPr>
      <w:r w:rsidRPr="00237F91">
        <w:rPr>
          <w:color w:val="000000"/>
          <w:spacing w:val="1"/>
          <w:lang w:eastAsia="en-US"/>
        </w:rPr>
        <w:t xml:space="preserve">4. да пази поверителна Конфиденциалната информация, в съответствие с уговореното в </w:t>
      </w:r>
      <w:r w:rsidR="00237F91" w:rsidRPr="00237F91">
        <w:rPr>
          <w:color w:val="000000"/>
          <w:spacing w:val="1"/>
          <w:lang w:eastAsia="en-US"/>
        </w:rPr>
        <w:t>чл. 5</w:t>
      </w:r>
      <w:r w:rsidRPr="00237F91">
        <w:rPr>
          <w:color w:val="000000"/>
          <w:spacing w:val="1"/>
          <w:lang w:eastAsia="en-US"/>
        </w:rPr>
        <w:t>5 от Договора;</w:t>
      </w:r>
    </w:p>
    <w:p w:rsidR="00761B78" w:rsidRPr="00237F91" w:rsidRDefault="00761B78" w:rsidP="00237F91">
      <w:pPr>
        <w:spacing w:line="276" w:lineRule="auto"/>
        <w:ind w:firstLine="720"/>
        <w:jc w:val="both"/>
        <w:rPr>
          <w:color w:val="000000"/>
          <w:spacing w:val="1"/>
          <w:lang w:eastAsia="en-US"/>
        </w:rPr>
      </w:pPr>
      <w:r w:rsidRPr="00237F91">
        <w:rPr>
          <w:bCs/>
          <w:color w:val="000000"/>
          <w:spacing w:val="1"/>
          <w:lang w:eastAsia="en-US"/>
        </w:rPr>
        <w:t>5.</w:t>
      </w:r>
      <w:r w:rsidRPr="00237F91">
        <w:rPr>
          <w:color w:val="000000"/>
          <w:spacing w:val="1"/>
          <w:lang w:eastAsia="en-US"/>
        </w:rPr>
        <w:t xml:space="preserve"> да оказва съдействие на </w:t>
      </w:r>
      <w:r w:rsidRPr="00237F91">
        <w:rPr>
          <w:b/>
          <w:color w:val="000000"/>
          <w:spacing w:val="1"/>
          <w:lang w:eastAsia="en-US"/>
        </w:rPr>
        <w:t>ИЗПЪЛНИТЕЛЯ</w:t>
      </w:r>
      <w:r w:rsidRPr="00237F91">
        <w:rPr>
          <w:color w:val="000000"/>
          <w:spacing w:val="1"/>
          <w:lang w:eastAsia="en-US"/>
        </w:rPr>
        <w:t xml:space="preserve"> във връзка с изпълнението на този Договор, включително и за отстраняване на възникнали пречки пред изпълнението на Договора, когато </w:t>
      </w:r>
      <w:r w:rsidRPr="00237F91">
        <w:rPr>
          <w:b/>
          <w:color w:val="000000"/>
          <w:spacing w:val="1"/>
          <w:lang w:eastAsia="en-US"/>
        </w:rPr>
        <w:t>ИЗПЪЛНИТЕЛЯТ</w:t>
      </w:r>
      <w:r w:rsidRPr="00237F91">
        <w:rPr>
          <w:color w:val="000000"/>
          <w:spacing w:val="1"/>
          <w:lang w:eastAsia="en-US"/>
        </w:rPr>
        <w:t xml:space="preserve"> поиска това;</w:t>
      </w:r>
    </w:p>
    <w:p w:rsidR="00761B78" w:rsidRPr="00237F91" w:rsidRDefault="00761B78" w:rsidP="00237F91">
      <w:pPr>
        <w:spacing w:line="276" w:lineRule="auto"/>
        <w:ind w:firstLine="720"/>
        <w:jc w:val="both"/>
        <w:rPr>
          <w:color w:val="000000"/>
          <w:spacing w:val="1"/>
          <w:lang w:eastAsia="en-US"/>
        </w:rPr>
      </w:pPr>
      <w:r w:rsidRPr="00237F91">
        <w:rPr>
          <w:color w:val="000000"/>
          <w:spacing w:val="1"/>
          <w:lang w:eastAsia="en-US"/>
        </w:rPr>
        <w:t xml:space="preserve">6. да освободи представената от </w:t>
      </w:r>
      <w:r w:rsidRPr="00237F91">
        <w:rPr>
          <w:b/>
          <w:color w:val="000000"/>
          <w:spacing w:val="1"/>
          <w:lang w:eastAsia="en-US"/>
        </w:rPr>
        <w:t>ИЗПЪЛНИТЕЛЯ</w:t>
      </w:r>
      <w:r w:rsidRPr="00237F91">
        <w:rPr>
          <w:color w:val="000000"/>
          <w:spacing w:val="1"/>
          <w:lang w:eastAsia="en-US"/>
        </w:rPr>
        <w:t xml:space="preserve"> Гаранция за изпълнение, съгласно клаузите на чл. </w:t>
      </w:r>
      <w:r w:rsidR="00D738C9" w:rsidRPr="00237F91">
        <w:rPr>
          <w:color w:val="000000"/>
          <w:spacing w:val="1"/>
          <w:lang w:eastAsia="en-US"/>
        </w:rPr>
        <w:t>15</w:t>
      </w:r>
      <w:r w:rsidRPr="00237F91">
        <w:rPr>
          <w:color w:val="000000"/>
          <w:spacing w:val="1"/>
          <w:lang w:eastAsia="en-US"/>
        </w:rPr>
        <w:t xml:space="preserve"> от Договора;</w:t>
      </w:r>
    </w:p>
    <w:p w:rsidR="00761B78" w:rsidRPr="00237F91" w:rsidDel="003E1F74" w:rsidRDefault="00761B78" w:rsidP="00237F9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lang w:val="en-US" w:eastAsia="en-US"/>
        </w:rPr>
      </w:pPr>
      <w:r w:rsidRPr="00237F91">
        <w:rPr>
          <w:bCs/>
        </w:rPr>
        <w:lastRenderedPageBreak/>
        <w:tab/>
        <w:t xml:space="preserve">7. </w:t>
      </w:r>
      <w:r w:rsidRPr="00237F91">
        <w:rPr>
          <w:rFonts w:eastAsia="Calibri"/>
          <w:lang w:eastAsia="en-US"/>
        </w:rPr>
        <w:t xml:space="preserve">чрез свой упълномощен представител по договора да изготвя ежемесечни справки за отработените часове на наетите лица за предходния месец и да ги предоставя на </w:t>
      </w:r>
      <w:r w:rsidRPr="00237F91">
        <w:rPr>
          <w:rFonts w:eastAsia="Calibri"/>
          <w:b/>
          <w:lang w:eastAsia="en-US"/>
        </w:rPr>
        <w:t>ИЗПЪЛНИТЕЛЯ</w:t>
      </w:r>
      <w:r w:rsidRPr="00237F91">
        <w:rPr>
          <w:rFonts w:eastAsia="Calibri"/>
          <w:lang w:eastAsia="en-US"/>
        </w:rPr>
        <w:t xml:space="preserve"> до 5-то число на месеца;</w:t>
      </w:r>
    </w:p>
    <w:p w:rsidR="00761B78" w:rsidRPr="00237F91" w:rsidRDefault="00761B78" w:rsidP="00237F91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237F91">
        <w:rPr>
          <w:rFonts w:eastAsia="Calibri"/>
          <w:lang w:eastAsia="en-US"/>
        </w:rPr>
        <w:tab/>
        <w:t>8. да осигури здравословни и безопасни условия на труд на наетите лица.</w:t>
      </w:r>
    </w:p>
    <w:p w:rsidR="00197D76" w:rsidRPr="00237F91" w:rsidRDefault="00197D76" w:rsidP="00237F91">
      <w:pPr>
        <w:spacing w:line="276" w:lineRule="auto"/>
        <w:ind w:firstLine="709"/>
        <w:jc w:val="center"/>
        <w:rPr>
          <w:color w:val="000000"/>
          <w:spacing w:val="1"/>
        </w:rPr>
      </w:pPr>
      <w:bookmarkStart w:id="10" w:name="_DV_M100"/>
      <w:bookmarkStart w:id="11" w:name="_DV_M101"/>
      <w:bookmarkEnd w:id="10"/>
      <w:bookmarkEnd w:id="11"/>
    </w:p>
    <w:p w:rsidR="00197D76" w:rsidRPr="00237F91" w:rsidRDefault="00197D76" w:rsidP="00237F91">
      <w:pPr>
        <w:spacing w:line="276" w:lineRule="auto"/>
        <w:ind w:firstLine="709"/>
        <w:jc w:val="center"/>
        <w:rPr>
          <w:b/>
          <w:bCs/>
          <w:color w:val="000000"/>
          <w:lang w:val="en-US"/>
        </w:rPr>
      </w:pPr>
      <w:r w:rsidRPr="00237F91">
        <w:rPr>
          <w:b/>
          <w:bCs/>
          <w:color w:val="000000"/>
          <w:lang w:val="en-US"/>
        </w:rPr>
        <w:t xml:space="preserve">VI. </w:t>
      </w:r>
      <w:r w:rsidRPr="00237F91">
        <w:rPr>
          <w:b/>
          <w:bCs/>
          <w:color w:val="000000"/>
        </w:rPr>
        <w:t>ПРЕДАВАНЕ И ПРИЕМАНЕ НА ИЗПЪЛНЕНИЕТО</w:t>
      </w:r>
    </w:p>
    <w:p w:rsidR="00F4419F" w:rsidRPr="00237F91" w:rsidRDefault="00F4419F" w:rsidP="00237F91">
      <w:pPr>
        <w:spacing w:line="276" w:lineRule="auto"/>
        <w:ind w:firstLine="709"/>
        <w:rPr>
          <w:b/>
          <w:bCs/>
          <w:color w:val="000000"/>
          <w:lang w:val="en-US"/>
        </w:rPr>
      </w:pPr>
    </w:p>
    <w:p w:rsidR="00D738C9" w:rsidRPr="00237F91" w:rsidRDefault="00F4419F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b/>
          <w:lang w:eastAsia="en-US"/>
        </w:rPr>
        <w:t xml:space="preserve">Чл. </w:t>
      </w:r>
      <w:r w:rsidR="00BB7712" w:rsidRPr="00237F91">
        <w:rPr>
          <w:b/>
          <w:lang w:eastAsia="en-US"/>
        </w:rPr>
        <w:t>2</w:t>
      </w:r>
      <w:r w:rsidR="00B33E3F" w:rsidRPr="00237F91">
        <w:rPr>
          <w:b/>
          <w:lang w:eastAsia="en-US"/>
        </w:rPr>
        <w:t>6</w:t>
      </w:r>
      <w:r w:rsidRPr="00237F91">
        <w:rPr>
          <w:b/>
          <w:lang w:eastAsia="en-US"/>
        </w:rPr>
        <w:t xml:space="preserve">. </w:t>
      </w:r>
      <w:r w:rsidR="00D738C9" w:rsidRPr="00237F91">
        <w:rPr>
          <w:lang w:eastAsia="en-US"/>
        </w:rPr>
        <w:t xml:space="preserve">Предаването на изпълнението на Услугите за всяка дейност се документира с протокол за приемане и предаване, който се подписва от представители на </w:t>
      </w:r>
      <w:r w:rsidR="00D738C9" w:rsidRPr="00237F91">
        <w:rPr>
          <w:b/>
          <w:lang w:eastAsia="en-US"/>
        </w:rPr>
        <w:t xml:space="preserve">ВЪЗЛОЖИТЕЛЯ </w:t>
      </w:r>
      <w:r w:rsidR="00D738C9" w:rsidRPr="00237F91">
        <w:rPr>
          <w:lang w:eastAsia="en-US"/>
        </w:rPr>
        <w:t>и ИЗПЪЛНИТЕЛЯ в два оригинални екземпляра – по един за всяка от Страните („</w:t>
      </w:r>
      <w:proofErr w:type="spellStart"/>
      <w:r w:rsidR="00D738C9" w:rsidRPr="00237F91">
        <w:rPr>
          <w:b/>
          <w:lang w:eastAsia="en-US"/>
        </w:rPr>
        <w:t>Приемо-предавателен</w:t>
      </w:r>
      <w:proofErr w:type="spellEnd"/>
      <w:r w:rsidR="00D738C9" w:rsidRPr="00237F91">
        <w:rPr>
          <w:b/>
          <w:lang w:eastAsia="en-US"/>
        </w:rPr>
        <w:t xml:space="preserve"> протокол</w:t>
      </w:r>
      <w:r w:rsidR="00D738C9" w:rsidRPr="00237F91">
        <w:rPr>
          <w:lang w:eastAsia="en-US"/>
        </w:rPr>
        <w:t>“).</w:t>
      </w:r>
      <w:r w:rsidR="00D738C9" w:rsidRPr="00237F91">
        <w:rPr>
          <w:lang w:eastAsia="en-US"/>
        </w:rPr>
        <w:tab/>
      </w:r>
    </w:p>
    <w:p w:rsidR="00F4419F" w:rsidRPr="00237F91" w:rsidRDefault="00F4419F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</w:p>
    <w:p w:rsidR="00CB469E" w:rsidRPr="00237F91" w:rsidRDefault="00CB469E" w:rsidP="00237F91">
      <w:pPr>
        <w:tabs>
          <w:tab w:val="left" w:pos="0"/>
        </w:tabs>
        <w:spacing w:line="276" w:lineRule="auto"/>
        <w:ind w:firstLine="709"/>
        <w:jc w:val="both"/>
        <w:rPr>
          <w:bCs/>
          <w:lang w:eastAsia="en-US"/>
        </w:rPr>
      </w:pPr>
      <w:r w:rsidRPr="00237F91">
        <w:rPr>
          <w:b/>
          <w:lang w:eastAsia="en-US"/>
        </w:rPr>
        <w:t xml:space="preserve">Чл. 27.  </w:t>
      </w:r>
      <w:r w:rsidR="00D738C9" w:rsidRPr="00237F91">
        <w:rPr>
          <w:lang w:eastAsia="en-US"/>
        </w:rPr>
        <w:t xml:space="preserve">(1) </w:t>
      </w:r>
      <w:r w:rsidRPr="00237F91">
        <w:rPr>
          <w:b/>
          <w:lang w:eastAsia="en-US"/>
        </w:rPr>
        <w:t>ВЪЗЛОЖИТЕЛЯТ</w:t>
      </w:r>
      <w:r w:rsidRPr="00237F91">
        <w:rPr>
          <w:lang w:eastAsia="en-US"/>
        </w:rPr>
        <w:t xml:space="preserve"> има право:</w:t>
      </w:r>
      <w:bookmarkStart w:id="12" w:name="_DV_M64"/>
      <w:bookmarkEnd w:id="12"/>
    </w:p>
    <w:p w:rsidR="00D738C9" w:rsidRPr="00237F91" w:rsidRDefault="00D738C9" w:rsidP="00237F91">
      <w:pPr>
        <w:tabs>
          <w:tab w:val="left" w:pos="0"/>
        </w:tabs>
        <w:spacing w:line="276" w:lineRule="auto"/>
        <w:ind w:firstLine="709"/>
        <w:jc w:val="both"/>
        <w:rPr>
          <w:bCs/>
          <w:lang w:eastAsia="en-US"/>
        </w:rPr>
      </w:pPr>
      <w:r w:rsidRPr="00237F91">
        <w:rPr>
          <w:lang w:eastAsia="en-US"/>
        </w:rPr>
        <w:t>1. да приеме изпълнението, когато отговаря на договореното;</w:t>
      </w:r>
      <w:bookmarkStart w:id="13" w:name="_DV_M65"/>
      <w:bookmarkEnd w:id="13"/>
    </w:p>
    <w:p w:rsidR="00D738C9" w:rsidRPr="00237F91" w:rsidRDefault="00D738C9" w:rsidP="00237F91">
      <w:pPr>
        <w:tabs>
          <w:tab w:val="left" w:pos="0"/>
        </w:tabs>
        <w:spacing w:line="276" w:lineRule="auto"/>
        <w:ind w:firstLine="709"/>
        <w:jc w:val="both"/>
        <w:rPr>
          <w:bCs/>
          <w:lang w:eastAsia="en-US"/>
        </w:rPr>
      </w:pPr>
      <w:r w:rsidRPr="00237F91">
        <w:rPr>
          <w:lang w:eastAsia="en-US"/>
        </w:rPr>
        <w:t>2. да поиска преработване и/или допълване на отчетите в определен от него срок, като в такъв случай преработването и/или допълването се извършва в указан от ВЪЗЛОЖИТЕЛЯ срок и е изцяло за сметка на ИЗПЪЛНИТЕЛЯ</w:t>
      </w:r>
      <w:bookmarkStart w:id="14" w:name="_DV_M66"/>
      <w:bookmarkEnd w:id="14"/>
      <w:r w:rsidRPr="00237F91">
        <w:rPr>
          <w:lang w:eastAsia="en-US"/>
        </w:rPr>
        <w:t>, когато бъдат установени несъответствия на изпълненото с уговореното или бъдат констатирани недостатъци, ВЪЗЛОЖИТЕЛЯТ може да откаже приемане на изпълнението до отстраняване на недостатъците, като даде подходящ срок за отстраняването им за сметка на ИЗПЪЛНИТЕЛЯ;</w:t>
      </w:r>
    </w:p>
    <w:p w:rsidR="00D738C9" w:rsidRPr="00237F91" w:rsidRDefault="00D738C9" w:rsidP="00237F91">
      <w:pPr>
        <w:tabs>
          <w:tab w:val="left" w:pos="0"/>
        </w:tabs>
        <w:spacing w:line="276" w:lineRule="auto"/>
        <w:ind w:firstLine="709"/>
        <w:jc w:val="both"/>
        <w:rPr>
          <w:bCs/>
          <w:lang w:eastAsia="en-US"/>
        </w:rPr>
      </w:pPr>
      <w:r w:rsidRPr="00237F91">
        <w:rPr>
          <w:lang w:eastAsia="en-US"/>
        </w:rPr>
        <w:t>3. да откаже да приеме изпълнението при съществени отклонения от договореното / в случай, че констатираните недостатъци са от такова естество, че не могат да бъдат отстранени в рамките на срока за изпълнение по Договора/резултатът от изпълнението става безполезен за ВЪЗЛОЖИТЕЛЯ.</w:t>
      </w:r>
    </w:p>
    <w:p w:rsidR="00D738C9" w:rsidRPr="00237F91" w:rsidRDefault="00D738C9" w:rsidP="00237F91">
      <w:pPr>
        <w:tabs>
          <w:tab w:val="left" w:pos="0"/>
        </w:tabs>
        <w:spacing w:line="276" w:lineRule="auto"/>
        <w:ind w:firstLine="709"/>
        <w:jc w:val="both"/>
        <w:rPr>
          <w:bCs/>
          <w:lang w:eastAsia="en-US"/>
        </w:rPr>
      </w:pPr>
      <w:r w:rsidRPr="00237F91">
        <w:rPr>
          <w:lang w:eastAsia="en-US"/>
        </w:rPr>
        <w:t xml:space="preserve">(2) Окончателното приемане на изпълнението на Услугите по този Договор се извършва с подписване на окончателен </w:t>
      </w:r>
      <w:proofErr w:type="spellStart"/>
      <w:r w:rsidRPr="00237F91">
        <w:rPr>
          <w:lang w:eastAsia="en-US"/>
        </w:rPr>
        <w:t>Приемо-предавателен</w:t>
      </w:r>
      <w:proofErr w:type="spellEnd"/>
      <w:r w:rsidRPr="00237F91">
        <w:rPr>
          <w:lang w:eastAsia="en-US"/>
        </w:rPr>
        <w:t xml:space="preserve"> протокол, подписан от Страните в срок до 5 (</w:t>
      </w:r>
      <w:r w:rsidRPr="00237F91">
        <w:rPr>
          <w:i/>
          <w:lang w:eastAsia="en-US"/>
        </w:rPr>
        <w:t>пет</w:t>
      </w:r>
      <w:r w:rsidRPr="00237F91">
        <w:rPr>
          <w:lang w:eastAsia="en-US"/>
        </w:rPr>
        <w:t xml:space="preserve">) дни след изтичането на срока на изпълнение по чл. 4 от Договора. В случай, че към този момент бъдат констатирани недостатъци в изпълнението, те се описват в окончателния </w:t>
      </w:r>
      <w:proofErr w:type="spellStart"/>
      <w:r w:rsidRPr="00237F91">
        <w:rPr>
          <w:lang w:eastAsia="en-US"/>
        </w:rPr>
        <w:t>Приемо-предавателен</w:t>
      </w:r>
      <w:proofErr w:type="spellEnd"/>
      <w:r w:rsidRPr="00237F91">
        <w:rPr>
          <w:lang w:eastAsia="en-US"/>
        </w:rPr>
        <w:t xml:space="preserve"> протокол и се определя подходящ срок за отстраняването им или налагането на санкция, съгласно чл. 28 - 31 от Договора.</w:t>
      </w:r>
    </w:p>
    <w:p w:rsidR="00CB469E" w:rsidRPr="00237F91" w:rsidRDefault="00CB469E" w:rsidP="00237F91">
      <w:pPr>
        <w:tabs>
          <w:tab w:val="left" w:pos="0"/>
        </w:tabs>
        <w:spacing w:line="276" w:lineRule="auto"/>
        <w:ind w:firstLine="709"/>
        <w:jc w:val="both"/>
        <w:rPr>
          <w:b/>
          <w:lang w:eastAsia="en-US"/>
        </w:rPr>
      </w:pPr>
    </w:p>
    <w:p w:rsidR="004A1A29" w:rsidRPr="00237F91" w:rsidRDefault="004A1A29" w:rsidP="00237F91">
      <w:pPr>
        <w:tabs>
          <w:tab w:val="left" w:pos="0"/>
        </w:tabs>
        <w:spacing w:line="276" w:lineRule="auto"/>
        <w:ind w:firstLine="709"/>
        <w:jc w:val="center"/>
        <w:rPr>
          <w:b/>
          <w:bCs/>
          <w:lang w:val="en-US" w:eastAsia="en-US"/>
        </w:rPr>
      </w:pPr>
      <w:bookmarkStart w:id="15" w:name="_DV_M67"/>
      <w:bookmarkStart w:id="16" w:name="_DV_M68"/>
      <w:bookmarkStart w:id="17" w:name="_DV_M69"/>
      <w:bookmarkEnd w:id="15"/>
      <w:bookmarkEnd w:id="16"/>
      <w:bookmarkEnd w:id="17"/>
      <w:r w:rsidRPr="00237F91">
        <w:rPr>
          <w:b/>
          <w:bCs/>
          <w:lang w:val="en-US" w:eastAsia="en-US"/>
        </w:rPr>
        <w:t>VII</w:t>
      </w:r>
      <w:r w:rsidR="003B0112" w:rsidRPr="00237F91">
        <w:rPr>
          <w:b/>
          <w:bCs/>
          <w:lang w:eastAsia="en-US"/>
        </w:rPr>
        <w:t>.</w:t>
      </w:r>
      <w:r w:rsidRPr="00237F91">
        <w:rPr>
          <w:b/>
          <w:bCs/>
          <w:lang w:val="en-US" w:eastAsia="en-US"/>
        </w:rPr>
        <w:t xml:space="preserve"> </w:t>
      </w:r>
      <w:r w:rsidRPr="00237F91">
        <w:rPr>
          <w:b/>
          <w:bCs/>
          <w:lang w:eastAsia="en-US"/>
        </w:rPr>
        <w:t>САНКЦИИ ПРИ НЕИЗПЪЛНЕНИЕ</w:t>
      </w:r>
    </w:p>
    <w:p w:rsidR="004A1A29" w:rsidRPr="00237F91" w:rsidRDefault="004A1A29" w:rsidP="00237F91">
      <w:pPr>
        <w:tabs>
          <w:tab w:val="left" w:pos="0"/>
        </w:tabs>
        <w:spacing w:line="276" w:lineRule="auto"/>
        <w:ind w:firstLine="709"/>
        <w:jc w:val="center"/>
        <w:rPr>
          <w:b/>
          <w:bCs/>
          <w:lang w:val="en-US" w:eastAsia="en-US"/>
        </w:rPr>
      </w:pPr>
    </w:p>
    <w:p w:rsidR="004A1A29" w:rsidRPr="00237F91" w:rsidRDefault="004A1A29" w:rsidP="00237F91">
      <w:pPr>
        <w:tabs>
          <w:tab w:val="left" w:pos="0"/>
        </w:tabs>
        <w:spacing w:line="276" w:lineRule="auto"/>
        <w:ind w:firstLine="709"/>
        <w:jc w:val="both"/>
        <w:rPr>
          <w:lang w:val="en-US" w:eastAsia="en-US"/>
        </w:rPr>
      </w:pPr>
      <w:r w:rsidRPr="00237F91">
        <w:rPr>
          <w:b/>
          <w:lang w:eastAsia="en-US"/>
        </w:rPr>
        <w:t xml:space="preserve">Чл. </w:t>
      </w:r>
      <w:r w:rsidR="00D752D3" w:rsidRPr="00237F91">
        <w:rPr>
          <w:b/>
          <w:lang w:val="en-US" w:eastAsia="en-US"/>
        </w:rPr>
        <w:t>2</w:t>
      </w:r>
      <w:r w:rsidR="00F7599C" w:rsidRPr="00237F91">
        <w:rPr>
          <w:b/>
          <w:lang w:eastAsia="en-US"/>
        </w:rPr>
        <w:t>8</w:t>
      </w:r>
      <w:r w:rsidRPr="00237F91">
        <w:rPr>
          <w:b/>
          <w:lang w:eastAsia="en-US"/>
        </w:rPr>
        <w:t xml:space="preserve">. </w:t>
      </w:r>
      <w:r w:rsidRPr="00237F91">
        <w:rPr>
          <w:lang w:eastAsia="en-US"/>
        </w:rPr>
        <w:t xml:space="preserve">При просрочване изпълнението на задълженията по този Договор, неизправната Страна дължи на изправната неустойка в размер на </w:t>
      </w:r>
      <w:r w:rsidR="00443F0F" w:rsidRPr="00237F91">
        <w:rPr>
          <w:lang w:eastAsia="en-US"/>
        </w:rPr>
        <w:t>0</w:t>
      </w:r>
      <w:proofErr w:type="gramStart"/>
      <w:r w:rsidR="00443F0F" w:rsidRPr="00237F91">
        <w:rPr>
          <w:lang w:eastAsia="en-US"/>
        </w:rPr>
        <w:t>,</w:t>
      </w:r>
      <w:r w:rsidR="002E0BCD" w:rsidRPr="00237F91">
        <w:rPr>
          <w:lang w:eastAsia="en-US"/>
        </w:rPr>
        <w:t>5</w:t>
      </w:r>
      <w:proofErr w:type="gramEnd"/>
      <w:r w:rsidR="002E0BCD" w:rsidRPr="00237F91">
        <w:rPr>
          <w:lang w:eastAsia="en-US"/>
        </w:rPr>
        <w:t xml:space="preserve"> </w:t>
      </w:r>
      <w:r w:rsidRPr="00237F91">
        <w:rPr>
          <w:lang w:eastAsia="en-US"/>
        </w:rPr>
        <w:t>% (</w:t>
      </w:r>
      <w:r w:rsidR="00443F0F" w:rsidRPr="00237F91">
        <w:rPr>
          <w:lang w:eastAsia="en-US"/>
        </w:rPr>
        <w:t xml:space="preserve">нула цяло и </w:t>
      </w:r>
      <w:r w:rsidR="002E0BCD" w:rsidRPr="00237F91">
        <w:rPr>
          <w:lang w:eastAsia="en-US"/>
        </w:rPr>
        <w:t xml:space="preserve">пет </w:t>
      </w:r>
      <w:r w:rsidR="00162D61" w:rsidRPr="00237F91">
        <w:rPr>
          <w:lang w:eastAsia="en-US"/>
        </w:rPr>
        <w:t xml:space="preserve">на сто) </w:t>
      </w:r>
      <w:r w:rsidR="004E434A" w:rsidRPr="00237F91">
        <w:rPr>
          <w:lang w:eastAsia="en-US"/>
        </w:rPr>
        <w:t>от ц</w:t>
      </w:r>
      <w:r w:rsidRPr="00237F91">
        <w:rPr>
          <w:lang w:eastAsia="en-US"/>
        </w:rPr>
        <w:t xml:space="preserve">ената </w:t>
      </w:r>
      <w:r w:rsidR="002E0BCD" w:rsidRPr="00237F91">
        <w:rPr>
          <w:lang w:eastAsia="en-US"/>
        </w:rPr>
        <w:t>на Договор</w:t>
      </w:r>
      <w:r w:rsidR="007700BF" w:rsidRPr="00237F91">
        <w:rPr>
          <w:lang w:eastAsia="en-US"/>
        </w:rPr>
        <w:t>а</w:t>
      </w:r>
      <w:r w:rsidR="004E434A" w:rsidRPr="00237F91">
        <w:rPr>
          <w:lang w:eastAsia="en-US"/>
        </w:rPr>
        <w:t>,</w:t>
      </w:r>
      <w:r w:rsidR="008B5B2B" w:rsidRPr="00237F91">
        <w:rPr>
          <w:lang w:eastAsia="en-US"/>
        </w:rPr>
        <w:t xml:space="preserve"> с вкл. ДДС</w:t>
      </w:r>
      <w:r w:rsidRPr="00237F91">
        <w:rPr>
          <w:lang w:eastAsia="en-US"/>
        </w:rPr>
        <w:t xml:space="preserve"> за всеки ден забава, но не повече от </w:t>
      </w:r>
      <w:r w:rsidR="002E0BCD" w:rsidRPr="00237F91">
        <w:rPr>
          <w:lang w:eastAsia="en-US"/>
        </w:rPr>
        <w:t xml:space="preserve">10 </w:t>
      </w:r>
      <w:r w:rsidRPr="00237F91">
        <w:rPr>
          <w:lang w:eastAsia="en-US"/>
        </w:rPr>
        <w:t>% (</w:t>
      </w:r>
      <w:r w:rsidR="002E0BCD" w:rsidRPr="00237F91">
        <w:rPr>
          <w:lang w:eastAsia="en-US"/>
        </w:rPr>
        <w:t xml:space="preserve">десет </w:t>
      </w:r>
      <w:r w:rsidR="00162D61" w:rsidRPr="00237F91">
        <w:rPr>
          <w:lang w:eastAsia="en-US"/>
        </w:rPr>
        <w:t>на сто)</w:t>
      </w:r>
      <w:r w:rsidR="004E434A" w:rsidRPr="00237F91">
        <w:rPr>
          <w:lang w:eastAsia="en-US"/>
        </w:rPr>
        <w:t xml:space="preserve"> от с</w:t>
      </w:r>
      <w:r w:rsidRPr="00237F91">
        <w:rPr>
          <w:lang w:eastAsia="en-US"/>
        </w:rPr>
        <w:t>тойността на Договора</w:t>
      </w:r>
      <w:r w:rsidR="004E434A" w:rsidRPr="00237F91">
        <w:rPr>
          <w:lang w:eastAsia="en-US"/>
        </w:rPr>
        <w:t>,</w:t>
      </w:r>
      <w:r w:rsidR="008B5B2B" w:rsidRPr="00237F91">
        <w:rPr>
          <w:lang w:eastAsia="en-US"/>
        </w:rPr>
        <w:t xml:space="preserve"> с вкл. ДДС</w:t>
      </w:r>
      <w:r w:rsidR="002E0BCD" w:rsidRPr="00237F91">
        <w:rPr>
          <w:lang w:eastAsia="en-US"/>
        </w:rPr>
        <w:t>.</w:t>
      </w:r>
    </w:p>
    <w:p w:rsidR="00F1720B" w:rsidRPr="00237F91" w:rsidRDefault="00F1720B" w:rsidP="00237F91">
      <w:pPr>
        <w:tabs>
          <w:tab w:val="left" w:pos="0"/>
        </w:tabs>
        <w:spacing w:line="276" w:lineRule="auto"/>
        <w:ind w:firstLine="709"/>
        <w:jc w:val="both"/>
        <w:rPr>
          <w:lang w:val="en-US" w:eastAsia="en-US"/>
        </w:rPr>
      </w:pPr>
    </w:p>
    <w:p w:rsidR="004A1A29" w:rsidRPr="00237F91" w:rsidRDefault="004A1A29" w:rsidP="00237F91">
      <w:pPr>
        <w:tabs>
          <w:tab w:val="left" w:pos="0"/>
        </w:tabs>
        <w:spacing w:line="276" w:lineRule="auto"/>
        <w:ind w:firstLine="709"/>
        <w:jc w:val="both"/>
        <w:rPr>
          <w:lang w:val="en-US" w:eastAsia="en-US"/>
        </w:rPr>
      </w:pPr>
      <w:r w:rsidRPr="00237F91">
        <w:rPr>
          <w:b/>
          <w:lang w:eastAsia="en-US"/>
        </w:rPr>
        <w:t xml:space="preserve">Чл. </w:t>
      </w:r>
      <w:r w:rsidR="00F7599C" w:rsidRPr="00237F91">
        <w:rPr>
          <w:b/>
          <w:lang w:eastAsia="en-US"/>
        </w:rPr>
        <w:t>29</w:t>
      </w:r>
      <w:r w:rsidRPr="00237F91">
        <w:rPr>
          <w:b/>
          <w:lang w:eastAsia="en-US"/>
        </w:rPr>
        <w:t xml:space="preserve">. </w:t>
      </w:r>
      <w:r w:rsidRPr="00237F91">
        <w:rPr>
          <w:lang w:eastAsia="en-US"/>
        </w:rPr>
        <w:t xml:space="preserve">При констатирано лошо или друго неточно или частично изпълнение </w:t>
      </w:r>
      <w:r w:rsidR="00B66113" w:rsidRPr="00237F91">
        <w:rPr>
          <w:lang w:eastAsia="en-US"/>
        </w:rPr>
        <w:t xml:space="preserve">на отделна </w:t>
      </w:r>
      <w:r w:rsidRPr="00237F91">
        <w:rPr>
          <w:lang w:eastAsia="en-US"/>
        </w:rPr>
        <w:t>дейност</w:t>
      </w:r>
      <w:r w:rsidR="00B66113" w:rsidRPr="00237F91">
        <w:rPr>
          <w:lang w:eastAsia="en-US"/>
        </w:rPr>
        <w:t xml:space="preserve"> </w:t>
      </w:r>
      <w:r w:rsidRPr="00237F91">
        <w:rPr>
          <w:lang w:eastAsia="en-US"/>
        </w:rPr>
        <w:t>или при отклонение от изисквани</w:t>
      </w:r>
      <w:r w:rsidR="00B66113" w:rsidRPr="00237F91">
        <w:rPr>
          <w:lang w:eastAsia="en-US"/>
        </w:rPr>
        <w:t xml:space="preserve">ята на </w:t>
      </w:r>
      <w:r w:rsidR="00B66113" w:rsidRPr="00237F91">
        <w:rPr>
          <w:b/>
          <w:lang w:eastAsia="en-US"/>
        </w:rPr>
        <w:t>ВЪЗЛОЖИТЕЛЯ</w:t>
      </w:r>
      <w:r w:rsidR="00B66113" w:rsidRPr="00237F91">
        <w:rPr>
          <w:lang w:eastAsia="en-US"/>
        </w:rPr>
        <w:t xml:space="preserve">, посочени в </w:t>
      </w:r>
      <w:r w:rsidRPr="00237F91">
        <w:rPr>
          <w:lang w:eastAsia="en-US"/>
        </w:rPr>
        <w:t xml:space="preserve">Техническата спецификация, </w:t>
      </w:r>
      <w:r w:rsidRPr="00237F91">
        <w:rPr>
          <w:b/>
          <w:lang w:eastAsia="en-US"/>
        </w:rPr>
        <w:t>ВЪЗЛОЖИТЕЛЯТ</w:t>
      </w:r>
      <w:r w:rsidRPr="00237F91">
        <w:rPr>
          <w:lang w:eastAsia="en-US"/>
        </w:rPr>
        <w:t xml:space="preserve"> има право да поиска от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да изпълни изцяло и качествено</w:t>
      </w:r>
      <w:r w:rsidR="00B66113" w:rsidRPr="00237F91">
        <w:rPr>
          <w:lang w:eastAsia="en-US"/>
        </w:rPr>
        <w:t xml:space="preserve"> съответната дейност</w:t>
      </w:r>
      <w:r w:rsidRPr="00237F91">
        <w:rPr>
          <w:lang w:eastAsia="en-US"/>
        </w:rPr>
        <w:t xml:space="preserve">, без да дължи допълнително възнаграждение за това. В случай, че и повторното изпълнение на услугата е некачествено, </w:t>
      </w:r>
      <w:r w:rsidRPr="00237F91">
        <w:rPr>
          <w:b/>
          <w:lang w:eastAsia="en-US"/>
        </w:rPr>
        <w:lastRenderedPageBreak/>
        <w:t xml:space="preserve">ВЪЗЛОЖИТЕЛЯТ </w:t>
      </w:r>
      <w:r w:rsidRPr="00237F91">
        <w:rPr>
          <w:lang w:eastAsia="en-US"/>
        </w:rPr>
        <w:t>има право да задържи гаранция</w:t>
      </w:r>
      <w:r w:rsidR="004E434A" w:rsidRPr="00237F91">
        <w:rPr>
          <w:lang w:eastAsia="en-US"/>
        </w:rPr>
        <w:t>та за изпълнение и да прекрати Д</w:t>
      </w:r>
      <w:r w:rsidRPr="00237F91">
        <w:rPr>
          <w:lang w:eastAsia="en-US"/>
        </w:rPr>
        <w:t xml:space="preserve">оговора. </w:t>
      </w:r>
    </w:p>
    <w:p w:rsidR="00F1720B" w:rsidRPr="00237F91" w:rsidRDefault="00F1720B" w:rsidP="00237F91">
      <w:pPr>
        <w:tabs>
          <w:tab w:val="left" w:pos="0"/>
        </w:tabs>
        <w:spacing w:line="276" w:lineRule="auto"/>
        <w:ind w:firstLine="709"/>
        <w:jc w:val="both"/>
        <w:rPr>
          <w:lang w:val="en-US" w:eastAsia="en-US"/>
        </w:rPr>
      </w:pPr>
    </w:p>
    <w:p w:rsidR="004A1A29" w:rsidRPr="00237F91" w:rsidRDefault="004A1A29" w:rsidP="00237F91">
      <w:pPr>
        <w:tabs>
          <w:tab w:val="left" w:pos="0"/>
        </w:tabs>
        <w:spacing w:line="276" w:lineRule="auto"/>
        <w:ind w:firstLine="709"/>
        <w:jc w:val="both"/>
        <w:rPr>
          <w:lang w:val="en-US" w:eastAsia="en-US"/>
        </w:rPr>
      </w:pPr>
      <w:r w:rsidRPr="00237F91">
        <w:rPr>
          <w:b/>
          <w:lang w:eastAsia="en-US"/>
        </w:rPr>
        <w:t xml:space="preserve">Чл. </w:t>
      </w:r>
      <w:r w:rsidR="00F7599C" w:rsidRPr="00237F91">
        <w:rPr>
          <w:b/>
          <w:lang w:eastAsia="en-US"/>
        </w:rPr>
        <w:t>30</w:t>
      </w:r>
      <w:r w:rsidRPr="00237F91">
        <w:rPr>
          <w:b/>
          <w:lang w:eastAsia="en-US"/>
        </w:rPr>
        <w:t xml:space="preserve">. </w:t>
      </w:r>
      <w:r w:rsidR="00F1720B" w:rsidRPr="00237F91">
        <w:rPr>
          <w:b/>
          <w:lang w:val="en-US" w:eastAsia="en-US"/>
        </w:rPr>
        <w:t xml:space="preserve">(1) </w:t>
      </w:r>
      <w:r w:rsidRPr="00237F91">
        <w:rPr>
          <w:b/>
          <w:lang w:eastAsia="en-US"/>
        </w:rPr>
        <w:t>ВЪЗЛОЖИТЕЛЯТ</w:t>
      </w:r>
      <w:r w:rsidRPr="00237F91">
        <w:rPr>
          <w:lang w:eastAsia="en-US"/>
        </w:rPr>
        <w:t xml:space="preserve"> има право да удържи всяка дължима по този Договор неуст</w:t>
      </w:r>
      <w:r w:rsidR="004E434A" w:rsidRPr="00237F91">
        <w:rPr>
          <w:lang w:eastAsia="en-US"/>
        </w:rPr>
        <w:t>ойка чрез задържане на сума от г</w:t>
      </w:r>
      <w:r w:rsidRPr="00237F91">
        <w:rPr>
          <w:lang w:eastAsia="en-US"/>
        </w:rPr>
        <w:t xml:space="preserve">аранцията за изпълнение, като уведоми писмено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за това. </w:t>
      </w:r>
      <w:r w:rsidRPr="00237F91">
        <w:rPr>
          <w:lang w:val="en-US" w:eastAsia="en-US"/>
        </w:rPr>
        <w:t xml:space="preserve"> </w:t>
      </w:r>
    </w:p>
    <w:p w:rsidR="00F1720B" w:rsidRPr="00237F91" w:rsidRDefault="00F1720B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b/>
          <w:lang w:val="en-GB" w:eastAsia="en-US"/>
        </w:rPr>
        <w:t>(2)</w:t>
      </w:r>
      <w:r w:rsidRPr="00237F91">
        <w:rPr>
          <w:b/>
          <w:lang w:eastAsia="en-US"/>
        </w:rPr>
        <w:t xml:space="preserve"> </w:t>
      </w:r>
      <w:r w:rsidRPr="00237F91">
        <w:rPr>
          <w:lang w:eastAsia="en-US"/>
        </w:rPr>
        <w:t xml:space="preserve">В случай, че размерът на дължимата неустойка по този договор надвишава размерът на гаранцията за изпълнение, </w:t>
      </w:r>
      <w:r w:rsidRPr="00237F91">
        <w:rPr>
          <w:b/>
          <w:lang w:eastAsia="en-US"/>
        </w:rPr>
        <w:t>ВЪЗЛОЖИТЕЛЯТ</w:t>
      </w:r>
      <w:r w:rsidRPr="00237F91">
        <w:rPr>
          <w:lang w:eastAsia="en-US"/>
        </w:rPr>
        <w:t xml:space="preserve"> има право да удържи разликата на дължимата неустойка от дължимото плащане по договора.</w:t>
      </w:r>
    </w:p>
    <w:p w:rsidR="004A1A29" w:rsidRPr="00237F91" w:rsidRDefault="004A1A29" w:rsidP="00237F91">
      <w:pPr>
        <w:tabs>
          <w:tab w:val="left" w:pos="0"/>
        </w:tabs>
        <w:spacing w:line="276" w:lineRule="auto"/>
        <w:ind w:firstLine="709"/>
        <w:jc w:val="both"/>
        <w:rPr>
          <w:b/>
          <w:lang w:eastAsia="en-US"/>
        </w:rPr>
      </w:pPr>
    </w:p>
    <w:p w:rsidR="004A1A29" w:rsidRPr="00237F91" w:rsidRDefault="004A1A29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b/>
          <w:lang w:eastAsia="en-US"/>
        </w:rPr>
        <w:t xml:space="preserve">Чл. </w:t>
      </w:r>
      <w:r w:rsidR="00F7599C" w:rsidRPr="00237F91">
        <w:rPr>
          <w:b/>
          <w:lang w:eastAsia="en-US"/>
        </w:rPr>
        <w:t>31</w:t>
      </w:r>
      <w:r w:rsidRPr="00237F91">
        <w:rPr>
          <w:b/>
          <w:lang w:eastAsia="en-US"/>
        </w:rPr>
        <w:t xml:space="preserve">. </w:t>
      </w:r>
      <w:r w:rsidRPr="00237F91">
        <w:rPr>
          <w:lang w:eastAsia="en-US"/>
        </w:rPr>
        <w:t>Плащането на неустойките, уговорени в този Договор, не ограничава правото на изправната Страна да търси реално изпълнение и/или обезщетение за понесени вреди и пропуснати ползи в по-голям размер, съгласно приложимото право.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center"/>
        <w:rPr>
          <w:lang w:eastAsia="en-US"/>
        </w:rPr>
      </w:pPr>
    </w:p>
    <w:p w:rsidR="00676345" w:rsidRPr="00237F91" w:rsidRDefault="000F52B7" w:rsidP="00237F91">
      <w:pPr>
        <w:tabs>
          <w:tab w:val="left" w:pos="0"/>
        </w:tabs>
        <w:spacing w:line="276" w:lineRule="auto"/>
        <w:ind w:firstLine="709"/>
        <w:jc w:val="center"/>
        <w:rPr>
          <w:b/>
          <w:bCs/>
          <w:lang w:eastAsia="en-US"/>
        </w:rPr>
      </w:pPr>
      <w:r w:rsidRPr="00237F91">
        <w:rPr>
          <w:b/>
          <w:bCs/>
          <w:lang w:val="en-US" w:eastAsia="en-US"/>
        </w:rPr>
        <w:t>VIII</w:t>
      </w:r>
      <w:r w:rsidR="004E434A" w:rsidRPr="00237F91">
        <w:rPr>
          <w:b/>
          <w:bCs/>
          <w:lang w:eastAsia="en-US"/>
        </w:rPr>
        <w:t>.</w:t>
      </w:r>
      <w:r w:rsidRPr="00237F91">
        <w:rPr>
          <w:b/>
          <w:bCs/>
          <w:lang w:val="en-US" w:eastAsia="en-US"/>
        </w:rPr>
        <w:t xml:space="preserve"> </w:t>
      </w:r>
      <w:r w:rsidR="00676345" w:rsidRPr="00237F91">
        <w:rPr>
          <w:b/>
          <w:bCs/>
          <w:lang w:eastAsia="en-US"/>
        </w:rPr>
        <w:t xml:space="preserve">ПРЕКРАТЯВАНЕ НА ДОГОВОРА 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center"/>
        <w:rPr>
          <w:b/>
          <w:bCs/>
          <w:lang w:eastAsia="en-US"/>
        </w:rPr>
      </w:pP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val="en-US" w:eastAsia="en-US"/>
        </w:rPr>
      </w:pPr>
      <w:r w:rsidRPr="00237F91">
        <w:rPr>
          <w:b/>
          <w:lang w:eastAsia="en-US"/>
        </w:rPr>
        <w:t>Чл. 3</w:t>
      </w:r>
      <w:r w:rsidR="00F7599C" w:rsidRPr="00237F91">
        <w:rPr>
          <w:b/>
          <w:lang w:eastAsia="en-US"/>
        </w:rPr>
        <w:t>2</w:t>
      </w:r>
      <w:r w:rsidRPr="00237F91">
        <w:rPr>
          <w:b/>
          <w:lang w:eastAsia="en-US"/>
        </w:rPr>
        <w:t>.</w:t>
      </w:r>
      <w:r w:rsidRPr="00237F91">
        <w:rPr>
          <w:lang w:eastAsia="en-US"/>
        </w:rPr>
        <w:t xml:space="preserve"> (1) Този Договор се прекратява: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lang w:eastAsia="en-US"/>
        </w:rPr>
      </w:pPr>
      <w:r w:rsidRPr="00237F91">
        <w:rPr>
          <w:rFonts w:eastAsia="TimesNewRoman"/>
          <w:b/>
          <w:lang w:eastAsia="en-US"/>
        </w:rPr>
        <w:t>1.</w:t>
      </w:r>
      <w:r w:rsidRPr="00237F91">
        <w:rPr>
          <w:rFonts w:eastAsia="TimesNewRoman"/>
          <w:lang w:eastAsia="en-US"/>
        </w:rPr>
        <w:t xml:space="preserve"> с изтичане на срока по чл. 4 от Договора;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lang w:eastAsia="en-US"/>
        </w:rPr>
      </w:pPr>
      <w:r w:rsidRPr="00237F91">
        <w:rPr>
          <w:rFonts w:eastAsia="TimesNewRoman"/>
          <w:b/>
          <w:lang w:eastAsia="en-US"/>
        </w:rPr>
        <w:t xml:space="preserve">2. </w:t>
      </w:r>
      <w:r w:rsidRPr="00237F91">
        <w:rPr>
          <w:rFonts w:eastAsia="TimesNewRoman"/>
          <w:lang w:eastAsia="en-US"/>
        </w:rPr>
        <w:t>по взаимно съгласие на Страните, изразено в писмена форма;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lang w:eastAsia="en-US"/>
        </w:rPr>
      </w:pPr>
      <w:r w:rsidRPr="00237F91">
        <w:rPr>
          <w:rFonts w:eastAsia="TimesNewRoman"/>
          <w:b/>
          <w:lang w:eastAsia="en-US"/>
        </w:rPr>
        <w:t>3.</w:t>
      </w:r>
      <w:r w:rsidRPr="00237F91">
        <w:rPr>
          <w:rFonts w:eastAsia="TimesNewRoman"/>
          <w:lang w:eastAsia="en-US"/>
        </w:rPr>
        <w:t xml:space="preserve"> едностранно от </w:t>
      </w:r>
      <w:r w:rsidRPr="00237F91">
        <w:rPr>
          <w:rFonts w:eastAsia="TimesNewRoman"/>
          <w:b/>
          <w:lang w:eastAsia="en-US"/>
        </w:rPr>
        <w:t>ВЪЗЛОЖИТЕЛЯ</w:t>
      </w:r>
      <w:r w:rsidRPr="00237F91">
        <w:rPr>
          <w:rFonts w:eastAsia="TimesNewRoman"/>
          <w:lang w:eastAsia="en-US"/>
        </w:rPr>
        <w:t xml:space="preserve"> с писмено уведомление до другата страна, когато </w:t>
      </w:r>
      <w:r w:rsidRPr="00237F91">
        <w:rPr>
          <w:rFonts w:eastAsia="TimesNewRoman"/>
          <w:b/>
          <w:lang w:eastAsia="en-US"/>
        </w:rPr>
        <w:t>ИЗПЪЛНИТЕЛЯТ</w:t>
      </w:r>
      <w:r w:rsidRPr="00237F91">
        <w:rPr>
          <w:rFonts w:eastAsia="TimesNewRoman"/>
          <w:lang w:eastAsia="en-US"/>
        </w:rPr>
        <w:t xml:space="preserve"> бъде обявен в неплатежоспособност или бъде открита процедура за обявяването му в несъстоятелност или ликвидация;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lang w:eastAsia="en-US"/>
        </w:rPr>
      </w:pPr>
      <w:r w:rsidRPr="00237F91">
        <w:rPr>
          <w:rFonts w:eastAsia="TimesNewRoman"/>
          <w:b/>
          <w:lang w:eastAsia="en-US"/>
        </w:rPr>
        <w:t>4.</w:t>
      </w:r>
      <w:r w:rsidRPr="00237F91">
        <w:rPr>
          <w:rFonts w:eastAsia="TimesNewRoman"/>
          <w:lang w:eastAsia="en-US"/>
        </w:rPr>
        <w:t xml:space="preserve"> при условията по чл. 5, ал. 1, т. 3 от ЗИФОДРЮПДРСЛ;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lang w:eastAsia="en-US"/>
        </w:rPr>
      </w:pPr>
      <w:r w:rsidRPr="00237F91">
        <w:rPr>
          <w:rFonts w:eastAsia="TimesNewRoman"/>
          <w:b/>
          <w:lang w:eastAsia="en-US"/>
        </w:rPr>
        <w:t>5.</w:t>
      </w:r>
      <w:r w:rsidRPr="00237F91">
        <w:rPr>
          <w:rFonts w:eastAsia="TimesNewRoman"/>
          <w:lang w:eastAsia="en-US"/>
        </w:rPr>
        <w:t xml:space="preserve"> при настъпване на пълна обективна невъзможност за изпълнение, за което обстоятелство засегнатата Страна е длъжна да уведоми другата Страна в срок до 5 (пет) дни от настъпване на невъзможността и да представи доказателства;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lang w:eastAsia="en-US"/>
        </w:rPr>
      </w:pPr>
      <w:r w:rsidRPr="00237F91">
        <w:rPr>
          <w:rFonts w:eastAsia="TimesNewRoman"/>
          <w:b/>
          <w:lang w:eastAsia="en-US"/>
        </w:rPr>
        <w:t>6.</w:t>
      </w:r>
      <w:r w:rsidRPr="00237F91">
        <w:rPr>
          <w:rFonts w:eastAsia="TimesNewRoman"/>
          <w:lang w:eastAsia="en-US"/>
        </w:rPr>
        <w:t xml:space="preserve"> при прекратяване на юридическо лице – Страна по Договора без </w:t>
      </w:r>
      <w:proofErr w:type="spellStart"/>
      <w:r w:rsidRPr="00237F91">
        <w:rPr>
          <w:rFonts w:eastAsia="TimesNewRoman"/>
          <w:lang w:eastAsia="en-US"/>
        </w:rPr>
        <w:t>правоприемство</w:t>
      </w:r>
      <w:proofErr w:type="spellEnd"/>
      <w:r w:rsidRPr="00237F91">
        <w:rPr>
          <w:rFonts w:eastAsia="TimesNewRoman"/>
          <w:lang w:eastAsia="en-US"/>
        </w:rPr>
        <w:t>, по смисъла на законодателството на държавата, в която съответното лице е установено;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lang w:eastAsia="en-US"/>
        </w:rPr>
      </w:pPr>
      <w:r w:rsidRPr="00237F91">
        <w:rPr>
          <w:rFonts w:eastAsia="TimesNewRoman"/>
          <w:b/>
          <w:lang w:eastAsia="en-US"/>
        </w:rPr>
        <w:t>7.</w:t>
      </w:r>
      <w:r w:rsidRPr="00237F91">
        <w:rPr>
          <w:rFonts w:eastAsia="TimesNewRoman"/>
          <w:lang w:eastAsia="en-US"/>
        </w:rPr>
        <w:t xml:space="preserve"> едностранно от </w:t>
      </w:r>
      <w:r w:rsidRPr="00237F91">
        <w:rPr>
          <w:rFonts w:eastAsia="TimesNewRoman"/>
          <w:b/>
          <w:lang w:eastAsia="en-US"/>
        </w:rPr>
        <w:t>ВЪЗЛОЖИТЕЛЯ</w:t>
      </w:r>
      <w:r w:rsidRPr="00237F91">
        <w:rPr>
          <w:rFonts w:eastAsia="TimesNewRoman"/>
          <w:lang w:eastAsia="en-US"/>
        </w:rPr>
        <w:t xml:space="preserve"> с писмено 30 (тридесет) дневно уведомление до другата страна;</w:t>
      </w:r>
    </w:p>
    <w:p w:rsidR="00513B42" w:rsidRPr="00237F91" w:rsidRDefault="00513B42" w:rsidP="00237F91">
      <w:pPr>
        <w:spacing w:line="276" w:lineRule="auto"/>
        <w:ind w:firstLine="709"/>
        <w:jc w:val="both"/>
        <w:rPr>
          <w:rFonts w:eastAsia="TimesNewRoman"/>
          <w:iCs/>
          <w:lang w:eastAsia="en-US"/>
        </w:rPr>
      </w:pPr>
      <w:r w:rsidRPr="00237F91">
        <w:rPr>
          <w:rFonts w:eastAsia="TimesNewRoman"/>
          <w:b/>
          <w:iCs/>
          <w:lang w:eastAsia="en-US"/>
        </w:rPr>
        <w:t>8.</w:t>
      </w:r>
      <w:r w:rsidRPr="00237F91">
        <w:rPr>
          <w:rFonts w:eastAsia="TimesNewRoman"/>
          <w:iCs/>
          <w:lang w:eastAsia="en-US"/>
        </w:rPr>
        <w:t xml:space="preserve"> когато са настъпили съществени промени във финансирането на обществената поръчка – предмет на Договора, извън правомощията на </w:t>
      </w:r>
      <w:r w:rsidRPr="00237F91">
        <w:rPr>
          <w:rFonts w:eastAsia="TimesNewRoman"/>
          <w:b/>
          <w:iCs/>
          <w:lang w:eastAsia="en-US"/>
        </w:rPr>
        <w:t>ВЪЗЛОЖИТЕЛЯ</w:t>
      </w:r>
      <w:r w:rsidRPr="00237F91">
        <w:rPr>
          <w:rFonts w:eastAsia="TimesNewRoman"/>
          <w:iCs/>
          <w:lang w:eastAsia="en-US"/>
        </w:rPr>
        <w:t>, които той не е могъл или не е бил длъжен да предвиди или да предотврати – с писмено уведомление, веднага след настъпване на обстоятелствата.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b/>
          <w:lang w:eastAsia="en-US"/>
        </w:rPr>
        <w:t>Чл. 3</w:t>
      </w:r>
      <w:r w:rsidR="00F7599C" w:rsidRPr="00237F91">
        <w:rPr>
          <w:b/>
          <w:lang w:eastAsia="en-US"/>
        </w:rPr>
        <w:t>3</w:t>
      </w:r>
      <w:r w:rsidRPr="00237F91">
        <w:rPr>
          <w:b/>
          <w:lang w:eastAsia="en-US"/>
        </w:rPr>
        <w:t>.</w:t>
      </w:r>
      <w:r w:rsidRPr="00237F91">
        <w:rPr>
          <w:lang w:eastAsia="en-US"/>
        </w:rPr>
        <w:t xml:space="preserve"> (1) Всяка от Страните може да развали Договора при виновно неизпълнение на съществено задължение на другата страна по Договора, при условията и с последиците съгласно чл. 87 и сл. от Закона за задълженията и договорите, чрез отправяне на писмено предупреждение от изправната Страна до неизправната и определяне на подходящ срок за изпълнение. Разваляне на Договора не се допуска, когато неизпълнената част от задължението е незначителна с оглед на интереса на изправната Страна.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(2) За целите на този Договор, Страните ще считат за виновно неизпълнение на съществено задължение на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всеки от следните случаи: 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1. когато </w:t>
      </w:r>
      <w:r w:rsidRPr="00237F91">
        <w:rPr>
          <w:b/>
          <w:lang w:eastAsia="en-US"/>
        </w:rPr>
        <w:t>ИЗПЪЛНИТЕЛЯТ</w:t>
      </w:r>
      <w:r w:rsidRPr="00237F91">
        <w:rPr>
          <w:lang w:eastAsia="en-US"/>
        </w:rPr>
        <w:t xml:space="preserve"> не е започнал изпъл</w:t>
      </w:r>
      <w:r w:rsidR="001A76FB" w:rsidRPr="00237F91">
        <w:rPr>
          <w:lang w:eastAsia="en-US"/>
        </w:rPr>
        <w:t>нението на Услугите в срок до 2</w:t>
      </w:r>
      <w:r w:rsidR="00ED3DA5" w:rsidRPr="00237F91">
        <w:rPr>
          <w:lang w:eastAsia="en-US"/>
        </w:rPr>
        <w:t>0 (</w:t>
      </w:r>
      <w:r w:rsidR="001A76FB" w:rsidRPr="00237F91">
        <w:rPr>
          <w:lang w:eastAsia="en-US"/>
        </w:rPr>
        <w:t>два</w:t>
      </w:r>
      <w:r w:rsidR="00E408E8" w:rsidRPr="00237F91">
        <w:rPr>
          <w:lang w:eastAsia="en-US"/>
        </w:rPr>
        <w:t xml:space="preserve">десет) </w:t>
      </w:r>
      <w:r w:rsidRPr="00237F91">
        <w:rPr>
          <w:lang w:eastAsia="en-US"/>
        </w:rPr>
        <w:t>дни, считано от Датата на влизане в сила;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lastRenderedPageBreak/>
        <w:t xml:space="preserve">2. </w:t>
      </w:r>
      <w:r w:rsidRPr="00237F91">
        <w:rPr>
          <w:b/>
          <w:lang w:eastAsia="en-US"/>
        </w:rPr>
        <w:t>ИЗПЪЛНИТЕЛЯТ</w:t>
      </w:r>
      <w:r w:rsidRPr="00237F91">
        <w:rPr>
          <w:lang w:eastAsia="en-US"/>
        </w:rPr>
        <w:t xml:space="preserve"> е прекратил </w:t>
      </w:r>
      <w:r w:rsidR="008B5B2B" w:rsidRPr="00237F91">
        <w:rPr>
          <w:lang w:eastAsia="en-US"/>
        </w:rPr>
        <w:t xml:space="preserve">по своя инициатива </w:t>
      </w:r>
      <w:r w:rsidRPr="00237F91">
        <w:rPr>
          <w:lang w:eastAsia="en-US"/>
        </w:rPr>
        <w:t xml:space="preserve">изпълнението на Услугите за повече от </w:t>
      </w:r>
      <w:r w:rsidR="00802B78" w:rsidRPr="00237F91">
        <w:rPr>
          <w:lang w:eastAsia="en-US"/>
        </w:rPr>
        <w:t xml:space="preserve">15 (петнадесет) </w:t>
      </w:r>
      <w:r w:rsidRPr="00237F91">
        <w:rPr>
          <w:lang w:eastAsia="en-US"/>
        </w:rPr>
        <w:t>дни;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3. </w:t>
      </w:r>
      <w:r w:rsidRPr="00237F91">
        <w:rPr>
          <w:b/>
          <w:lang w:eastAsia="en-US"/>
        </w:rPr>
        <w:t>ИЗПЪЛНИТЕЛЯТ</w:t>
      </w:r>
      <w:r w:rsidRPr="00237F91">
        <w:rPr>
          <w:lang w:eastAsia="en-US"/>
        </w:rPr>
        <w:t xml:space="preserve"> е до</w:t>
      </w:r>
      <w:r w:rsidR="00802B78" w:rsidRPr="00237F91">
        <w:rPr>
          <w:lang w:eastAsia="en-US"/>
        </w:rPr>
        <w:t xml:space="preserve">пуснал съществено отклонение от </w:t>
      </w:r>
      <w:r w:rsidRPr="00237F91">
        <w:rPr>
          <w:lang w:eastAsia="en-US"/>
        </w:rPr>
        <w:t>Техническата спецификация и Техническото пре</w:t>
      </w:r>
      <w:r w:rsidR="00802B78" w:rsidRPr="00237F91">
        <w:rPr>
          <w:lang w:eastAsia="en-US"/>
        </w:rPr>
        <w:t>дложение.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>(3)</w:t>
      </w:r>
      <w:r w:rsidRPr="00237F91">
        <w:rPr>
          <w:b/>
          <w:lang w:eastAsia="en-US"/>
        </w:rPr>
        <w:t xml:space="preserve"> ВЪЗЛОЖИТЕЛЯТ</w:t>
      </w:r>
      <w:r w:rsidRPr="00237F91">
        <w:rPr>
          <w:lang w:eastAsia="en-US"/>
        </w:rPr>
        <w:t xml:space="preserve"> може да развали Договора само с писмено уведомление до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и без да му даде допълнителен срок за изпълнение, ако поради забава на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то е станало безполезно или ако задължението е трябвало да се изпълни непременно в уговореното време</w:t>
      </w:r>
      <w:r w:rsidR="00802B78" w:rsidRPr="00237F91">
        <w:rPr>
          <w:lang w:eastAsia="en-US"/>
        </w:rPr>
        <w:t>.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b/>
          <w:lang w:eastAsia="en-US"/>
        </w:rPr>
      </w:pP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b/>
          <w:lang w:eastAsia="en-US"/>
        </w:rPr>
        <w:t xml:space="preserve">Чл. </w:t>
      </w:r>
      <w:r w:rsidR="00001981" w:rsidRPr="00237F91">
        <w:rPr>
          <w:b/>
          <w:lang w:eastAsia="en-US"/>
        </w:rPr>
        <w:t>3</w:t>
      </w:r>
      <w:r w:rsidR="00F7599C" w:rsidRPr="00237F91">
        <w:rPr>
          <w:b/>
          <w:lang w:eastAsia="en-US"/>
        </w:rPr>
        <w:t>4</w:t>
      </w:r>
      <w:r w:rsidRPr="00237F91">
        <w:rPr>
          <w:b/>
          <w:lang w:eastAsia="en-US"/>
        </w:rPr>
        <w:t xml:space="preserve">. ВЪЗЛОЖИТЕЛЯТ </w:t>
      </w:r>
      <w:r w:rsidRPr="00237F91">
        <w:rPr>
          <w:lang w:eastAsia="en-US"/>
        </w:rPr>
        <w:t xml:space="preserve">прекратява Договора в случаите по чл. 118, ал.1 от ЗОП, без да дължи обезщетение на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за претърпени от прекратяването на Договора вреди, освен ако прекратяването е на основание чл. 118, ал. 1, т. 1 от ЗОП. 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b/>
          <w:lang w:eastAsia="en-US"/>
        </w:rPr>
        <w:t xml:space="preserve">Чл. </w:t>
      </w:r>
      <w:r w:rsidR="00001981" w:rsidRPr="00237F91">
        <w:rPr>
          <w:b/>
          <w:lang w:eastAsia="en-US"/>
        </w:rPr>
        <w:t>3</w:t>
      </w:r>
      <w:r w:rsidR="00F7599C" w:rsidRPr="00237F91">
        <w:rPr>
          <w:b/>
          <w:lang w:eastAsia="en-US"/>
        </w:rPr>
        <w:t>5</w:t>
      </w:r>
      <w:r w:rsidR="00001981" w:rsidRPr="00237F91">
        <w:rPr>
          <w:b/>
          <w:lang w:eastAsia="en-US"/>
        </w:rPr>
        <w:t>.</w:t>
      </w:r>
      <w:r w:rsidRPr="00237F91">
        <w:rPr>
          <w:b/>
          <w:lang w:eastAsia="en-US"/>
        </w:rPr>
        <w:t xml:space="preserve"> </w:t>
      </w:r>
      <w:r w:rsidRPr="00237F91">
        <w:rPr>
          <w:lang w:eastAsia="en-US"/>
        </w:rPr>
        <w:t xml:space="preserve">Във всички случаи на прекратяване на Договора, освен при прекратяване на юридическо лице – Страна по Договора без </w:t>
      </w:r>
      <w:proofErr w:type="spellStart"/>
      <w:r w:rsidRPr="00237F91">
        <w:rPr>
          <w:lang w:eastAsia="en-US"/>
        </w:rPr>
        <w:t>правоприемство</w:t>
      </w:r>
      <w:proofErr w:type="spellEnd"/>
      <w:r w:rsidRPr="00237F91">
        <w:rPr>
          <w:lang w:eastAsia="en-US"/>
        </w:rPr>
        <w:t>: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1. </w:t>
      </w:r>
      <w:r w:rsidRPr="00237F91">
        <w:rPr>
          <w:b/>
          <w:lang w:eastAsia="en-US"/>
        </w:rPr>
        <w:t>ВЪЗЛОЖИТЕЛЯТ</w:t>
      </w:r>
      <w:r w:rsidRPr="00237F91">
        <w:rPr>
          <w:lang w:eastAsia="en-US"/>
        </w:rPr>
        <w:t xml:space="preserve"> и </w:t>
      </w:r>
      <w:r w:rsidRPr="00237F91">
        <w:rPr>
          <w:b/>
          <w:lang w:eastAsia="en-US"/>
        </w:rPr>
        <w:t>ИЗПЪЛНИТЕЛЯТ</w:t>
      </w:r>
      <w:r w:rsidRPr="00237F91">
        <w:rPr>
          <w:lang w:eastAsia="en-US"/>
        </w:rPr>
        <w:t xml:space="preserve"> съставят констативен протокол за извършената към момента на прекратяване работа и размера на евентуално дължимите плащания; и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2. </w:t>
      </w:r>
      <w:r w:rsidRPr="00237F91">
        <w:rPr>
          <w:b/>
          <w:lang w:eastAsia="en-US"/>
        </w:rPr>
        <w:t>ИЗПЪЛНИТЕЛЯТ</w:t>
      </w:r>
      <w:r w:rsidRPr="00237F91">
        <w:rPr>
          <w:lang w:eastAsia="en-US"/>
        </w:rPr>
        <w:t xml:space="preserve"> се задължава: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а) да преустанови предоставянето на Услугите, с изключение на такива дейности, каквито може да бъдат необходими и поискани от </w:t>
      </w:r>
      <w:r w:rsidRPr="00237F91">
        <w:rPr>
          <w:b/>
          <w:lang w:eastAsia="en-US"/>
        </w:rPr>
        <w:t>ВЪЗЛОЖИТЕЛЯ</w:t>
      </w:r>
      <w:r w:rsidRPr="00237F91">
        <w:rPr>
          <w:lang w:eastAsia="en-US"/>
        </w:rPr>
        <w:t xml:space="preserve">; 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б) да предаде на </w:t>
      </w:r>
      <w:r w:rsidRPr="00237F91">
        <w:rPr>
          <w:b/>
          <w:lang w:eastAsia="en-US"/>
        </w:rPr>
        <w:t>ВЪЗЛОЖИТЕЛЯ</w:t>
      </w:r>
      <w:r w:rsidRPr="00237F91">
        <w:rPr>
          <w:lang w:eastAsia="en-US"/>
        </w:rPr>
        <w:t xml:space="preserve"> всички </w:t>
      </w:r>
      <w:r w:rsidR="00FD4CE2" w:rsidRPr="00237F91">
        <w:rPr>
          <w:lang w:eastAsia="en-US"/>
        </w:rPr>
        <w:t xml:space="preserve">материали, </w:t>
      </w:r>
      <w:r w:rsidRPr="00237F91">
        <w:rPr>
          <w:lang w:eastAsia="en-US"/>
        </w:rPr>
        <w:t>изготвени от него в изпълнение на Договора до датата на прекратяването; и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lang w:eastAsia="en-US"/>
        </w:rPr>
        <w:t xml:space="preserve">в) да върне на </w:t>
      </w:r>
      <w:r w:rsidRPr="00237F91">
        <w:rPr>
          <w:b/>
          <w:lang w:eastAsia="en-US"/>
        </w:rPr>
        <w:t xml:space="preserve">ВЪЗЛОЖИТЕЛЯ </w:t>
      </w:r>
      <w:r w:rsidRPr="00237F91">
        <w:rPr>
          <w:lang w:eastAsia="en-US"/>
        </w:rPr>
        <w:t xml:space="preserve">всички документи и материали, които са собственост на </w:t>
      </w:r>
      <w:r w:rsidRPr="00237F91">
        <w:rPr>
          <w:b/>
          <w:lang w:eastAsia="en-US"/>
        </w:rPr>
        <w:t>ВЪЗЛОЖИТЕЛЯ</w:t>
      </w:r>
      <w:r w:rsidRPr="00237F91">
        <w:rPr>
          <w:lang w:eastAsia="en-US"/>
        </w:rPr>
        <w:t xml:space="preserve"> и са били предоставени на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във връзка с предмета на Договора.</w:t>
      </w:r>
    </w:p>
    <w:p w:rsidR="00676345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</w:p>
    <w:p w:rsidR="00F4419F" w:rsidRPr="00237F91" w:rsidRDefault="00676345" w:rsidP="00237F91">
      <w:pPr>
        <w:tabs>
          <w:tab w:val="left" w:pos="0"/>
        </w:tabs>
        <w:spacing w:line="276" w:lineRule="auto"/>
        <w:ind w:firstLine="709"/>
        <w:jc w:val="both"/>
        <w:rPr>
          <w:lang w:eastAsia="en-US"/>
        </w:rPr>
      </w:pPr>
      <w:r w:rsidRPr="00237F91">
        <w:rPr>
          <w:b/>
          <w:lang w:eastAsia="en-US"/>
        </w:rPr>
        <w:t xml:space="preserve">Чл. </w:t>
      </w:r>
      <w:r w:rsidR="00001981" w:rsidRPr="00237F91">
        <w:rPr>
          <w:b/>
          <w:lang w:eastAsia="en-US"/>
        </w:rPr>
        <w:t>3</w:t>
      </w:r>
      <w:r w:rsidR="00F7599C" w:rsidRPr="00237F91">
        <w:rPr>
          <w:b/>
          <w:lang w:eastAsia="en-US"/>
        </w:rPr>
        <w:t>6</w:t>
      </w:r>
      <w:r w:rsidRPr="00237F91">
        <w:rPr>
          <w:b/>
          <w:lang w:eastAsia="en-US"/>
        </w:rPr>
        <w:t xml:space="preserve">. </w:t>
      </w:r>
      <w:r w:rsidRPr="00237F91">
        <w:rPr>
          <w:lang w:eastAsia="en-US"/>
        </w:rPr>
        <w:t xml:space="preserve">При предсрочно прекратяване на Договора, </w:t>
      </w:r>
      <w:r w:rsidRPr="00237F91">
        <w:rPr>
          <w:b/>
          <w:lang w:eastAsia="en-US"/>
        </w:rPr>
        <w:t>ВЪЗЛОЖИТЕЛЯТ</w:t>
      </w:r>
      <w:r w:rsidRPr="00237F91">
        <w:rPr>
          <w:lang w:eastAsia="en-US"/>
        </w:rPr>
        <w:t xml:space="preserve"> е длъжен да заплати на </w:t>
      </w:r>
      <w:r w:rsidRPr="00237F91">
        <w:rPr>
          <w:b/>
          <w:lang w:eastAsia="en-US"/>
        </w:rPr>
        <w:t>ИЗПЪЛНИТЕЛЯ</w:t>
      </w:r>
      <w:r w:rsidRPr="00237F91">
        <w:rPr>
          <w:lang w:eastAsia="en-US"/>
        </w:rPr>
        <w:t xml:space="preserve"> реално изпълнените и приети по установения ред Услуги</w:t>
      </w:r>
      <w:r w:rsidR="00001981" w:rsidRPr="00237F91">
        <w:rPr>
          <w:lang w:eastAsia="en-US"/>
        </w:rPr>
        <w:t>.</w:t>
      </w:r>
      <w:r w:rsidRPr="00237F91">
        <w:rPr>
          <w:lang w:eastAsia="en-US"/>
        </w:rPr>
        <w:t xml:space="preserve"> </w:t>
      </w:r>
    </w:p>
    <w:p w:rsidR="001B230D" w:rsidRPr="00237F91" w:rsidRDefault="001B230D" w:rsidP="00237F91">
      <w:pPr>
        <w:keepNext/>
        <w:keepLines/>
        <w:spacing w:before="240" w:after="240" w:line="276" w:lineRule="auto"/>
        <w:jc w:val="center"/>
        <w:outlineLvl w:val="1"/>
        <w:rPr>
          <w:b/>
          <w:bCs/>
          <w:color w:val="000000"/>
          <w:lang w:eastAsia="en-US"/>
        </w:rPr>
      </w:pPr>
      <w:r w:rsidRPr="00237F91">
        <w:rPr>
          <w:b/>
          <w:bCs/>
          <w:color w:val="000000"/>
          <w:lang w:val="en-US" w:eastAsia="en-US"/>
        </w:rPr>
        <w:t xml:space="preserve">IX </w:t>
      </w:r>
      <w:r w:rsidRPr="00237F91">
        <w:rPr>
          <w:b/>
          <w:bCs/>
          <w:color w:val="000000"/>
          <w:lang w:eastAsia="en-US"/>
        </w:rPr>
        <w:t>ОБЩИ РАЗПОРЕДБИ</w:t>
      </w:r>
    </w:p>
    <w:p w:rsidR="00ED3DA5" w:rsidRPr="00237F91" w:rsidRDefault="00ED3DA5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Защита на личните данни</w:t>
      </w:r>
    </w:p>
    <w:p w:rsidR="00B87E01" w:rsidRPr="00237F91" w:rsidRDefault="00F7599C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lang w:eastAsia="en-GB" w:bidi="bg-BG"/>
        </w:rPr>
      </w:pPr>
      <w:r w:rsidRPr="00237F91">
        <w:rPr>
          <w:b/>
          <w:lang w:eastAsia="en-GB"/>
        </w:rPr>
        <w:t>Чл. 37</w:t>
      </w:r>
      <w:r w:rsidR="00ED3DA5" w:rsidRPr="00237F91">
        <w:rPr>
          <w:b/>
          <w:lang w:eastAsia="en-GB"/>
        </w:rPr>
        <w:t xml:space="preserve">. </w:t>
      </w:r>
      <w:r w:rsidR="00B87E01" w:rsidRPr="00237F91">
        <w:rPr>
          <w:lang w:eastAsia="en-GB" w:bidi="bg-BG"/>
        </w:rPr>
        <w:t>За целите на настоящия договор посочените по-долу понятия и изрази ще имат следното съдържание:</w:t>
      </w:r>
    </w:p>
    <w:p w:rsidR="00B87E01" w:rsidRPr="00237F91" w:rsidRDefault="00B87E01" w:rsidP="00237F91">
      <w:pPr>
        <w:tabs>
          <w:tab w:val="num" w:pos="-2127"/>
          <w:tab w:val="left" w:pos="993"/>
          <w:tab w:val="left" w:pos="2161"/>
        </w:tabs>
        <w:spacing w:line="276" w:lineRule="auto"/>
        <w:ind w:firstLine="709"/>
        <w:jc w:val="both"/>
        <w:rPr>
          <w:lang w:eastAsia="en-GB" w:bidi="bg-BG"/>
        </w:rPr>
      </w:pPr>
      <w:r w:rsidRPr="00237F91">
        <w:rPr>
          <w:bCs/>
          <w:lang w:eastAsia="en-GB" w:bidi="bg-BG"/>
        </w:rPr>
        <w:t>1.</w:t>
      </w:r>
      <w:r w:rsidRPr="00237F91">
        <w:rPr>
          <w:b/>
          <w:bCs/>
          <w:lang w:eastAsia="en-GB" w:bidi="bg-BG"/>
        </w:rPr>
        <w:t xml:space="preserve"> „Администратор-1“ </w:t>
      </w:r>
      <w:r w:rsidRPr="00237F91">
        <w:rPr>
          <w:lang w:eastAsia="en-GB" w:bidi="bg-BG"/>
        </w:rPr>
        <w:t>е Министерство на труда и социалната</w:t>
      </w:r>
      <w:r w:rsidRPr="00237F91">
        <w:rPr>
          <w:lang w:eastAsia="en-GB" w:bidi="bg-BG"/>
        </w:rPr>
        <w:br/>
        <w:t>политика, представлявано от заместник-министъра на труда и социалната политика и упълномощено лице по чл. 7, ал. 1 от ЗОП, съгласно Заповед № РД01-772/05.12.2019 г.</w:t>
      </w:r>
    </w:p>
    <w:p w:rsidR="00B87E01" w:rsidRPr="00237F91" w:rsidRDefault="00B87E01" w:rsidP="00237F91">
      <w:pPr>
        <w:tabs>
          <w:tab w:val="num" w:pos="-2127"/>
          <w:tab w:val="left" w:pos="993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  <w:r w:rsidRPr="00237F91">
        <w:rPr>
          <w:bCs/>
          <w:lang w:eastAsia="en-GB" w:bidi="bg-BG"/>
        </w:rPr>
        <w:t>2.</w:t>
      </w:r>
      <w:r w:rsidRPr="00237F91">
        <w:rPr>
          <w:b/>
          <w:bCs/>
          <w:lang w:eastAsia="en-GB" w:bidi="bg-BG"/>
        </w:rPr>
        <w:t xml:space="preserve"> „Администратор-2“ </w:t>
      </w:r>
      <w:r w:rsidRPr="00237F91">
        <w:rPr>
          <w:bCs/>
          <w:lang w:eastAsia="en-GB" w:bidi="bg-BG"/>
        </w:rPr>
        <w:t>е ……………………………………., представлявано …………………………………………..</w:t>
      </w:r>
    </w:p>
    <w:p w:rsidR="00B87E01" w:rsidRPr="00237F91" w:rsidRDefault="00B87E01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  <w:r w:rsidRPr="00237F91">
        <w:rPr>
          <w:bCs/>
          <w:lang w:eastAsia="en-GB" w:bidi="bg-BG"/>
        </w:rPr>
        <w:t>3.</w:t>
      </w:r>
      <w:r w:rsidRPr="00237F91">
        <w:rPr>
          <w:b/>
          <w:bCs/>
          <w:lang w:eastAsia="en-GB" w:bidi="bg-BG"/>
        </w:rPr>
        <w:t xml:space="preserve"> „Услуги“</w:t>
      </w:r>
      <w:r w:rsidRPr="00237F91">
        <w:rPr>
          <w:bCs/>
          <w:lang w:eastAsia="en-GB" w:bidi="bg-BG"/>
        </w:rPr>
        <w:t xml:space="preserve"> има значението по чл. </w:t>
      </w:r>
      <w:r w:rsidR="006A3F78" w:rsidRPr="00237F91">
        <w:rPr>
          <w:bCs/>
          <w:lang w:eastAsia="en-GB" w:bidi="bg-BG"/>
        </w:rPr>
        <w:t>38;</w:t>
      </w:r>
    </w:p>
    <w:p w:rsidR="00B87E01" w:rsidRPr="00237F91" w:rsidRDefault="00B87E01" w:rsidP="00237F91">
      <w:pPr>
        <w:tabs>
          <w:tab w:val="num" w:pos="-2127"/>
          <w:tab w:val="left" w:pos="993"/>
          <w:tab w:val="left" w:pos="2161"/>
        </w:tabs>
        <w:spacing w:line="276" w:lineRule="auto"/>
        <w:ind w:firstLine="709"/>
        <w:jc w:val="both"/>
        <w:rPr>
          <w:bCs/>
          <w:lang w:eastAsia="en-GB" w:bidi="bg-BG"/>
        </w:rPr>
      </w:pPr>
      <w:r w:rsidRPr="00237F91">
        <w:rPr>
          <w:bCs/>
          <w:lang w:eastAsia="en-GB" w:bidi="bg-BG"/>
        </w:rPr>
        <w:t>4.</w:t>
      </w:r>
      <w:r w:rsidRPr="00237F91">
        <w:rPr>
          <w:bCs/>
          <w:lang w:eastAsia="en-GB" w:bidi="bg-BG"/>
        </w:rPr>
        <w:tab/>
      </w:r>
      <w:r w:rsidRPr="00237F91">
        <w:rPr>
          <w:b/>
          <w:bCs/>
          <w:lang w:eastAsia="en-GB" w:bidi="bg-BG"/>
        </w:rPr>
        <w:t xml:space="preserve">„Споделени лични данни“ </w:t>
      </w:r>
      <w:r w:rsidRPr="00237F91">
        <w:rPr>
          <w:bCs/>
          <w:lang w:eastAsia="en-GB" w:bidi="bg-BG"/>
        </w:rPr>
        <w:t>са всяка информация предоставена от Администратор-1 на Администратор-2 (и обратното) във връзка с Договора и свързана с физическо лице, което е идентифицирано или което може да бъде идентифицирано на база на тази информация (т.е. физическо лице, което може да бъде идентифицирано, пряко</w:t>
      </w:r>
      <w:r w:rsidRPr="00237F91">
        <w:rPr>
          <w:bCs/>
          <w:lang w:eastAsia="en-GB" w:bidi="bg-BG"/>
        </w:rPr>
        <w:br/>
      </w:r>
      <w:r w:rsidRPr="00237F91">
        <w:rPr>
          <w:bCs/>
          <w:lang w:eastAsia="en-GB" w:bidi="bg-BG"/>
        </w:rPr>
        <w:lastRenderedPageBreak/>
        <w:t>или непряко, по-специално чрез идентификатор като име, идентификационен номер,</w:t>
      </w:r>
      <w:r w:rsidRPr="00237F91">
        <w:rPr>
          <w:bCs/>
          <w:lang w:eastAsia="en-GB" w:bidi="bg-BG"/>
        </w:rPr>
        <w:br/>
        <w:t>данни за местонахождение, онлайн идентификатор или по един или повече признаци,</w:t>
      </w:r>
      <w:r w:rsidRPr="00237F91">
        <w:rPr>
          <w:bCs/>
          <w:lang w:eastAsia="en-GB" w:bidi="bg-BG"/>
        </w:rPr>
        <w:br/>
        <w:t>специфични за физическата, физиологичната, генетичната, психическата, умствената,</w:t>
      </w:r>
      <w:r w:rsidRPr="00237F91">
        <w:rPr>
          <w:bCs/>
          <w:lang w:eastAsia="en-GB" w:bidi="bg-BG"/>
        </w:rPr>
        <w:br/>
        <w:t>икономическата, културната или социална идентичност на това физическо лице);</w:t>
      </w:r>
    </w:p>
    <w:p w:rsidR="00B87E01" w:rsidRPr="00237F91" w:rsidRDefault="00C213FB" w:rsidP="00237F91">
      <w:pPr>
        <w:tabs>
          <w:tab w:val="num" w:pos="-2127"/>
          <w:tab w:val="left" w:pos="993"/>
          <w:tab w:val="left" w:pos="2161"/>
        </w:tabs>
        <w:spacing w:line="276" w:lineRule="auto"/>
        <w:ind w:firstLine="709"/>
        <w:jc w:val="both"/>
        <w:rPr>
          <w:bCs/>
          <w:lang w:eastAsia="en-GB" w:bidi="bg-BG"/>
        </w:rPr>
      </w:pPr>
      <w:r w:rsidRPr="00237F91">
        <w:rPr>
          <w:bCs/>
          <w:lang w:eastAsia="en-GB" w:bidi="bg-BG"/>
        </w:rPr>
        <w:t>5</w:t>
      </w:r>
      <w:r w:rsidR="00B87E01" w:rsidRPr="00237F91">
        <w:rPr>
          <w:bCs/>
          <w:lang w:eastAsia="en-GB" w:bidi="bg-BG"/>
        </w:rPr>
        <w:t>.</w:t>
      </w:r>
      <w:r w:rsidR="00B87E01" w:rsidRPr="00237F91">
        <w:rPr>
          <w:b/>
          <w:bCs/>
          <w:lang w:eastAsia="en-GB" w:bidi="bg-BG"/>
        </w:rPr>
        <w:tab/>
        <w:t xml:space="preserve">„Обработване на Споделените лични данни“ </w:t>
      </w:r>
      <w:r w:rsidR="00B87E01" w:rsidRPr="00237F91">
        <w:rPr>
          <w:bCs/>
          <w:lang w:eastAsia="en-GB" w:bidi="bg-BG"/>
        </w:rPr>
        <w:t>означава всяка операция или</w:t>
      </w:r>
      <w:r w:rsidR="00B87E01" w:rsidRPr="00237F91">
        <w:rPr>
          <w:bCs/>
          <w:lang w:eastAsia="en-GB" w:bidi="bg-BG"/>
        </w:rPr>
        <w:br/>
        <w:t>съвкупност от операции, извършвана със Споделените личните данни от който и да е</w:t>
      </w:r>
      <w:r w:rsidR="00B87E01" w:rsidRPr="00237F91">
        <w:rPr>
          <w:bCs/>
          <w:lang w:eastAsia="en-GB" w:bidi="bg-BG"/>
        </w:rPr>
        <w:br/>
        <w:t>от Администраторите във връзка с Услугите чрез автоматични или други средства</w:t>
      </w:r>
      <w:r w:rsidR="00B87E01" w:rsidRPr="00237F91">
        <w:rPr>
          <w:bCs/>
          <w:lang w:eastAsia="en-GB" w:bidi="bg-BG"/>
        </w:rPr>
        <w:br/>
        <w:t>като събиране, записване, организиране, структуриране, съхранение, адаптиране или</w:t>
      </w:r>
      <w:r w:rsidR="00B87E01" w:rsidRPr="00237F91">
        <w:rPr>
          <w:bCs/>
          <w:lang w:eastAsia="en-GB" w:bidi="bg-BG"/>
        </w:rPr>
        <w:br/>
        <w:t>промяна, извличане, консултиране, употреба, разкриване чрез предаване,</w:t>
      </w:r>
      <w:r w:rsidR="00B87E01" w:rsidRPr="00237F91">
        <w:rPr>
          <w:bCs/>
          <w:lang w:eastAsia="en-GB" w:bidi="bg-BG"/>
        </w:rPr>
        <w:br/>
        <w:t>разпространяване или друг начин, по който данните стават достъпни, подреждане или</w:t>
      </w:r>
      <w:r w:rsidR="00B87E01" w:rsidRPr="00237F91">
        <w:rPr>
          <w:bCs/>
          <w:lang w:eastAsia="en-GB" w:bidi="bg-BG"/>
        </w:rPr>
        <w:br/>
        <w:t>комбиниране, ограничаване, изтриване или унищожаване;</w:t>
      </w:r>
    </w:p>
    <w:p w:rsidR="00B87E01" w:rsidRPr="00237F91" w:rsidRDefault="00C213FB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  <w:r w:rsidRPr="00237F91">
        <w:rPr>
          <w:bCs/>
          <w:lang w:eastAsia="en-GB" w:bidi="bg-BG"/>
        </w:rPr>
        <w:t>6.</w:t>
      </w:r>
      <w:r w:rsidRPr="00237F91">
        <w:rPr>
          <w:b/>
          <w:bCs/>
          <w:lang w:eastAsia="en-GB" w:bidi="bg-BG"/>
        </w:rPr>
        <w:t xml:space="preserve"> </w:t>
      </w:r>
      <w:r w:rsidR="00B87E01" w:rsidRPr="00237F91">
        <w:rPr>
          <w:b/>
          <w:bCs/>
          <w:lang w:eastAsia="en-GB" w:bidi="bg-BG"/>
        </w:rPr>
        <w:t xml:space="preserve">„Субекти на лични данни“ </w:t>
      </w:r>
      <w:r w:rsidR="00B87E01" w:rsidRPr="00237F91">
        <w:rPr>
          <w:bCs/>
          <w:lang w:eastAsia="en-GB" w:bidi="bg-BG"/>
        </w:rPr>
        <w:t>са лицата, ч</w:t>
      </w:r>
      <w:r w:rsidRPr="00237F91">
        <w:rPr>
          <w:bCs/>
          <w:lang w:eastAsia="en-GB" w:bidi="bg-BG"/>
        </w:rPr>
        <w:t xml:space="preserve">иито Споделени лични данни </w:t>
      </w:r>
      <w:r w:rsidR="00B87E01" w:rsidRPr="00237F91">
        <w:rPr>
          <w:bCs/>
          <w:lang w:eastAsia="en-GB" w:bidi="bg-BG"/>
        </w:rPr>
        <w:t>Администраторите обработват във връзка с Договора;</w:t>
      </w:r>
    </w:p>
    <w:p w:rsidR="00B87E01" w:rsidRPr="00237F91" w:rsidRDefault="00C213FB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  <w:r w:rsidRPr="00237F91">
        <w:rPr>
          <w:bCs/>
          <w:lang w:eastAsia="en-GB" w:bidi="bg-BG"/>
        </w:rPr>
        <w:t>7.</w:t>
      </w:r>
      <w:r w:rsidRPr="00237F91">
        <w:rPr>
          <w:b/>
          <w:bCs/>
          <w:lang w:eastAsia="en-GB" w:bidi="bg-BG"/>
        </w:rPr>
        <w:t xml:space="preserve"> </w:t>
      </w:r>
      <w:r w:rsidR="00B87E01" w:rsidRPr="00237F91">
        <w:rPr>
          <w:b/>
          <w:bCs/>
          <w:lang w:eastAsia="en-GB" w:bidi="bg-BG"/>
        </w:rPr>
        <w:t>„</w:t>
      </w:r>
      <w:proofErr w:type="spellStart"/>
      <w:r w:rsidR="00B87E01" w:rsidRPr="00237F91">
        <w:rPr>
          <w:b/>
          <w:bCs/>
          <w:lang w:eastAsia="en-GB" w:bidi="bg-BG"/>
        </w:rPr>
        <w:t>Оправомощени</w:t>
      </w:r>
      <w:proofErr w:type="spellEnd"/>
      <w:r w:rsidR="00B87E01" w:rsidRPr="00237F91">
        <w:rPr>
          <w:b/>
          <w:bCs/>
          <w:lang w:eastAsia="en-GB" w:bidi="bg-BG"/>
        </w:rPr>
        <w:t xml:space="preserve"> представители на Администратора” </w:t>
      </w:r>
      <w:r w:rsidR="00B87E01" w:rsidRPr="00237F91">
        <w:rPr>
          <w:bCs/>
          <w:lang w:eastAsia="en-GB" w:bidi="bg-BG"/>
        </w:rPr>
        <w:t>означава служители или</w:t>
      </w:r>
      <w:r w:rsidR="00B87E01" w:rsidRPr="00237F91">
        <w:rPr>
          <w:bCs/>
          <w:lang w:eastAsia="en-GB" w:bidi="bg-BG"/>
        </w:rPr>
        <w:br/>
        <w:t>други наети от съответния Администратор физически лица, които за целите на</w:t>
      </w:r>
      <w:r w:rsidR="00B87E01" w:rsidRPr="00237F91">
        <w:rPr>
          <w:bCs/>
          <w:lang w:eastAsia="en-GB" w:bidi="bg-BG"/>
        </w:rPr>
        <w:br/>
        <w:t>предоставянето на Услугите, предмет на Договора, по необходимост са изрично</w:t>
      </w:r>
      <w:r w:rsidR="00B87E01" w:rsidRPr="00237F91">
        <w:rPr>
          <w:bCs/>
          <w:lang w:eastAsia="en-GB" w:bidi="bg-BG"/>
        </w:rPr>
        <w:br/>
        <w:t>ангажирани с Обработването на Споделени лични данни съгласно настоящ</w:t>
      </w:r>
      <w:r w:rsidR="001F1C78">
        <w:rPr>
          <w:bCs/>
          <w:lang w:eastAsia="en-GB" w:bidi="bg-BG"/>
        </w:rPr>
        <w:t xml:space="preserve">ия договор </w:t>
      </w:r>
      <w:r w:rsidR="00B87E01" w:rsidRPr="00237F91">
        <w:rPr>
          <w:bCs/>
          <w:lang w:eastAsia="en-GB" w:bidi="bg-BG"/>
        </w:rPr>
        <w:t>и в тази връзка имат разрешен от съответния Администратор пряк</w:t>
      </w:r>
      <w:r w:rsidR="00B87E01" w:rsidRPr="00237F91">
        <w:rPr>
          <w:bCs/>
          <w:lang w:eastAsia="en-GB" w:bidi="bg-BG"/>
        </w:rPr>
        <w:br/>
        <w:t>достъп до Споделени лични данни при спазване на принципа „необходимост да знае”;</w:t>
      </w:r>
    </w:p>
    <w:p w:rsidR="00B87E01" w:rsidRPr="00237F91" w:rsidRDefault="00C213FB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  <w:r w:rsidRPr="00237F91">
        <w:rPr>
          <w:bCs/>
          <w:lang w:eastAsia="en-GB" w:bidi="bg-BG"/>
        </w:rPr>
        <w:t>8.</w:t>
      </w:r>
      <w:r w:rsidRPr="00237F91">
        <w:rPr>
          <w:b/>
          <w:bCs/>
          <w:lang w:eastAsia="en-GB" w:bidi="bg-BG"/>
        </w:rPr>
        <w:t xml:space="preserve"> </w:t>
      </w:r>
      <w:r w:rsidR="00B87E01" w:rsidRPr="00237F91">
        <w:rPr>
          <w:b/>
          <w:bCs/>
          <w:lang w:eastAsia="en-GB" w:bidi="bg-BG"/>
        </w:rPr>
        <w:t xml:space="preserve">„Приложимо законодателство“ </w:t>
      </w:r>
      <w:r w:rsidR="00B87E01" w:rsidRPr="00237F91">
        <w:rPr>
          <w:bCs/>
          <w:lang w:eastAsia="en-GB" w:bidi="bg-BG"/>
        </w:rPr>
        <w:t>означава п</w:t>
      </w:r>
      <w:r w:rsidRPr="00237F91">
        <w:rPr>
          <w:bCs/>
          <w:lang w:eastAsia="en-GB" w:bidi="bg-BG"/>
        </w:rPr>
        <w:t xml:space="preserve">риложимите нормативни актове на </w:t>
      </w:r>
      <w:r w:rsidR="00B87E01" w:rsidRPr="00237F91">
        <w:rPr>
          <w:bCs/>
          <w:lang w:eastAsia="en-GB" w:bidi="bg-BG"/>
        </w:rPr>
        <w:t>Европейския съюз и Република България относн</w:t>
      </w:r>
      <w:r w:rsidRPr="00237F91">
        <w:rPr>
          <w:bCs/>
          <w:lang w:eastAsia="en-GB" w:bidi="bg-BG"/>
        </w:rPr>
        <w:t xml:space="preserve">о на защитата на личните данни, </w:t>
      </w:r>
      <w:r w:rsidR="00B87E01" w:rsidRPr="00237F91">
        <w:rPr>
          <w:bCs/>
          <w:lang w:eastAsia="en-GB" w:bidi="bg-BG"/>
        </w:rPr>
        <w:t>както и задължителните насоки, указания и пра</w:t>
      </w:r>
      <w:r w:rsidRPr="00237F91">
        <w:rPr>
          <w:bCs/>
          <w:lang w:eastAsia="en-GB" w:bidi="bg-BG"/>
        </w:rPr>
        <w:t xml:space="preserve">ктика на компетентните надзорни </w:t>
      </w:r>
      <w:r w:rsidR="00B87E01" w:rsidRPr="00237F91">
        <w:rPr>
          <w:bCs/>
          <w:lang w:eastAsia="en-GB" w:bidi="bg-BG"/>
        </w:rPr>
        <w:t>органи по защита на личните данни;</w:t>
      </w:r>
    </w:p>
    <w:p w:rsidR="00B87E01" w:rsidRPr="00237F91" w:rsidRDefault="00C213FB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  <w:r w:rsidRPr="00237F91">
        <w:rPr>
          <w:bCs/>
          <w:lang w:eastAsia="en-GB" w:bidi="bg-BG"/>
        </w:rPr>
        <w:t>9</w:t>
      </w:r>
      <w:r w:rsidR="00B87E01" w:rsidRPr="00237F91">
        <w:rPr>
          <w:bCs/>
          <w:lang w:eastAsia="en-GB" w:bidi="bg-BG"/>
        </w:rPr>
        <w:t>.</w:t>
      </w:r>
      <w:r w:rsidR="00B87E01" w:rsidRPr="00237F91">
        <w:rPr>
          <w:b/>
          <w:bCs/>
          <w:lang w:eastAsia="en-GB" w:bidi="bg-BG"/>
        </w:rPr>
        <w:t xml:space="preserve"> „Общ регламент“ </w:t>
      </w:r>
      <w:r w:rsidR="00B87E01" w:rsidRPr="00237F91">
        <w:rPr>
          <w:bCs/>
          <w:lang w:eastAsia="en-GB" w:bidi="bg-BG"/>
        </w:rPr>
        <w:t>означава Регламент (ЕС) № 2016</w:t>
      </w:r>
      <w:r w:rsidRPr="00237F91">
        <w:rPr>
          <w:bCs/>
          <w:lang w:eastAsia="en-GB" w:bidi="bg-BG"/>
        </w:rPr>
        <w:t xml:space="preserve">/679 на Европейския парламент и </w:t>
      </w:r>
      <w:r w:rsidR="00B87E01" w:rsidRPr="00237F91">
        <w:rPr>
          <w:bCs/>
          <w:lang w:eastAsia="en-GB" w:bidi="bg-BG"/>
        </w:rPr>
        <w:t>на Съвета от 27 април 2016 г. относно защитата на физическите лица при</w:t>
      </w:r>
      <w:r w:rsidR="00B87E01" w:rsidRPr="00237F91">
        <w:rPr>
          <w:bCs/>
          <w:lang w:eastAsia="en-GB" w:bidi="bg-BG"/>
        </w:rPr>
        <w:br/>
        <w:t>обработването на лични данни и относно свободното движение на такива данни, и з</w:t>
      </w:r>
      <w:r w:rsidRPr="00237F91">
        <w:rPr>
          <w:bCs/>
          <w:lang w:eastAsia="en-GB" w:bidi="bg-BG"/>
        </w:rPr>
        <w:t>а</w:t>
      </w:r>
      <w:r w:rsidRPr="00237F91">
        <w:rPr>
          <w:bCs/>
          <w:lang w:eastAsia="en-GB" w:bidi="bg-BG"/>
        </w:rPr>
        <w:br/>
        <w:t>отмяна на Директива 95/46/</w:t>
      </w:r>
      <w:r w:rsidR="00B87E01" w:rsidRPr="00237F91">
        <w:rPr>
          <w:bCs/>
          <w:lang w:eastAsia="en-GB" w:bidi="bg-BG"/>
        </w:rPr>
        <w:t>ЕО;</w:t>
      </w:r>
    </w:p>
    <w:p w:rsidR="00B87E01" w:rsidRPr="00237F91" w:rsidRDefault="00C213FB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  <w:r w:rsidRPr="00237F91">
        <w:rPr>
          <w:bCs/>
          <w:lang w:eastAsia="en-GB" w:bidi="bg-BG"/>
        </w:rPr>
        <w:t>10</w:t>
      </w:r>
      <w:r w:rsidR="00B87E01" w:rsidRPr="00237F91">
        <w:rPr>
          <w:bCs/>
          <w:lang w:eastAsia="en-GB" w:bidi="bg-BG"/>
        </w:rPr>
        <w:t>.</w:t>
      </w:r>
      <w:r w:rsidRPr="00237F91">
        <w:rPr>
          <w:b/>
          <w:bCs/>
          <w:lang w:eastAsia="en-GB" w:bidi="bg-BG"/>
        </w:rPr>
        <w:t xml:space="preserve"> </w:t>
      </w:r>
      <w:r w:rsidR="00B87E01" w:rsidRPr="00237F91">
        <w:rPr>
          <w:b/>
          <w:bCs/>
          <w:lang w:eastAsia="en-GB" w:bidi="bg-BG"/>
        </w:rPr>
        <w:t xml:space="preserve">„Предаване на лични данни“ </w:t>
      </w:r>
      <w:r w:rsidR="00B87E01" w:rsidRPr="00237F91">
        <w:rPr>
          <w:bCs/>
          <w:lang w:eastAsia="en-GB" w:bidi="bg-BG"/>
        </w:rPr>
        <w:t>е всяко споделяне на Споделени лични данни от</w:t>
      </w:r>
      <w:r w:rsidR="00B87E01" w:rsidRPr="00237F91">
        <w:rPr>
          <w:bCs/>
          <w:lang w:eastAsia="en-GB" w:bidi="bg-BG"/>
        </w:rPr>
        <w:br/>
        <w:t>Администратор-2 с трето лице на територията на или извън Европейския съюз (ЕС)</w:t>
      </w:r>
      <w:r w:rsidR="00B87E01" w:rsidRPr="00237F91">
        <w:rPr>
          <w:bCs/>
          <w:lang w:eastAsia="en-GB" w:bidi="bg-BG"/>
        </w:rPr>
        <w:br/>
        <w:t>или Европейското икономическо пространство (ЕИП), и може да включва, но не</w:t>
      </w:r>
      <w:r w:rsidR="00B87E01" w:rsidRPr="00237F91">
        <w:rPr>
          <w:bCs/>
          <w:lang w:eastAsia="en-GB" w:bidi="bg-BG"/>
        </w:rPr>
        <w:br/>
        <w:t>изчерпателно: обмен на Споделени лични данни с всяко друго трето лице;</w:t>
      </w:r>
      <w:r w:rsidR="00B87E01" w:rsidRPr="00237F91">
        <w:rPr>
          <w:bCs/>
          <w:lang w:eastAsia="en-GB" w:bidi="bg-BG"/>
        </w:rPr>
        <w:br/>
        <w:t>съхраняване на Споделени лични данни на сървъри на трето лице; възлагане на</w:t>
      </w:r>
      <w:r w:rsidR="00B87E01" w:rsidRPr="00237F91">
        <w:rPr>
          <w:bCs/>
          <w:lang w:eastAsia="en-GB" w:bidi="bg-BG"/>
        </w:rPr>
        <w:br/>
        <w:t>Обработването на Споделени лични данни на обработващ лични данни по смисъла на</w:t>
      </w:r>
      <w:r w:rsidR="00B87E01" w:rsidRPr="00237F91">
        <w:rPr>
          <w:bCs/>
          <w:lang w:eastAsia="en-GB" w:bidi="bg-BG"/>
        </w:rPr>
        <w:br/>
        <w:t>Приложимото законодателство; предоставяне на трети лица на достъп до Споделени</w:t>
      </w:r>
      <w:r w:rsidR="00B87E01" w:rsidRPr="00237F91">
        <w:rPr>
          <w:bCs/>
          <w:lang w:eastAsia="en-GB" w:bidi="bg-BG"/>
        </w:rPr>
        <w:br/>
        <w:t>лични данни и др.</w:t>
      </w:r>
    </w:p>
    <w:p w:rsidR="00B87E01" w:rsidRPr="00237F91" w:rsidRDefault="00C213FB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Cs/>
          <w:lang w:eastAsia="en-GB" w:bidi="bg-BG"/>
        </w:rPr>
      </w:pPr>
      <w:r w:rsidRPr="00237F91">
        <w:rPr>
          <w:bCs/>
          <w:lang w:eastAsia="en-GB" w:bidi="bg-BG"/>
        </w:rPr>
        <w:t>11</w:t>
      </w:r>
      <w:r w:rsidR="00B87E01" w:rsidRPr="00237F91">
        <w:rPr>
          <w:bCs/>
          <w:lang w:eastAsia="en-GB" w:bidi="bg-BG"/>
        </w:rPr>
        <w:t>.</w:t>
      </w:r>
      <w:r w:rsidRPr="00237F91">
        <w:rPr>
          <w:b/>
          <w:bCs/>
          <w:lang w:eastAsia="en-GB" w:bidi="bg-BG"/>
        </w:rPr>
        <w:t xml:space="preserve"> </w:t>
      </w:r>
      <w:r w:rsidR="00B87E01" w:rsidRPr="00237F91">
        <w:rPr>
          <w:b/>
          <w:bCs/>
          <w:lang w:eastAsia="en-GB" w:bidi="bg-BG"/>
        </w:rPr>
        <w:t xml:space="preserve">Понятията „нарушение на сигурността на личните данни“, </w:t>
      </w:r>
      <w:r w:rsidRPr="00237F91">
        <w:rPr>
          <w:bCs/>
          <w:lang w:eastAsia="en-GB" w:bidi="bg-BG"/>
        </w:rPr>
        <w:t xml:space="preserve">„специални категории </w:t>
      </w:r>
      <w:r w:rsidR="00B87E01" w:rsidRPr="00237F91">
        <w:rPr>
          <w:bCs/>
          <w:lang w:eastAsia="en-GB" w:bidi="bg-BG"/>
        </w:rPr>
        <w:t>лични данни“, „оценка на въздействието върху защитата на данните“, „надзорен</w:t>
      </w:r>
      <w:r w:rsidR="00B87E01" w:rsidRPr="00237F91">
        <w:rPr>
          <w:bCs/>
          <w:lang w:eastAsia="en-GB" w:bidi="bg-BG"/>
        </w:rPr>
        <w:br/>
        <w:t>орган“ и „предварителни консултации“ имат същото значение като в Общия</w:t>
      </w:r>
      <w:r w:rsidR="00B87E01" w:rsidRPr="00237F91">
        <w:rPr>
          <w:bCs/>
          <w:lang w:eastAsia="en-GB" w:bidi="bg-BG"/>
        </w:rPr>
        <w:br/>
        <w:t>регламент и приложимото национално законодателство.</w:t>
      </w:r>
    </w:p>
    <w:p w:rsidR="006A3F78" w:rsidRPr="00237F91" w:rsidRDefault="006A3F78" w:rsidP="00237F91">
      <w:pPr>
        <w:tabs>
          <w:tab w:val="num" w:pos="-2127"/>
          <w:tab w:val="left" w:pos="2161"/>
        </w:tabs>
        <w:spacing w:line="276" w:lineRule="auto"/>
        <w:ind w:firstLine="709"/>
        <w:jc w:val="both"/>
        <w:rPr>
          <w:b/>
          <w:bCs/>
          <w:lang w:eastAsia="en-GB" w:bidi="bg-BG"/>
        </w:rPr>
      </w:pPr>
    </w:p>
    <w:p w:rsidR="006A3F78" w:rsidRPr="00237F91" w:rsidRDefault="006A3F78" w:rsidP="00237F91">
      <w:pPr>
        <w:widowControl w:val="0"/>
        <w:tabs>
          <w:tab w:val="left" w:pos="1134"/>
          <w:tab w:val="left" w:pos="1985"/>
        </w:tabs>
        <w:spacing w:line="276" w:lineRule="auto"/>
        <w:ind w:firstLine="709"/>
        <w:jc w:val="both"/>
        <w:outlineLvl w:val="2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38.  </w:t>
      </w:r>
      <w:r w:rsidRPr="00237F91">
        <w:rPr>
          <w:rFonts w:eastAsia="Sylfaen"/>
          <w:color w:val="000000"/>
          <w:lang w:bidi="bg-BG"/>
        </w:rPr>
        <w:t>(1)</w:t>
      </w:r>
      <w:r w:rsidRPr="00237F91">
        <w:rPr>
          <w:rFonts w:eastAsia="Sylfaen"/>
          <w:color w:val="000000"/>
          <w:lang w:bidi="bg-BG"/>
        </w:rPr>
        <w:tab/>
        <w:t xml:space="preserve">Във връзка с изпълнението на Договора, Страните събират, обработват и имат достъп до Споделени лични данни съгласно разпоредби на чл. </w:t>
      </w:r>
      <w:r w:rsidR="00237F91" w:rsidRPr="00237F91">
        <w:rPr>
          <w:rFonts w:eastAsia="Sylfaen"/>
          <w:color w:val="000000"/>
          <w:lang w:bidi="bg-BG"/>
        </w:rPr>
        <w:t>38, ал. 2 – 52.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(2)</w:t>
      </w:r>
      <w:r w:rsidRPr="00237F91">
        <w:rPr>
          <w:rFonts w:eastAsia="Sylfaen"/>
          <w:color w:val="000000"/>
          <w:lang w:bidi="bg-BG"/>
        </w:rPr>
        <w:tab/>
        <w:t>Съвместното Обработване на Споделените лични данни на Субектите на лични данни от Администраторите се налага и осъществява само и единствено във връзка с изпълнението на услугите, предмет на Договора.</w:t>
      </w:r>
    </w:p>
    <w:p w:rsidR="006A3F78" w:rsidRPr="00237F91" w:rsidRDefault="006A3F78" w:rsidP="00237F91">
      <w:pPr>
        <w:widowControl w:val="0"/>
        <w:tabs>
          <w:tab w:val="left" w:pos="972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lastRenderedPageBreak/>
        <w:t>(3)</w:t>
      </w:r>
      <w:r w:rsidRPr="00237F91">
        <w:rPr>
          <w:rFonts w:eastAsia="Sylfaen"/>
          <w:color w:val="000000"/>
          <w:lang w:bidi="bg-BG"/>
        </w:rPr>
        <w:tab/>
        <w:t>Обработването на Споделени лични данни се осъществява от Администраторите изключително на територията на Република България.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after="277"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(4)</w:t>
      </w:r>
      <w:r w:rsidRPr="00237F91">
        <w:rPr>
          <w:rFonts w:eastAsia="Sylfaen"/>
          <w:color w:val="000000"/>
          <w:lang w:bidi="bg-BG"/>
        </w:rPr>
        <w:tab/>
        <w:t>Всяко преместване на място изпълнението на Услугите и Обработването на Споделените лични данни от Администратор-2 изисква изричното предварително съгласие на Администратор-1 и може да се извърши само при спазване на специалните изисквания на</w:t>
      </w:r>
      <w:r w:rsidRPr="00237F91">
        <w:rPr>
          <w:rFonts w:eastAsia="Sylfaen"/>
          <w:color w:val="000000"/>
          <w:lang w:bidi="bg-BG"/>
        </w:rPr>
        <w:br/>
        <w:t>Приложимото законодателство и съгласно условия и ред, договорени между Страните в</w:t>
      </w:r>
      <w:r w:rsidRPr="00237F91">
        <w:rPr>
          <w:rFonts w:eastAsia="Sylfaen"/>
          <w:color w:val="000000"/>
          <w:lang w:bidi="bg-BG"/>
        </w:rPr>
        <w:br/>
        <w:t>анекс към настоящия договор.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after="277" w:line="276" w:lineRule="auto"/>
        <w:ind w:firstLine="709"/>
        <w:jc w:val="both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39. </w:t>
      </w:r>
      <w:r w:rsidRPr="00237F91">
        <w:rPr>
          <w:rFonts w:eastAsia="Sylfaen"/>
          <w:color w:val="000000"/>
          <w:lang w:bidi="bg-BG"/>
        </w:rPr>
        <w:t>Дейностите по Обработване на Споделените лични данни, извършвани от</w:t>
      </w:r>
      <w:r w:rsidRPr="00237F91">
        <w:rPr>
          <w:rFonts w:eastAsia="Sylfaen"/>
          <w:color w:val="000000"/>
          <w:lang w:bidi="bg-BG"/>
        </w:rPr>
        <w:br/>
        <w:t>Администраторите, се определят стриктно от предмета и условията на Услугите и могат да</w:t>
      </w:r>
      <w:r w:rsidRPr="00237F91">
        <w:rPr>
          <w:rFonts w:eastAsia="Sylfaen"/>
          <w:color w:val="000000"/>
          <w:lang w:bidi="bg-BG"/>
        </w:rPr>
        <w:br/>
        <w:t>представляват всички операции по обработване на лични данни, посочени в дефиницията по</w:t>
      </w:r>
      <w:r w:rsidRPr="00237F91">
        <w:rPr>
          <w:rFonts w:eastAsia="Sylfaen"/>
          <w:color w:val="000000"/>
          <w:lang w:bidi="bg-BG"/>
        </w:rPr>
        <w:br/>
        <w:t>чл. 1, в т.ч.: събиране, записване, организиране, структуриране, съхранение, адаптиране или</w:t>
      </w:r>
      <w:r w:rsidRPr="00237F91">
        <w:rPr>
          <w:rFonts w:eastAsia="Sylfaen"/>
          <w:color w:val="000000"/>
          <w:lang w:bidi="bg-BG"/>
        </w:rPr>
        <w:br/>
        <w:t>промяна, извличане, консултиране, употреба, разкриване чрез предаване, разпространяване</w:t>
      </w:r>
      <w:r w:rsidRPr="00237F91">
        <w:rPr>
          <w:rFonts w:eastAsia="Sylfaen"/>
          <w:color w:val="000000"/>
          <w:lang w:bidi="bg-BG"/>
        </w:rPr>
        <w:br/>
        <w:t>или друг начин, по който данните стават достъпни, подреждане или комбиниране,</w:t>
      </w:r>
      <w:r w:rsidRPr="00237F91">
        <w:rPr>
          <w:rFonts w:eastAsia="Sylfaen"/>
          <w:color w:val="000000"/>
          <w:lang w:bidi="bg-BG"/>
        </w:rPr>
        <w:br/>
        <w:t>ограничаване, изтриване или унищожаване на Лични данни.</w:t>
      </w:r>
    </w:p>
    <w:p w:rsidR="006A3F78" w:rsidRPr="00237F91" w:rsidRDefault="006A3F78" w:rsidP="00237F91">
      <w:pPr>
        <w:widowControl w:val="0"/>
        <w:tabs>
          <w:tab w:val="left" w:pos="964"/>
          <w:tab w:val="left" w:pos="1134"/>
        </w:tabs>
        <w:spacing w:line="276" w:lineRule="auto"/>
        <w:ind w:firstLine="709"/>
        <w:jc w:val="both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40. </w:t>
      </w:r>
      <w:r w:rsidRPr="00237F91">
        <w:rPr>
          <w:rFonts w:eastAsia="Sylfaen"/>
          <w:color w:val="000000"/>
          <w:lang w:bidi="bg-BG"/>
        </w:rPr>
        <w:t>(1) Във връзка с Услугите, предмет на Договора, Администраторите обработват следните категории Споделени лични данни: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Лични данни на предоставените служители за изпълнение на временна работа: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Физически данни: </w:t>
      </w:r>
      <w:r w:rsidRPr="00237F91">
        <w:rPr>
          <w:rFonts w:eastAsia="Sylfaen"/>
          <w:color w:val="000000"/>
          <w:lang w:bidi="bg-BG"/>
        </w:rPr>
        <w:t>три имена, телефон и имейл за контакт, ЕГН, номер н</w:t>
      </w:r>
      <w:r w:rsidR="00990B67" w:rsidRPr="00237F91">
        <w:rPr>
          <w:rFonts w:eastAsia="Sylfaen"/>
          <w:color w:val="000000"/>
          <w:lang w:bidi="bg-BG"/>
        </w:rPr>
        <w:t xml:space="preserve">а ЛК и дата на </w:t>
      </w:r>
      <w:r w:rsidRPr="00237F91">
        <w:rPr>
          <w:rFonts w:eastAsia="Sylfaen"/>
          <w:color w:val="000000"/>
          <w:lang w:bidi="bg-BG"/>
        </w:rPr>
        <w:t>издаване, адрес (постоянен и настоящ), месторождение;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Икономическа идентичност: </w:t>
      </w:r>
      <w:r w:rsidRPr="00237F91">
        <w:rPr>
          <w:rFonts w:eastAsia="Sylfaen"/>
          <w:color w:val="000000"/>
          <w:lang w:bidi="bg-BG"/>
        </w:rPr>
        <w:t>ведомости за заплати, фиш</w:t>
      </w:r>
      <w:r w:rsidR="00990B67" w:rsidRPr="00237F91">
        <w:rPr>
          <w:rFonts w:eastAsia="Sylfaen"/>
          <w:color w:val="000000"/>
          <w:lang w:bidi="bg-BG"/>
        </w:rPr>
        <w:t>ове, служебни бележки по чл. 45</w:t>
      </w:r>
      <w:r w:rsidR="008E2403" w:rsidRPr="00237F91">
        <w:rPr>
          <w:rFonts w:eastAsia="Sylfaen"/>
          <w:color w:val="000000"/>
          <w:lang w:bidi="bg-BG"/>
        </w:rPr>
        <w:t xml:space="preserve"> от ЗДДФЛ</w:t>
      </w:r>
      <w:r w:rsidR="00990B67" w:rsidRPr="00237F91">
        <w:rPr>
          <w:rFonts w:eastAsia="Sylfaen"/>
          <w:color w:val="000000"/>
          <w:lang w:bidi="bg-BG"/>
        </w:rPr>
        <w:t xml:space="preserve">, </w:t>
      </w:r>
      <w:r w:rsidRPr="00237F91">
        <w:rPr>
          <w:rFonts w:eastAsia="Sylfaen"/>
          <w:color w:val="000000"/>
          <w:lang w:bidi="bg-BG"/>
        </w:rPr>
        <w:t>удостоверения за доход, фишове за заплати, предишни местоработи;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Социална идентичност: </w:t>
      </w:r>
      <w:r w:rsidRPr="00237F91">
        <w:rPr>
          <w:rFonts w:eastAsia="Sylfaen"/>
          <w:color w:val="000000"/>
          <w:lang w:bidi="bg-BG"/>
        </w:rPr>
        <w:t>диплома, документи за доп</w:t>
      </w:r>
      <w:r w:rsidR="00990B67" w:rsidRPr="00237F91">
        <w:rPr>
          <w:rFonts w:eastAsia="Sylfaen"/>
          <w:color w:val="000000"/>
          <w:lang w:bidi="bg-BG"/>
        </w:rPr>
        <w:t xml:space="preserve">ълнителна квалификация, трудова </w:t>
      </w:r>
      <w:r w:rsidRPr="00237F91">
        <w:rPr>
          <w:rFonts w:eastAsia="Sylfaen"/>
          <w:color w:val="000000"/>
          <w:lang w:bidi="bg-BG"/>
        </w:rPr>
        <w:t>книжка, сред които и следните специалния категории лич</w:t>
      </w:r>
      <w:r w:rsidR="00990B67" w:rsidRPr="00237F91">
        <w:rPr>
          <w:rFonts w:eastAsia="Sylfaen"/>
          <w:color w:val="000000"/>
          <w:lang w:bidi="bg-BG"/>
        </w:rPr>
        <w:t xml:space="preserve">ни данни (съгласно чл. 9 § 1 от </w:t>
      </w:r>
      <w:r w:rsidR="008E2403" w:rsidRPr="00237F91">
        <w:rPr>
          <w:rFonts w:eastAsia="Sylfaen"/>
          <w:color w:val="000000"/>
          <w:lang w:bidi="bg-BG"/>
        </w:rPr>
        <w:t>Общия регламент);</w:t>
      </w:r>
    </w:p>
    <w:p w:rsidR="006A3F78" w:rsidRPr="00237F91" w:rsidRDefault="006A3F78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Специални категории данни: </w:t>
      </w:r>
      <w:r w:rsidRPr="00237F91">
        <w:rPr>
          <w:rFonts w:eastAsia="Sylfaen"/>
          <w:color w:val="000000"/>
          <w:lang w:bidi="bg-BG"/>
        </w:rPr>
        <w:t xml:space="preserve">медицинско свидетелство за </w:t>
      </w:r>
      <w:r w:rsidR="00990B67" w:rsidRPr="00237F91">
        <w:rPr>
          <w:rFonts w:eastAsia="Sylfaen"/>
          <w:color w:val="000000"/>
          <w:lang w:bidi="bg-BG"/>
        </w:rPr>
        <w:t xml:space="preserve">започване на работа, решения от </w:t>
      </w:r>
      <w:r w:rsidRPr="00237F91">
        <w:rPr>
          <w:rFonts w:eastAsia="Sylfaen"/>
          <w:color w:val="000000"/>
          <w:lang w:bidi="bg-BG"/>
        </w:rPr>
        <w:t>ТЕЛК (ако има такива), болнични листове;</w:t>
      </w:r>
    </w:p>
    <w:p w:rsidR="006A3F78" w:rsidRPr="00237F91" w:rsidRDefault="006A3F78" w:rsidP="00237F91">
      <w:pPr>
        <w:widowControl w:val="0"/>
        <w:tabs>
          <w:tab w:val="left" w:pos="972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(2)</w:t>
      </w:r>
      <w:r w:rsidRPr="00237F91">
        <w:rPr>
          <w:rFonts w:eastAsia="Sylfaen"/>
          <w:color w:val="000000"/>
          <w:lang w:bidi="bg-BG"/>
        </w:rPr>
        <w:tab/>
        <w:t>Във връзка с Услугите, предмет на Договора, Админи</w:t>
      </w:r>
      <w:r w:rsidR="00990B67" w:rsidRPr="00237F91">
        <w:rPr>
          <w:rFonts w:eastAsia="Sylfaen"/>
          <w:color w:val="000000"/>
          <w:lang w:bidi="bg-BG"/>
        </w:rPr>
        <w:t xml:space="preserve">страторите обработват съвместно </w:t>
      </w:r>
      <w:r w:rsidRPr="00237F91">
        <w:rPr>
          <w:rFonts w:eastAsia="Sylfaen"/>
          <w:color w:val="000000"/>
          <w:lang w:bidi="bg-BG"/>
        </w:rPr>
        <w:t>лични данни на следните категории Субекти на лични данн</w:t>
      </w:r>
      <w:r w:rsidR="00990B67" w:rsidRPr="00237F91">
        <w:rPr>
          <w:rFonts w:eastAsia="Sylfaen"/>
          <w:color w:val="000000"/>
          <w:lang w:bidi="bg-BG"/>
        </w:rPr>
        <w:t xml:space="preserve">и: Служители на трудов договор, </w:t>
      </w:r>
      <w:r w:rsidRPr="00237F91">
        <w:rPr>
          <w:rFonts w:eastAsia="Sylfaen"/>
          <w:color w:val="000000"/>
          <w:lang w:bidi="bg-BG"/>
        </w:rPr>
        <w:t>предоставени от Администратор 2 на Администратор 1.</w:t>
      </w:r>
    </w:p>
    <w:p w:rsidR="006A3F78" w:rsidRPr="00237F91" w:rsidRDefault="006A3F78" w:rsidP="00237F91">
      <w:pPr>
        <w:widowControl w:val="0"/>
        <w:tabs>
          <w:tab w:val="left" w:pos="972"/>
          <w:tab w:val="left" w:pos="1134"/>
        </w:tabs>
        <w:spacing w:line="276" w:lineRule="auto"/>
        <w:ind w:firstLine="709"/>
        <w:jc w:val="both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</w:t>
      </w:r>
      <w:r w:rsidR="00990B67" w:rsidRPr="00237F91">
        <w:rPr>
          <w:rFonts w:eastAsia="Sylfaen"/>
          <w:b/>
          <w:bCs/>
          <w:color w:val="000000"/>
          <w:lang w:bidi="bg-BG"/>
        </w:rPr>
        <w:t>41.</w:t>
      </w:r>
      <w:r w:rsidRPr="00237F91">
        <w:rPr>
          <w:rFonts w:eastAsia="Sylfaen"/>
          <w:b/>
          <w:bCs/>
          <w:color w:val="000000"/>
          <w:lang w:bidi="bg-BG"/>
        </w:rPr>
        <w:t xml:space="preserve"> </w:t>
      </w:r>
      <w:r w:rsidR="00990B67" w:rsidRPr="00237F91">
        <w:rPr>
          <w:rFonts w:eastAsia="Sylfaen"/>
          <w:color w:val="000000"/>
          <w:lang w:bidi="bg-BG"/>
        </w:rPr>
        <w:t xml:space="preserve">(1) </w:t>
      </w:r>
      <w:r w:rsidRPr="00237F91">
        <w:rPr>
          <w:rFonts w:eastAsia="Sylfaen"/>
          <w:color w:val="000000"/>
          <w:lang w:bidi="bg-BG"/>
        </w:rPr>
        <w:t>Администраторите се задължават да обработват</w:t>
      </w:r>
      <w:r w:rsidR="00990B67" w:rsidRPr="00237F91">
        <w:rPr>
          <w:rFonts w:eastAsia="Sylfaen"/>
          <w:color w:val="000000"/>
          <w:lang w:bidi="bg-BG"/>
        </w:rPr>
        <w:t xml:space="preserve"> Споделените лични данни само в </w:t>
      </w:r>
      <w:r w:rsidRPr="00237F91">
        <w:rPr>
          <w:rFonts w:eastAsia="Sylfaen"/>
          <w:color w:val="000000"/>
          <w:lang w:bidi="bg-BG"/>
        </w:rPr>
        <w:t>рамките на постигнатите договорености и да уведомяват дру</w:t>
      </w:r>
      <w:r w:rsidR="00990B67" w:rsidRPr="00237F91">
        <w:rPr>
          <w:rFonts w:eastAsia="Sylfaen"/>
          <w:color w:val="000000"/>
          <w:lang w:bidi="bg-BG"/>
        </w:rPr>
        <w:t xml:space="preserve">гата страна в случай на промяна </w:t>
      </w:r>
      <w:r w:rsidRPr="00237F91">
        <w:rPr>
          <w:rFonts w:eastAsia="Sylfaen"/>
          <w:color w:val="000000"/>
          <w:lang w:bidi="bg-BG"/>
        </w:rPr>
        <w:t>в обхвата на целите, за които се обработват личните данни.</w:t>
      </w:r>
    </w:p>
    <w:p w:rsidR="006A3F78" w:rsidRPr="00237F91" w:rsidRDefault="006A3F78" w:rsidP="00237F91">
      <w:pPr>
        <w:widowControl w:val="0"/>
        <w:tabs>
          <w:tab w:val="left" w:pos="964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(2)</w:t>
      </w:r>
      <w:r w:rsidRPr="00237F91">
        <w:rPr>
          <w:rFonts w:eastAsia="Sylfaen"/>
          <w:color w:val="000000"/>
          <w:lang w:bidi="bg-BG"/>
        </w:rPr>
        <w:tab/>
        <w:t>Администратор-1 ще обработва Споделените лични данни за следните цели:</w:t>
      </w:r>
    </w:p>
    <w:p w:rsidR="008E2403" w:rsidRPr="00237F91" w:rsidRDefault="00990B67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>а)</w:t>
      </w:r>
      <w:r w:rsidR="006A3F78" w:rsidRPr="00237F91">
        <w:rPr>
          <w:rFonts w:eastAsia="Sylfaen"/>
          <w:iCs/>
          <w:color w:val="000000"/>
          <w:lang w:bidi="bg-BG"/>
        </w:rPr>
        <w:tab/>
      </w:r>
      <w:r w:rsidR="006A3F78" w:rsidRPr="00237F91">
        <w:rPr>
          <w:rFonts w:eastAsia="Sylfaen"/>
          <w:color w:val="000000"/>
          <w:lang w:bidi="bg-BG"/>
        </w:rPr>
        <w:t>целите на трудовото правоотношение със Субектите на лични данни (служители наАдминистратор-2, предоставени за изпълнение на предмета на договора на</w:t>
      </w:r>
      <w:r w:rsidR="006A3F78" w:rsidRPr="00237F91">
        <w:rPr>
          <w:rFonts w:eastAsia="Sylfaen"/>
          <w:color w:val="000000"/>
          <w:lang w:bidi="bg-BG"/>
        </w:rPr>
        <w:br/>
        <w:t>Администратор-1) и за реализиране на правата, задълженията и интереси на</w:t>
      </w:r>
      <w:r w:rsidR="008E2403" w:rsidRPr="00237F91">
        <w:rPr>
          <w:rFonts w:eastAsia="Sylfaen"/>
          <w:color w:val="000000"/>
          <w:lang w:bidi="bg-BG"/>
        </w:rPr>
        <w:t xml:space="preserve"> Субектите на Лични данни в качеството им на служители и на Администратор-1 в</w:t>
      </w:r>
      <w:r w:rsidR="008E2403" w:rsidRPr="00237F91">
        <w:rPr>
          <w:rFonts w:eastAsia="Sylfaen"/>
          <w:color w:val="000000"/>
          <w:lang w:bidi="bg-BG"/>
        </w:rPr>
        <w:br/>
        <w:t>качеството му на Предприятие-ползвател;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(3)</w:t>
      </w:r>
      <w:r w:rsidRPr="00237F91">
        <w:rPr>
          <w:rFonts w:eastAsia="Sylfaen"/>
          <w:color w:val="000000"/>
          <w:lang w:bidi="bg-BG"/>
        </w:rPr>
        <w:tab/>
        <w:t>Администратор-2 ще обработва Споделените лични данни за следните цели: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>а)</w:t>
      </w:r>
      <w:r w:rsidRPr="00237F91">
        <w:rPr>
          <w:rFonts w:eastAsia="Sylfaen"/>
          <w:i/>
          <w:iCs/>
          <w:color w:val="000000"/>
          <w:lang w:bidi="bg-BG"/>
        </w:rPr>
        <w:tab/>
      </w:r>
      <w:r w:rsidRPr="00237F91">
        <w:rPr>
          <w:rFonts w:eastAsia="Sylfaen"/>
          <w:color w:val="000000"/>
          <w:lang w:bidi="bg-BG"/>
        </w:rPr>
        <w:t>целите на трудовото правоотношение със Субектите на лични данни (служители на Администратор-2, предоставени за изпълнение на предмета на договора на</w:t>
      </w:r>
      <w:r w:rsidRPr="00237F91">
        <w:rPr>
          <w:rFonts w:eastAsia="Sylfaen"/>
          <w:color w:val="000000"/>
          <w:lang w:bidi="bg-BG"/>
        </w:rPr>
        <w:br/>
        <w:t>Администратор-1) и за реализиране на правата, задълженията и интереси на</w:t>
      </w:r>
      <w:r w:rsidRPr="00237F91">
        <w:rPr>
          <w:rFonts w:eastAsia="Sylfaen"/>
          <w:color w:val="000000"/>
          <w:lang w:bidi="bg-BG"/>
        </w:rPr>
        <w:br/>
        <w:t>Субектите на Лични данни в качеството им на служители и на Администратор-2 в</w:t>
      </w:r>
      <w:r w:rsidRPr="00237F91">
        <w:rPr>
          <w:rFonts w:eastAsia="Sylfaen"/>
          <w:color w:val="000000"/>
          <w:lang w:bidi="bg-BG"/>
        </w:rPr>
        <w:br/>
      </w:r>
      <w:r w:rsidRPr="00237F91">
        <w:rPr>
          <w:rFonts w:eastAsia="Sylfaen"/>
          <w:color w:val="000000"/>
          <w:lang w:bidi="bg-BG"/>
        </w:rPr>
        <w:lastRenderedPageBreak/>
        <w:t>качеството му на Предприятие осигуряващо работа.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color w:val="000000"/>
          <w:lang w:bidi="bg-BG"/>
        </w:rPr>
        <w:t>Чл. 42.</w:t>
      </w:r>
      <w:r w:rsidRPr="00237F91">
        <w:rPr>
          <w:rFonts w:eastAsia="Sylfaen"/>
          <w:color w:val="000000"/>
          <w:lang w:bidi="bg-BG"/>
        </w:rPr>
        <w:t xml:space="preserve"> (1) Администратор-1 ще обработва Споделените лични данни на следните основания: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 xml:space="preserve">а) </w:t>
      </w:r>
      <w:r w:rsidRPr="00237F91">
        <w:rPr>
          <w:rFonts w:eastAsia="Sylfaen"/>
          <w:color w:val="000000"/>
          <w:lang w:bidi="bg-BG"/>
        </w:rPr>
        <w:tab/>
        <w:t>чл. 38 от ДОПК;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 xml:space="preserve">б) </w:t>
      </w:r>
      <w:r w:rsidRPr="00237F91">
        <w:rPr>
          <w:rFonts w:eastAsia="Sylfaen"/>
          <w:color w:val="000000"/>
          <w:lang w:bidi="bg-BG"/>
        </w:rPr>
        <w:t>чл. 121 от ЗДДС;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>в)</w:t>
      </w:r>
      <w:r w:rsidRPr="00237F91">
        <w:rPr>
          <w:rFonts w:eastAsia="Sylfaen"/>
          <w:color w:val="000000"/>
          <w:lang w:bidi="bg-BG"/>
        </w:rPr>
        <w:tab/>
        <w:t>чл. 12 от Закона за счетоводството;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г)</w:t>
      </w:r>
      <w:r w:rsidRPr="00237F91">
        <w:rPr>
          <w:rFonts w:eastAsia="Sylfaen"/>
          <w:color w:val="000000"/>
          <w:lang w:bidi="bg-BG"/>
        </w:rPr>
        <w:tab/>
        <w:t>Глава 8 от КТ.</w:t>
      </w:r>
    </w:p>
    <w:p w:rsidR="008E2403" w:rsidRPr="00237F91" w:rsidRDefault="008E2403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(2)</w:t>
      </w:r>
      <w:r w:rsidRPr="00237F91">
        <w:rPr>
          <w:rFonts w:eastAsia="Sylfaen"/>
          <w:color w:val="000000"/>
          <w:lang w:bidi="bg-BG"/>
        </w:rPr>
        <w:tab/>
        <w:t>Администратор-2 ще обработва Споделените лични данни на следните основания:</w:t>
      </w:r>
    </w:p>
    <w:p w:rsidR="007B0541" w:rsidRPr="00237F91" w:rsidRDefault="007B0541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 xml:space="preserve">а) </w:t>
      </w:r>
      <w:r w:rsidRPr="00237F91">
        <w:rPr>
          <w:rFonts w:eastAsia="Sylfaen"/>
          <w:color w:val="000000"/>
          <w:lang w:bidi="bg-BG"/>
        </w:rPr>
        <w:tab/>
        <w:t>чл. 38 от ДОПК;</w:t>
      </w:r>
    </w:p>
    <w:p w:rsidR="007B0541" w:rsidRPr="00237F91" w:rsidRDefault="007B0541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 xml:space="preserve">б) </w:t>
      </w:r>
      <w:r w:rsidRPr="00237F91">
        <w:rPr>
          <w:rFonts w:eastAsia="Sylfaen"/>
          <w:color w:val="000000"/>
          <w:lang w:bidi="bg-BG"/>
        </w:rPr>
        <w:t>чл. 121 от ЗДДС;</w:t>
      </w:r>
    </w:p>
    <w:p w:rsidR="007B0541" w:rsidRPr="00237F91" w:rsidRDefault="007B0541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iCs/>
          <w:color w:val="000000"/>
          <w:lang w:bidi="bg-BG"/>
        </w:rPr>
        <w:t>в)</w:t>
      </w:r>
      <w:r w:rsidRPr="00237F91">
        <w:rPr>
          <w:rFonts w:eastAsia="Sylfaen"/>
          <w:color w:val="000000"/>
          <w:lang w:bidi="bg-BG"/>
        </w:rPr>
        <w:tab/>
        <w:t>чл. 12 от Закона за счетоводството;</w:t>
      </w:r>
    </w:p>
    <w:p w:rsidR="007B0541" w:rsidRPr="00237F91" w:rsidRDefault="007B0541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г)</w:t>
      </w:r>
      <w:r w:rsidRPr="00237F91">
        <w:rPr>
          <w:rFonts w:eastAsia="Sylfaen"/>
          <w:color w:val="000000"/>
          <w:lang w:bidi="bg-BG"/>
        </w:rPr>
        <w:tab/>
        <w:t>Глава 8 от КТ.</w:t>
      </w:r>
    </w:p>
    <w:p w:rsidR="006B79B9" w:rsidRPr="00237F91" w:rsidRDefault="006B79B9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</w:p>
    <w:p w:rsidR="006B79B9" w:rsidRPr="00237F91" w:rsidRDefault="006B79B9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43. </w:t>
      </w:r>
      <w:r w:rsidRPr="00237F91">
        <w:rPr>
          <w:rFonts w:eastAsia="Sylfaen"/>
          <w:color w:val="000000"/>
          <w:lang w:bidi="bg-BG"/>
        </w:rPr>
        <w:t>(1) Администратор-1 ще съхранява Споделените лични данни за срока на договора и 5 (пет) години след прекратяването му, освен ако в приложимото законодателство е предвиден по-дълъг срок.</w:t>
      </w:r>
    </w:p>
    <w:p w:rsidR="006B79B9" w:rsidRPr="00237F91" w:rsidRDefault="006B79B9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(2)</w:t>
      </w:r>
      <w:r w:rsidRPr="00237F91">
        <w:rPr>
          <w:rFonts w:eastAsia="Sylfaen"/>
          <w:color w:val="000000"/>
          <w:lang w:bidi="bg-BG"/>
        </w:rPr>
        <w:tab/>
        <w:t>Администратор-2 ще съхранява Споделените лични данни за срок от 50 години за данните, свързани с ведомости и 3 г. за болнични листове.</w:t>
      </w:r>
    </w:p>
    <w:p w:rsidR="006B79B9" w:rsidRPr="00237F91" w:rsidRDefault="006B79B9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(3)</w:t>
      </w:r>
      <w:r w:rsidRPr="00237F91">
        <w:rPr>
          <w:rFonts w:eastAsia="Sylfaen"/>
          <w:color w:val="000000"/>
          <w:lang w:bidi="bg-BG"/>
        </w:rPr>
        <w:tab/>
        <w:t>След изтичане на посочените срокове страните заличават личните данни (за което се съставя протокол), освен ако не е налице друго основание за обработването им.</w:t>
      </w:r>
    </w:p>
    <w:p w:rsidR="00A27277" w:rsidRPr="00237F91" w:rsidRDefault="00A27277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</w:p>
    <w:p w:rsidR="00A27277" w:rsidRPr="00237F91" w:rsidRDefault="00A27277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color w:val="000000"/>
          <w:lang w:bidi="bg-BG"/>
        </w:rPr>
        <w:t xml:space="preserve">Чл. 44. </w:t>
      </w:r>
      <w:r w:rsidRPr="00237F91">
        <w:rPr>
          <w:rFonts w:eastAsia="Sylfaen"/>
          <w:color w:val="000000"/>
          <w:lang w:bidi="bg-BG"/>
        </w:rPr>
        <w:t xml:space="preserve">(1) Комуникацията между Страните за целите на Обработването на лични данни се осъществява между посочените в настоящия Договор </w:t>
      </w:r>
      <w:proofErr w:type="spellStart"/>
      <w:r w:rsidRPr="00237F91">
        <w:rPr>
          <w:rFonts w:eastAsia="Sylfaen"/>
          <w:color w:val="000000"/>
          <w:lang w:bidi="bg-BG"/>
        </w:rPr>
        <w:t>оправомощени</w:t>
      </w:r>
      <w:proofErr w:type="spellEnd"/>
      <w:r w:rsidRPr="00237F91">
        <w:rPr>
          <w:rFonts w:eastAsia="Sylfaen"/>
          <w:color w:val="000000"/>
          <w:lang w:bidi="bg-BG"/>
        </w:rPr>
        <w:t xml:space="preserve"> представители.</w:t>
      </w:r>
    </w:p>
    <w:p w:rsidR="00A27277" w:rsidRPr="00237F91" w:rsidRDefault="00A27277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 xml:space="preserve">(2) Длъжностно лице по защита на личните данни при </w:t>
      </w:r>
      <w:r w:rsidRPr="00237F91">
        <w:rPr>
          <w:rFonts w:eastAsia="Sylfaen"/>
          <w:b/>
          <w:color w:val="000000"/>
          <w:lang w:bidi="bg-BG"/>
        </w:rPr>
        <w:t xml:space="preserve">Администратор-1 </w:t>
      </w:r>
      <w:r w:rsidRPr="00237F91">
        <w:rPr>
          <w:rFonts w:eastAsia="Sylfaen"/>
          <w:color w:val="000000"/>
          <w:lang w:bidi="bg-BG"/>
        </w:rPr>
        <w:t xml:space="preserve"> е: ………………………………………………………………………………………………………</w:t>
      </w:r>
    </w:p>
    <w:p w:rsidR="00A27277" w:rsidRPr="00237F91" w:rsidRDefault="00A27277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 xml:space="preserve">(3) Длъжностно лице по защита на личните данни при </w:t>
      </w:r>
      <w:r w:rsidRPr="00237F91">
        <w:rPr>
          <w:rFonts w:eastAsia="Sylfaen"/>
          <w:b/>
          <w:color w:val="000000"/>
          <w:lang w:bidi="bg-BG"/>
        </w:rPr>
        <w:t xml:space="preserve">Администратор-2 </w:t>
      </w:r>
      <w:r w:rsidRPr="00237F91">
        <w:rPr>
          <w:rFonts w:eastAsia="Sylfaen"/>
          <w:color w:val="000000"/>
          <w:lang w:bidi="bg-BG"/>
        </w:rPr>
        <w:t>е: ……………………………………………………………………………………………………</w:t>
      </w:r>
    </w:p>
    <w:p w:rsidR="00A27277" w:rsidRPr="00237F91" w:rsidRDefault="00A27277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(4) Всяка от страните по настоящия Договор се задължава незабавно да уведоми другата в случай на промяна на посоченото в ал. 2 или ал. 3 длъжностно лице по защита на личните данните.</w:t>
      </w:r>
    </w:p>
    <w:p w:rsidR="00A27277" w:rsidRPr="00237F91" w:rsidRDefault="00A27277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</w:p>
    <w:p w:rsidR="003270CC" w:rsidRPr="00237F91" w:rsidRDefault="003270CC" w:rsidP="00237F91">
      <w:pPr>
        <w:widowControl w:val="0"/>
        <w:tabs>
          <w:tab w:val="left" w:pos="979"/>
          <w:tab w:val="left" w:pos="1134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45. </w:t>
      </w:r>
      <w:r w:rsidRPr="00237F91">
        <w:rPr>
          <w:rFonts w:eastAsia="Sylfaen"/>
          <w:color w:val="000000"/>
          <w:lang w:bidi="bg-BG"/>
        </w:rPr>
        <w:t>Промените в параметрите на Обработване на Споделените лични данни следва да бъдат предварително координирани между Администраторите и документирани в писмен вид.</w:t>
      </w:r>
    </w:p>
    <w:p w:rsidR="003270CC" w:rsidRPr="003270CC" w:rsidRDefault="003270CC" w:rsidP="00237F91">
      <w:pPr>
        <w:widowControl w:val="0"/>
        <w:spacing w:line="276" w:lineRule="auto"/>
        <w:ind w:firstLine="709"/>
        <w:jc w:val="both"/>
        <w:outlineLvl w:val="2"/>
        <w:rPr>
          <w:rFonts w:eastAsia="Sylfaen"/>
          <w:b/>
          <w:bCs/>
          <w:color w:val="000000"/>
          <w:lang w:bidi="bg-BG"/>
        </w:rPr>
      </w:pPr>
      <w:r w:rsidRPr="003270CC">
        <w:rPr>
          <w:rFonts w:eastAsia="Sylfaen"/>
          <w:b/>
          <w:bCs/>
          <w:color w:val="000000"/>
          <w:lang w:bidi="bg-BG"/>
        </w:rPr>
        <w:t xml:space="preserve">Чл. </w:t>
      </w:r>
      <w:r w:rsidRPr="00237F91">
        <w:rPr>
          <w:rFonts w:eastAsia="Sylfaen"/>
          <w:b/>
          <w:bCs/>
          <w:color w:val="000000"/>
          <w:lang w:bidi="bg-BG"/>
        </w:rPr>
        <w:t>46</w:t>
      </w:r>
      <w:r w:rsidRPr="003270CC">
        <w:rPr>
          <w:rFonts w:eastAsia="Sylfaen"/>
          <w:b/>
          <w:bCs/>
          <w:color w:val="000000"/>
          <w:lang w:bidi="bg-BG"/>
        </w:rPr>
        <w:t xml:space="preserve">. </w:t>
      </w:r>
      <w:r w:rsidRPr="00237F91">
        <w:rPr>
          <w:rFonts w:eastAsia="Sylfaen"/>
          <w:color w:val="000000"/>
          <w:lang w:bidi="bg-BG"/>
        </w:rPr>
        <w:t xml:space="preserve">(1) </w:t>
      </w:r>
      <w:r w:rsidRPr="003270CC">
        <w:rPr>
          <w:rFonts w:eastAsia="Sylfaen"/>
          <w:color w:val="000000"/>
          <w:lang w:bidi="bg-BG"/>
        </w:rPr>
        <w:t>Всеки от Администраторите се задължава да гарантир</w:t>
      </w:r>
      <w:r w:rsidRPr="00237F91">
        <w:rPr>
          <w:rFonts w:eastAsia="Sylfaen"/>
          <w:color w:val="000000"/>
          <w:lang w:bidi="bg-BG"/>
        </w:rPr>
        <w:t xml:space="preserve">а по подходящ и легитимен начин </w:t>
      </w:r>
      <w:r w:rsidRPr="003270CC">
        <w:rPr>
          <w:rFonts w:eastAsia="Sylfaen"/>
          <w:color w:val="000000"/>
          <w:lang w:bidi="bg-BG"/>
        </w:rPr>
        <w:t>правото на Субектите на лични данни да получат определ</w:t>
      </w:r>
      <w:r w:rsidRPr="00237F91">
        <w:rPr>
          <w:rFonts w:eastAsia="Sylfaen"/>
          <w:color w:val="000000"/>
          <w:lang w:bidi="bg-BG"/>
        </w:rPr>
        <w:t xml:space="preserve">ена информация за Обработването </w:t>
      </w:r>
      <w:r w:rsidRPr="003270CC">
        <w:rPr>
          <w:rFonts w:eastAsia="Sylfaen"/>
          <w:color w:val="000000"/>
          <w:lang w:bidi="bg-BG"/>
        </w:rPr>
        <w:t xml:space="preserve">на Споделени лични данни чрез искане за достъп до </w:t>
      </w:r>
      <w:r w:rsidRPr="00237F91">
        <w:rPr>
          <w:rFonts w:eastAsia="Sylfaen"/>
          <w:color w:val="000000"/>
          <w:lang w:bidi="bg-BG"/>
        </w:rPr>
        <w:t xml:space="preserve">лични данни, както и правото на </w:t>
      </w:r>
      <w:r w:rsidRPr="003270CC">
        <w:rPr>
          <w:rFonts w:eastAsia="Sylfaen"/>
          <w:color w:val="000000"/>
          <w:lang w:bidi="bg-BG"/>
        </w:rPr>
        <w:t>Субектите на лични данни да оттеглят дадено от тях съгла</w:t>
      </w:r>
      <w:r w:rsidRPr="00237F91">
        <w:rPr>
          <w:rFonts w:eastAsia="Sylfaen"/>
          <w:color w:val="000000"/>
          <w:lang w:bidi="bg-BG"/>
        </w:rPr>
        <w:t xml:space="preserve">сие за обработване на Споделени </w:t>
      </w:r>
      <w:r w:rsidRPr="003270CC">
        <w:rPr>
          <w:rFonts w:eastAsia="Sylfaen"/>
          <w:color w:val="000000"/>
          <w:lang w:bidi="bg-BG"/>
        </w:rPr>
        <w:t>лични данни за конкретна цел или по конкретен повод</w:t>
      </w:r>
      <w:r w:rsidRPr="00237F91">
        <w:rPr>
          <w:rFonts w:eastAsia="Sylfaen"/>
          <w:color w:val="000000"/>
          <w:lang w:bidi="bg-BG"/>
        </w:rPr>
        <w:t xml:space="preserve">, в случай че това оттегляне не </w:t>
      </w:r>
      <w:r w:rsidRPr="003270CC">
        <w:rPr>
          <w:rFonts w:eastAsia="Sylfaen"/>
          <w:color w:val="000000"/>
          <w:lang w:bidi="bg-BG"/>
        </w:rPr>
        <w:t>противоречи на законови изисквания; правото на Субектит</w:t>
      </w:r>
      <w:r w:rsidRPr="00237F91">
        <w:rPr>
          <w:rFonts w:eastAsia="Sylfaen"/>
          <w:color w:val="000000"/>
          <w:lang w:bidi="bg-BG"/>
        </w:rPr>
        <w:t xml:space="preserve">е на лични данни на преносимост </w:t>
      </w:r>
      <w:r w:rsidRPr="003270CC">
        <w:rPr>
          <w:rFonts w:eastAsia="Sylfaen"/>
          <w:color w:val="000000"/>
          <w:lang w:bidi="bg-BG"/>
        </w:rPr>
        <w:t>на данните, на възразяване срещу обработването на даннит</w:t>
      </w:r>
      <w:r w:rsidRPr="00237F91">
        <w:rPr>
          <w:rFonts w:eastAsia="Sylfaen"/>
          <w:color w:val="000000"/>
          <w:lang w:bidi="bg-BG"/>
        </w:rPr>
        <w:t xml:space="preserve">е при констатирано нарушение на </w:t>
      </w:r>
      <w:r w:rsidRPr="003270CC">
        <w:rPr>
          <w:rFonts w:eastAsia="Sylfaen"/>
          <w:color w:val="000000"/>
          <w:lang w:bidi="bg-BG"/>
        </w:rPr>
        <w:t xml:space="preserve">законовите правила, правото да искат заличаването на </w:t>
      </w:r>
      <w:r w:rsidRPr="00237F91">
        <w:rPr>
          <w:rFonts w:eastAsia="Sylfaen"/>
          <w:color w:val="000000"/>
          <w:lang w:bidi="bg-BG"/>
        </w:rPr>
        <w:t xml:space="preserve">незаконосъобразно </w:t>
      </w:r>
      <w:r w:rsidRPr="00237F91">
        <w:rPr>
          <w:rFonts w:eastAsia="Sylfaen"/>
          <w:color w:val="000000"/>
          <w:lang w:bidi="bg-BG"/>
        </w:rPr>
        <w:lastRenderedPageBreak/>
        <w:t xml:space="preserve">обработвани и </w:t>
      </w:r>
      <w:r w:rsidRPr="003270CC">
        <w:rPr>
          <w:rFonts w:eastAsia="Sylfaen"/>
          <w:color w:val="000000"/>
          <w:lang w:bidi="bg-BG"/>
        </w:rPr>
        <w:t>коригирането на неверни данни; правото на Субек</w:t>
      </w:r>
      <w:r w:rsidRPr="00237F91">
        <w:rPr>
          <w:rFonts w:eastAsia="Sylfaen"/>
          <w:color w:val="000000"/>
          <w:lang w:bidi="bg-BG"/>
        </w:rPr>
        <w:t xml:space="preserve">тите на лични данни на жалба до </w:t>
      </w:r>
      <w:r w:rsidRPr="003270CC">
        <w:rPr>
          <w:rFonts w:eastAsia="Sylfaen"/>
          <w:color w:val="000000"/>
          <w:lang w:bidi="bg-BG"/>
        </w:rPr>
        <w:t>Комисията за защита на личните данни, в случай на нарушаване на техни законни права.</w:t>
      </w:r>
    </w:p>
    <w:p w:rsidR="003270CC" w:rsidRPr="003270CC" w:rsidRDefault="003270CC" w:rsidP="00237F91">
      <w:pPr>
        <w:widowControl w:val="0"/>
        <w:tabs>
          <w:tab w:val="left" w:pos="936"/>
        </w:tabs>
        <w:spacing w:after="234"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(2)</w:t>
      </w:r>
      <w:r w:rsidR="00237F91" w:rsidRPr="00237F91">
        <w:rPr>
          <w:rFonts w:eastAsia="Sylfaen"/>
          <w:color w:val="000000"/>
          <w:lang w:bidi="bg-BG"/>
        </w:rPr>
        <w:t xml:space="preserve"> </w:t>
      </w:r>
      <w:r w:rsidRPr="003270CC">
        <w:rPr>
          <w:rFonts w:eastAsia="Sylfaen"/>
          <w:color w:val="000000"/>
          <w:lang w:bidi="bg-BG"/>
        </w:rPr>
        <w:t>Администраторите се съгласяват, че отговорността</w:t>
      </w:r>
      <w:r w:rsidRPr="00237F91">
        <w:rPr>
          <w:rFonts w:eastAsia="Sylfaen"/>
          <w:color w:val="000000"/>
          <w:lang w:bidi="bg-BG"/>
        </w:rPr>
        <w:t xml:space="preserve"> за обработването на искания за </w:t>
      </w:r>
      <w:r w:rsidRPr="003270CC">
        <w:rPr>
          <w:rFonts w:eastAsia="Sylfaen"/>
          <w:color w:val="000000"/>
          <w:lang w:bidi="bg-BG"/>
        </w:rPr>
        <w:t>упражняване на правата на Субектите на лични данни принадлежи на съответния</w:t>
      </w:r>
      <w:r w:rsidRPr="003270CC">
        <w:rPr>
          <w:rFonts w:eastAsia="Sylfaen"/>
          <w:color w:val="000000"/>
          <w:lang w:bidi="bg-BG"/>
        </w:rPr>
        <w:br/>
        <w:t>Администратор, получил искането.</w:t>
      </w:r>
    </w:p>
    <w:p w:rsidR="003270CC" w:rsidRPr="003270CC" w:rsidRDefault="003270CC" w:rsidP="00237F91">
      <w:pPr>
        <w:widowControl w:val="0"/>
        <w:spacing w:line="276" w:lineRule="auto"/>
        <w:ind w:firstLine="709"/>
        <w:jc w:val="both"/>
        <w:outlineLvl w:val="2"/>
        <w:rPr>
          <w:rFonts w:eastAsia="Sylfaen"/>
          <w:b/>
          <w:bCs/>
          <w:color w:val="000000"/>
          <w:lang w:bidi="bg-BG"/>
        </w:rPr>
      </w:pPr>
      <w:r w:rsidRPr="003270CC">
        <w:rPr>
          <w:rFonts w:eastAsia="Sylfaen"/>
          <w:b/>
          <w:bCs/>
          <w:color w:val="000000"/>
          <w:lang w:bidi="bg-BG"/>
        </w:rPr>
        <w:t xml:space="preserve">Чл. </w:t>
      </w:r>
      <w:r w:rsidRPr="00237F91">
        <w:rPr>
          <w:rFonts w:eastAsia="Sylfaen"/>
          <w:b/>
          <w:bCs/>
          <w:color w:val="000000"/>
          <w:lang w:bidi="bg-BG"/>
        </w:rPr>
        <w:t>47.</w:t>
      </w:r>
      <w:r w:rsidRPr="003270CC">
        <w:rPr>
          <w:rFonts w:eastAsia="Sylfaen"/>
          <w:b/>
          <w:bCs/>
          <w:color w:val="000000"/>
          <w:lang w:bidi="bg-BG"/>
        </w:rPr>
        <w:t xml:space="preserve"> </w:t>
      </w:r>
      <w:r w:rsidRPr="003270CC">
        <w:rPr>
          <w:rFonts w:eastAsia="Sylfaen"/>
          <w:color w:val="000000"/>
          <w:lang w:bidi="bg-BG"/>
        </w:rPr>
        <w:t>(1)</w:t>
      </w:r>
      <w:r w:rsidRPr="003270CC">
        <w:rPr>
          <w:rFonts w:eastAsia="Sylfaen"/>
          <w:color w:val="000000"/>
          <w:lang w:bidi="bg-BG"/>
        </w:rPr>
        <w:tab/>
        <w:t>С цел предоставяне на възможност на Субектите на ли</w:t>
      </w:r>
      <w:r w:rsidRPr="00237F91">
        <w:rPr>
          <w:rFonts w:eastAsia="Sylfaen"/>
          <w:color w:val="000000"/>
          <w:lang w:bidi="bg-BG"/>
        </w:rPr>
        <w:t xml:space="preserve">чни данни ефективно да упражнят </w:t>
      </w:r>
      <w:r w:rsidRPr="003270CC">
        <w:rPr>
          <w:rFonts w:eastAsia="Sylfaen"/>
          <w:color w:val="000000"/>
          <w:lang w:bidi="bg-BG"/>
        </w:rPr>
        <w:t>нормативно установените си права при Обработв</w:t>
      </w:r>
      <w:r w:rsidRPr="00237F91">
        <w:rPr>
          <w:rFonts w:eastAsia="Sylfaen"/>
          <w:color w:val="000000"/>
          <w:lang w:bidi="bg-BG"/>
        </w:rPr>
        <w:t xml:space="preserve">ане на Споделените лични данни, </w:t>
      </w:r>
      <w:r w:rsidRPr="003270CC">
        <w:rPr>
          <w:rFonts w:eastAsia="Sylfaen"/>
          <w:color w:val="000000"/>
          <w:lang w:bidi="bg-BG"/>
        </w:rPr>
        <w:t>Администраторите се съгласяват да си съдействат и да</w:t>
      </w:r>
      <w:r w:rsidRPr="00237F91">
        <w:rPr>
          <w:rFonts w:eastAsia="Sylfaen"/>
          <w:color w:val="000000"/>
          <w:lang w:bidi="bg-BG"/>
        </w:rPr>
        <w:t xml:space="preserve"> си осигуряват разумна помощ за </w:t>
      </w:r>
      <w:r w:rsidRPr="003270CC">
        <w:rPr>
          <w:rFonts w:eastAsia="Sylfaen"/>
          <w:color w:val="000000"/>
          <w:lang w:bidi="bg-BG"/>
        </w:rPr>
        <w:t>обработването на искания за упражняване на правата на Субектите на лични данни.</w:t>
      </w:r>
    </w:p>
    <w:p w:rsidR="003270CC" w:rsidRPr="003270CC" w:rsidRDefault="003270CC" w:rsidP="00237F91">
      <w:pPr>
        <w:widowControl w:val="0"/>
        <w:tabs>
          <w:tab w:val="left" w:pos="936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(2)</w:t>
      </w:r>
      <w:r w:rsidRPr="00237F91">
        <w:rPr>
          <w:rFonts w:eastAsia="Sylfaen"/>
          <w:color w:val="000000"/>
          <w:lang w:bidi="bg-BG"/>
        </w:rPr>
        <w:t xml:space="preserve"> </w:t>
      </w:r>
      <w:r w:rsidRPr="003270CC">
        <w:rPr>
          <w:rFonts w:eastAsia="Sylfaen"/>
          <w:color w:val="000000"/>
          <w:lang w:bidi="bg-BG"/>
        </w:rPr>
        <w:t>С цел предоставяне на възможност на Субектите на ли</w:t>
      </w:r>
      <w:r w:rsidRPr="00237F91">
        <w:rPr>
          <w:rFonts w:eastAsia="Sylfaen"/>
          <w:color w:val="000000"/>
          <w:lang w:bidi="bg-BG"/>
        </w:rPr>
        <w:t xml:space="preserve">чни данни ефективно да упражнят </w:t>
      </w:r>
      <w:r w:rsidRPr="003270CC">
        <w:rPr>
          <w:rFonts w:eastAsia="Sylfaen"/>
          <w:color w:val="000000"/>
          <w:lang w:bidi="bg-BG"/>
        </w:rPr>
        <w:t>нормативно установените си права при Обработване на Споделените лични данни,</w:t>
      </w:r>
      <w:r w:rsidRPr="003270CC">
        <w:rPr>
          <w:rFonts w:eastAsia="Sylfaen"/>
          <w:color w:val="000000"/>
          <w:lang w:bidi="bg-BG"/>
        </w:rPr>
        <w:br/>
        <w:t>Администраторите се съгласяват съвместно да изготвят информационен меморандум,</w:t>
      </w:r>
      <w:r w:rsidRPr="003270CC">
        <w:rPr>
          <w:rFonts w:eastAsia="Sylfaen"/>
          <w:color w:val="000000"/>
          <w:lang w:bidi="bg-BG"/>
        </w:rPr>
        <w:br/>
        <w:t>съдържащ информация относно:</w:t>
      </w:r>
    </w:p>
    <w:p w:rsidR="003270CC" w:rsidRPr="003270CC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а)</w:t>
      </w:r>
      <w:r w:rsidRPr="003270CC">
        <w:rPr>
          <w:rFonts w:eastAsia="Sylfaen"/>
          <w:color w:val="000000"/>
          <w:lang w:bidi="bg-BG"/>
        </w:rPr>
        <w:tab/>
        <w:t>данните, които идентифицират всяка от Страните като администратор на лични</w:t>
      </w:r>
      <w:r w:rsidRPr="003270CC">
        <w:rPr>
          <w:rFonts w:eastAsia="Sylfaen"/>
          <w:color w:val="000000"/>
          <w:lang w:bidi="bg-BG"/>
        </w:rPr>
        <w:br/>
        <w:t>данни, координатите за връзка тях и данни за представителите им;</w:t>
      </w:r>
    </w:p>
    <w:p w:rsidR="003270CC" w:rsidRPr="003270CC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 xml:space="preserve">б) </w:t>
      </w:r>
      <w:r w:rsidRPr="003270CC">
        <w:rPr>
          <w:rFonts w:eastAsia="Sylfaen"/>
          <w:color w:val="000000"/>
          <w:lang w:bidi="bg-BG"/>
        </w:rPr>
        <w:t>координатите за връзка е длъжностното лице по защита на данните на всяка от</w:t>
      </w:r>
      <w:r w:rsidRPr="003270CC">
        <w:rPr>
          <w:rFonts w:eastAsia="Sylfaen"/>
          <w:color w:val="000000"/>
          <w:lang w:bidi="bg-BG"/>
        </w:rPr>
        <w:br/>
        <w:t xml:space="preserve">Страните или на друго </w:t>
      </w:r>
      <w:proofErr w:type="spellStart"/>
      <w:r w:rsidRPr="003270CC">
        <w:rPr>
          <w:rFonts w:eastAsia="Sylfaen"/>
          <w:color w:val="000000"/>
          <w:lang w:bidi="bg-BG"/>
        </w:rPr>
        <w:t>оправомощено</w:t>
      </w:r>
      <w:proofErr w:type="spellEnd"/>
      <w:r w:rsidRPr="003270CC">
        <w:rPr>
          <w:rFonts w:eastAsia="Sylfaen"/>
          <w:color w:val="000000"/>
          <w:lang w:bidi="bg-BG"/>
        </w:rPr>
        <w:t xml:space="preserve"> лице за контакт със Субектите на лични данни;</w:t>
      </w:r>
    </w:p>
    <w:p w:rsidR="003270CC" w:rsidRPr="003270CC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в</w:t>
      </w:r>
      <w:r w:rsidRPr="00237F91">
        <w:rPr>
          <w:rFonts w:eastAsia="Sylfaen"/>
          <w:bCs/>
          <w:color w:val="000000"/>
          <w:lang w:bidi="bg-BG"/>
        </w:rPr>
        <w:t>)</w:t>
      </w:r>
      <w:r w:rsidRPr="003270CC">
        <w:rPr>
          <w:rFonts w:eastAsia="Sylfaen"/>
          <w:color w:val="000000"/>
          <w:lang w:bidi="bg-BG"/>
        </w:rPr>
        <w:tab/>
        <w:t>обща информация относно ролята на всяка от Страните в процеса на Обработване на</w:t>
      </w:r>
      <w:r w:rsidRPr="003270CC">
        <w:rPr>
          <w:rFonts w:eastAsia="Sylfaen"/>
          <w:color w:val="000000"/>
          <w:lang w:bidi="bg-BG"/>
        </w:rPr>
        <w:br/>
        <w:t>Споделените личните данни и насока за Субектите на данните към коя от Страните да</w:t>
      </w:r>
      <w:r w:rsidRPr="003270CC">
        <w:rPr>
          <w:rFonts w:eastAsia="Sylfaen"/>
          <w:color w:val="000000"/>
          <w:lang w:bidi="bg-BG"/>
        </w:rPr>
        <w:br/>
        <w:t>адресират исканията си, свързани със законово установените им права на информация</w:t>
      </w:r>
      <w:r w:rsidRPr="003270CC">
        <w:rPr>
          <w:rFonts w:eastAsia="Sylfaen"/>
          <w:color w:val="000000"/>
          <w:lang w:bidi="bg-BG"/>
        </w:rPr>
        <w:br/>
        <w:t>и достъп до личните им данни;</w:t>
      </w:r>
    </w:p>
    <w:p w:rsidR="003270CC" w:rsidRPr="003270CC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г</w:t>
      </w:r>
      <w:r w:rsidRPr="00237F91">
        <w:rPr>
          <w:rFonts w:eastAsia="Sylfaen"/>
          <w:bCs/>
          <w:color w:val="000000"/>
          <w:lang w:bidi="bg-BG"/>
        </w:rPr>
        <w:t>)</w:t>
      </w:r>
      <w:r w:rsidRPr="003270CC">
        <w:rPr>
          <w:rFonts w:eastAsia="Sylfaen"/>
          <w:color w:val="000000"/>
          <w:lang w:bidi="bg-BG"/>
        </w:rPr>
        <w:tab/>
        <w:t xml:space="preserve">целите на обработването, за което личните данни са </w:t>
      </w:r>
      <w:r w:rsidRPr="00237F91">
        <w:rPr>
          <w:rFonts w:eastAsia="Sylfaen"/>
          <w:color w:val="000000"/>
          <w:lang w:bidi="bg-BG"/>
        </w:rPr>
        <w:t xml:space="preserve">предназначени, както и правното </w:t>
      </w:r>
      <w:r w:rsidRPr="003270CC">
        <w:rPr>
          <w:rFonts w:eastAsia="Sylfaen"/>
          <w:color w:val="000000"/>
          <w:lang w:bidi="bg-BG"/>
        </w:rPr>
        <w:t>основание за обработването;</w:t>
      </w:r>
    </w:p>
    <w:p w:rsidR="003270CC" w:rsidRPr="00237F91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д)</w:t>
      </w:r>
      <w:r w:rsidRPr="003270CC">
        <w:rPr>
          <w:rFonts w:eastAsia="Sylfaen"/>
          <w:color w:val="000000"/>
          <w:lang w:bidi="bg-BG"/>
        </w:rPr>
        <w:tab/>
        <w:t>получателите или категориите получатели на личните данни, ако има такива;</w:t>
      </w:r>
    </w:p>
    <w:p w:rsidR="003270CC" w:rsidRPr="00237F91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е)</w:t>
      </w:r>
      <w:r w:rsidRPr="00237F91">
        <w:rPr>
          <w:rFonts w:eastAsia="Sylfaen"/>
          <w:color w:val="000000"/>
          <w:lang w:bidi="bg-BG"/>
        </w:rPr>
        <w:tab/>
        <w:t>срока, за който ще се съхраняват личните данни;</w:t>
      </w:r>
    </w:p>
    <w:p w:rsidR="003270CC" w:rsidRPr="00237F91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ж)</w:t>
      </w:r>
      <w:r w:rsidRPr="00237F91">
        <w:rPr>
          <w:rFonts w:eastAsia="Sylfaen"/>
          <w:color w:val="000000"/>
          <w:lang w:bidi="bg-BG"/>
        </w:rPr>
        <w:tab/>
        <w:t>съществуването на право да се изиска от администратора достъп до, коригиране или изтриване на лични данни или ограничаване на обработването на лични данни,</w:t>
      </w:r>
      <w:r w:rsidRPr="00237F91">
        <w:rPr>
          <w:rFonts w:eastAsia="Sylfaen"/>
          <w:color w:val="000000"/>
          <w:lang w:bidi="bg-BG"/>
        </w:rPr>
        <w:br/>
        <w:t>свързани със Субекта на данните, или право да се направи възражение срещу</w:t>
      </w:r>
      <w:r w:rsidRPr="00237F91">
        <w:rPr>
          <w:rFonts w:eastAsia="Sylfaen"/>
          <w:color w:val="000000"/>
          <w:lang w:bidi="bg-BG"/>
        </w:rPr>
        <w:br/>
        <w:t>обработването, както и правото на преносимост на данните;</w:t>
      </w:r>
    </w:p>
    <w:p w:rsidR="003270CC" w:rsidRPr="00237F91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з)</w:t>
      </w:r>
      <w:r w:rsidRPr="00237F91">
        <w:rPr>
          <w:rFonts w:eastAsia="Sylfaen"/>
          <w:color w:val="000000"/>
          <w:lang w:bidi="bg-BG"/>
        </w:rPr>
        <w:tab/>
        <w:t>правото на жалба до надзорен орган;</w:t>
      </w:r>
    </w:p>
    <w:p w:rsidR="003270CC" w:rsidRPr="00237F91" w:rsidRDefault="003270CC" w:rsidP="00237F91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и)</w:t>
      </w:r>
      <w:r w:rsidRPr="00237F91">
        <w:rPr>
          <w:rFonts w:eastAsia="Sylfaen"/>
          <w:color w:val="000000"/>
          <w:lang w:bidi="bg-BG"/>
        </w:rPr>
        <w:tab/>
        <w:t>дали Субектът на данните е длъжен да предостави личните данни и евентуалните последствия, ако тези данни не бъдат предоставени.</w:t>
      </w:r>
    </w:p>
    <w:p w:rsidR="003270CC" w:rsidRPr="00237F91" w:rsidRDefault="003270CC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(3)</w:t>
      </w:r>
      <w:r w:rsidRPr="00237F91">
        <w:rPr>
          <w:rFonts w:eastAsia="Sylfaen"/>
          <w:color w:val="000000"/>
          <w:lang w:bidi="bg-BG"/>
        </w:rPr>
        <w:tab/>
        <w:t>Представянето на меморандума на вниманието на Субектите на лични данни може да се осъществи чрез информационно табло/табела, чрез подходяща брошура или декларация.</w:t>
      </w:r>
    </w:p>
    <w:p w:rsidR="003270CC" w:rsidRPr="00237F91" w:rsidRDefault="003270CC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</w:p>
    <w:p w:rsidR="003270CC" w:rsidRPr="00237F91" w:rsidRDefault="003270CC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48. </w:t>
      </w:r>
      <w:r w:rsidRPr="00237F91">
        <w:rPr>
          <w:rFonts w:eastAsia="Sylfaen"/>
          <w:color w:val="000000"/>
          <w:lang w:bidi="bg-BG"/>
        </w:rPr>
        <w:t>За определяне на адекватното ниво на техническите и организационните мерки и допустимия вид защита всеки от Администраторите самостоятелно извършва оценка на въздействието върху обработваните от него Споделени лични данни и определя приложимото ниво на защита, съгласно нормативно установените критерии.</w:t>
      </w:r>
    </w:p>
    <w:p w:rsidR="003270CC" w:rsidRPr="00237F91" w:rsidRDefault="003270CC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49. </w:t>
      </w:r>
      <w:r w:rsidRPr="00237F91">
        <w:rPr>
          <w:rFonts w:eastAsia="Sylfaen"/>
          <w:color w:val="000000"/>
          <w:lang w:bidi="bg-BG"/>
        </w:rPr>
        <w:t>(1) Администраторите потвърждават общото си разби</w:t>
      </w:r>
      <w:r w:rsidR="00237F91" w:rsidRPr="00237F91">
        <w:rPr>
          <w:rFonts w:eastAsia="Sylfaen"/>
          <w:color w:val="000000"/>
          <w:lang w:bidi="bg-BG"/>
        </w:rPr>
        <w:t xml:space="preserve">ране, че следва да </w:t>
      </w:r>
      <w:r w:rsidR="00237F91" w:rsidRPr="00237F91">
        <w:rPr>
          <w:rFonts w:eastAsia="Sylfaen"/>
          <w:color w:val="000000"/>
          <w:lang w:bidi="bg-BG"/>
        </w:rPr>
        <w:lastRenderedPageBreak/>
        <w:t xml:space="preserve">обработват и </w:t>
      </w:r>
      <w:r w:rsidRPr="00237F91">
        <w:rPr>
          <w:rFonts w:eastAsia="Sylfaen"/>
          <w:color w:val="000000"/>
          <w:lang w:bidi="bg-BG"/>
        </w:rPr>
        <w:t xml:space="preserve">съхраняват Споделените лични данни, до които имат достъп и обработват, </w:t>
      </w:r>
      <w:r w:rsidR="00237F91" w:rsidRPr="00237F91">
        <w:rPr>
          <w:rFonts w:eastAsia="Sylfaen"/>
          <w:color w:val="000000"/>
          <w:lang w:bidi="bg-BG"/>
        </w:rPr>
        <w:t xml:space="preserve">законосъобразно </w:t>
      </w:r>
      <w:r w:rsidRPr="00237F91">
        <w:rPr>
          <w:rFonts w:eastAsia="Sylfaen"/>
          <w:color w:val="000000"/>
          <w:lang w:bidi="bg-BG"/>
        </w:rPr>
        <w:t xml:space="preserve">и добросъвестно, гарантирайки тяхната </w:t>
      </w:r>
      <w:proofErr w:type="spellStart"/>
      <w:r w:rsidRPr="00237F91">
        <w:rPr>
          <w:rFonts w:eastAsia="Sylfaen"/>
          <w:color w:val="000000"/>
          <w:lang w:bidi="bg-BG"/>
        </w:rPr>
        <w:t>конфиденциалност</w:t>
      </w:r>
      <w:proofErr w:type="spellEnd"/>
      <w:r w:rsidRPr="00237F91">
        <w:rPr>
          <w:rFonts w:eastAsia="Sylfaen"/>
          <w:color w:val="000000"/>
          <w:lang w:bidi="bg-BG"/>
        </w:rPr>
        <w:t>.</w:t>
      </w:r>
    </w:p>
    <w:p w:rsidR="003270CC" w:rsidRPr="00237F91" w:rsidRDefault="003270CC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(2)</w:t>
      </w:r>
      <w:r w:rsidRPr="00237F91">
        <w:rPr>
          <w:rFonts w:eastAsia="Sylfaen"/>
          <w:color w:val="000000"/>
          <w:lang w:bidi="bg-BG"/>
        </w:rPr>
        <w:tab/>
        <w:t xml:space="preserve">След извършване на оценката на въздействието </w:t>
      </w:r>
      <w:r w:rsidR="00237F91" w:rsidRPr="00237F91">
        <w:rPr>
          <w:rFonts w:eastAsia="Sylfaen"/>
          <w:color w:val="000000"/>
          <w:lang w:bidi="bg-BG"/>
        </w:rPr>
        <w:t xml:space="preserve">върху Споделените лични данни и </w:t>
      </w:r>
      <w:r w:rsidRPr="00237F91">
        <w:rPr>
          <w:rFonts w:eastAsia="Sylfaen"/>
          <w:color w:val="000000"/>
          <w:lang w:bidi="bg-BG"/>
        </w:rPr>
        <w:t xml:space="preserve">определеното ниво на защита, съгласно чл. </w:t>
      </w:r>
      <w:r w:rsidR="00237F91" w:rsidRPr="00237F91">
        <w:rPr>
          <w:rFonts w:eastAsia="Sylfaen"/>
          <w:color w:val="000000"/>
          <w:lang w:bidi="bg-BG"/>
        </w:rPr>
        <w:t>48</w:t>
      </w:r>
      <w:r w:rsidRPr="00237F91">
        <w:rPr>
          <w:rFonts w:eastAsia="Sylfaen"/>
          <w:color w:val="000000"/>
          <w:lang w:bidi="bg-BG"/>
        </w:rPr>
        <w:t>, Страните ко</w:t>
      </w:r>
      <w:r w:rsidR="00237F91" w:rsidRPr="00237F91">
        <w:rPr>
          <w:rFonts w:eastAsia="Sylfaen"/>
          <w:color w:val="000000"/>
          <w:lang w:bidi="bg-BG"/>
        </w:rPr>
        <w:t xml:space="preserve">нсултират помежду си мерките за </w:t>
      </w:r>
      <w:r w:rsidRPr="00237F91">
        <w:rPr>
          <w:rFonts w:eastAsia="Sylfaen"/>
          <w:color w:val="000000"/>
          <w:lang w:bidi="bg-BG"/>
        </w:rPr>
        <w:t>защита на Споделените лични данни, които всяка от тях ще прилага. За да гарантира</w:t>
      </w:r>
      <w:r w:rsidRPr="00237F91">
        <w:rPr>
          <w:rFonts w:eastAsia="Sylfaen"/>
          <w:color w:val="000000"/>
          <w:lang w:bidi="bg-BG"/>
        </w:rPr>
        <w:br/>
        <w:t>сигурността на Споделените лични данни и да ги защити от случайно или незаконно</w:t>
      </w:r>
      <w:r w:rsidRPr="00237F91">
        <w:rPr>
          <w:rFonts w:eastAsia="Sylfaen"/>
          <w:color w:val="000000"/>
          <w:lang w:bidi="bg-BG"/>
        </w:rPr>
        <w:br/>
        <w:t>унищожаване, или от случайна загуба, от неправомерен достъп, изменение или</w:t>
      </w:r>
      <w:r w:rsidRPr="00237F91">
        <w:rPr>
          <w:rFonts w:eastAsia="Sylfaen"/>
          <w:color w:val="000000"/>
          <w:lang w:bidi="bg-BG"/>
        </w:rPr>
        <w:br/>
        <w:t>разпространение, както и от други незаконни форми на обработване, всяка от Страните</w:t>
      </w:r>
      <w:r w:rsidRPr="00237F91">
        <w:rPr>
          <w:rFonts w:eastAsia="Sylfaen"/>
          <w:color w:val="000000"/>
          <w:lang w:bidi="bg-BG"/>
        </w:rPr>
        <w:br/>
        <w:t>предприема необходимите специални технически и организационни мерки за защита, като</w:t>
      </w:r>
      <w:r w:rsidRPr="00237F91">
        <w:rPr>
          <w:rFonts w:eastAsia="Sylfaen"/>
          <w:color w:val="000000"/>
          <w:lang w:bidi="bg-BG"/>
        </w:rPr>
        <w:br/>
        <w:t>извършва и периодичен преглед и актуализация на водените регистри с лични данни и</w:t>
      </w:r>
      <w:r w:rsidRPr="00237F91">
        <w:rPr>
          <w:rFonts w:eastAsia="Sylfaen"/>
          <w:color w:val="000000"/>
          <w:lang w:bidi="bg-BG"/>
        </w:rPr>
        <w:br/>
        <w:t>прилаганите мерки.</w:t>
      </w:r>
    </w:p>
    <w:p w:rsidR="00237F91" w:rsidRPr="00237F91" w:rsidRDefault="00237F91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</w:p>
    <w:p w:rsidR="003270CC" w:rsidRPr="00237F91" w:rsidRDefault="00237F91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b/>
          <w:bCs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>Чл. 50</w:t>
      </w:r>
      <w:r w:rsidR="003270CC" w:rsidRPr="00237F91">
        <w:rPr>
          <w:rFonts w:eastAsia="Sylfaen"/>
          <w:b/>
          <w:bCs/>
          <w:color w:val="000000"/>
          <w:lang w:bidi="bg-BG"/>
        </w:rPr>
        <w:t xml:space="preserve">. </w:t>
      </w:r>
      <w:r w:rsidR="003270CC" w:rsidRPr="00237F91">
        <w:rPr>
          <w:rFonts w:eastAsia="Sylfaen"/>
          <w:color w:val="000000"/>
          <w:lang w:bidi="bg-BG"/>
        </w:rPr>
        <w:t>(1) Всеки от Администраторите се задължава:</w:t>
      </w:r>
    </w:p>
    <w:p w:rsidR="003270CC" w:rsidRPr="00237F91" w:rsidRDefault="00237F91" w:rsidP="00237F91">
      <w:pPr>
        <w:widowControl w:val="0"/>
        <w:tabs>
          <w:tab w:val="left" w:pos="993"/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а)</w:t>
      </w:r>
      <w:r w:rsidR="003270CC" w:rsidRPr="00237F91">
        <w:rPr>
          <w:rFonts w:eastAsia="Sylfaen"/>
          <w:color w:val="000000"/>
          <w:lang w:bidi="bg-BG"/>
        </w:rPr>
        <w:tab/>
        <w:t>да съхранява Споделените лични данни, които обработва, сигурно и в строга</w:t>
      </w:r>
      <w:r w:rsidR="003270CC" w:rsidRPr="00237F91">
        <w:rPr>
          <w:rFonts w:eastAsia="Sylfaen"/>
          <w:color w:val="000000"/>
          <w:lang w:bidi="bg-BG"/>
        </w:rPr>
        <w:br/>
      </w:r>
      <w:proofErr w:type="spellStart"/>
      <w:r w:rsidR="003270CC" w:rsidRPr="00237F91">
        <w:rPr>
          <w:rFonts w:eastAsia="Sylfaen"/>
          <w:color w:val="000000"/>
          <w:lang w:bidi="bg-BG"/>
        </w:rPr>
        <w:t>конфиденциалност</w:t>
      </w:r>
      <w:proofErr w:type="spellEnd"/>
      <w:r w:rsidR="003270CC" w:rsidRPr="00237F91">
        <w:rPr>
          <w:rFonts w:eastAsia="Sylfaen"/>
          <w:color w:val="000000"/>
          <w:lang w:bidi="bg-BG"/>
        </w:rPr>
        <w:t>;</w:t>
      </w:r>
    </w:p>
    <w:p w:rsidR="003270CC" w:rsidRPr="00237F91" w:rsidRDefault="00237F91" w:rsidP="00237F91">
      <w:pPr>
        <w:widowControl w:val="0"/>
        <w:tabs>
          <w:tab w:val="left" w:pos="993"/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>б)</w:t>
      </w:r>
      <w:r w:rsidR="003270CC" w:rsidRPr="00237F91">
        <w:rPr>
          <w:rFonts w:eastAsia="Sylfaen"/>
          <w:color w:val="000000"/>
          <w:lang w:bidi="bg-BG"/>
        </w:rPr>
        <w:tab/>
        <w:t xml:space="preserve">да не обработва Споделените лични данни, до които има достъп, </w:t>
      </w:r>
      <w:r w:rsidRPr="00237F91">
        <w:rPr>
          <w:rFonts w:eastAsia="Sylfaen"/>
          <w:color w:val="000000"/>
          <w:lang w:bidi="bg-BG"/>
        </w:rPr>
        <w:t xml:space="preserve">за цели, различни от </w:t>
      </w:r>
      <w:r w:rsidR="003270CC" w:rsidRPr="00237F91">
        <w:rPr>
          <w:rFonts w:eastAsia="Sylfaen"/>
          <w:color w:val="000000"/>
          <w:lang w:bidi="bg-BG"/>
        </w:rPr>
        <w:t>посочените в настоящ</w:t>
      </w:r>
      <w:r w:rsidRPr="00237F91">
        <w:rPr>
          <w:rFonts w:eastAsia="Sylfaen"/>
          <w:color w:val="000000"/>
          <w:lang w:bidi="bg-BG"/>
        </w:rPr>
        <w:t>ия договор;</w:t>
      </w:r>
    </w:p>
    <w:p w:rsidR="003270CC" w:rsidRPr="00237F91" w:rsidRDefault="003270CC" w:rsidP="00237F91">
      <w:pPr>
        <w:widowControl w:val="0"/>
        <w:tabs>
          <w:tab w:val="left" w:pos="993"/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в</w:t>
      </w:r>
      <w:r w:rsidR="00237F91" w:rsidRPr="00237F91">
        <w:rPr>
          <w:rFonts w:eastAsia="Sylfaen"/>
          <w:bCs/>
          <w:color w:val="000000"/>
          <w:lang w:bidi="bg-BG"/>
        </w:rPr>
        <w:t>)</w:t>
      </w:r>
      <w:r w:rsidRPr="00237F91">
        <w:rPr>
          <w:rFonts w:eastAsia="Sylfaen"/>
          <w:color w:val="000000"/>
          <w:lang w:bidi="bg-BG"/>
        </w:rPr>
        <w:tab/>
        <w:t>да не предприема други действия, които могат да п</w:t>
      </w:r>
      <w:r w:rsidR="00237F91" w:rsidRPr="00237F91">
        <w:rPr>
          <w:rFonts w:eastAsia="Sylfaen"/>
          <w:color w:val="000000"/>
          <w:lang w:bidi="bg-BG"/>
        </w:rPr>
        <w:t xml:space="preserve">одложат на риск поверителността </w:t>
      </w:r>
      <w:r w:rsidRPr="00237F91">
        <w:rPr>
          <w:rFonts w:eastAsia="Sylfaen"/>
          <w:color w:val="000000"/>
          <w:lang w:bidi="bg-BG"/>
        </w:rPr>
        <w:t>на Споделените лични данни, които обработва;</w:t>
      </w:r>
    </w:p>
    <w:p w:rsidR="003270CC" w:rsidRPr="00237F91" w:rsidRDefault="003270CC" w:rsidP="00237F91">
      <w:pPr>
        <w:widowControl w:val="0"/>
        <w:tabs>
          <w:tab w:val="left" w:pos="993"/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г</w:t>
      </w:r>
      <w:r w:rsidR="00237F91" w:rsidRPr="00237F91">
        <w:rPr>
          <w:rFonts w:eastAsia="Sylfaen"/>
          <w:bCs/>
          <w:color w:val="000000"/>
          <w:lang w:bidi="bg-BG"/>
        </w:rPr>
        <w:t>)</w:t>
      </w:r>
      <w:r w:rsidRPr="00237F91">
        <w:rPr>
          <w:rFonts w:eastAsia="Sylfaen"/>
          <w:color w:val="000000"/>
          <w:lang w:bidi="bg-BG"/>
        </w:rPr>
        <w:tab/>
        <w:t>да не разкрива — пряко или непряко и да не позволява разкриването</w:t>
      </w:r>
      <w:r w:rsidR="00237F91" w:rsidRPr="00237F91">
        <w:rPr>
          <w:rFonts w:eastAsia="Sylfaen"/>
          <w:color w:val="000000"/>
          <w:lang w:bidi="bg-BG"/>
        </w:rPr>
        <w:t xml:space="preserve"> на Споделените </w:t>
      </w:r>
      <w:r w:rsidRPr="00237F91">
        <w:rPr>
          <w:rFonts w:eastAsia="Sylfaen"/>
          <w:color w:val="000000"/>
          <w:lang w:bidi="bg-BG"/>
        </w:rPr>
        <w:t>лични данни на никоя друга трета страна освен в случаите, посочени в настоящ</w:t>
      </w:r>
      <w:r w:rsidR="00237F91" w:rsidRPr="00237F91">
        <w:rPr>
          <w:rFonts w:eastAsia="Sylfaen"/>
          <w:color w:val="000000"/>
          <w:lang w:bidi="bg-BG"/>
        </w:rPr>
        <w:t>ия договор;</w:t>
      </w:r>
    </w:p>
    <w:p w:rsidR="003270CC" w:rsidRPr="00237F91" w:rsidRDefault="003270CC" w:rsidP="00237F91">
      <w:pPr>
        <w:widowControl w:val="0"/>
        <w:tabs>
          <w:tab w:val="left" w:pos="993"/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д</w:t>
      </w:r>
      <w:r w:rsidR="00237F91" w:rsidRPr="00237F91">
        <w:rPr>
          <w:rFonts w:eastAsia="Sylfaen"/>
          <w:bCs/>
          <w:color w:val="000000"/>
          <w:lang w:bidi="bg-BG"/>
        </w:rPr>
        <w:t>)</w:t>
      </w:r>
      <w:r w:rsidRPr="00237F91">
        <w:rPr>
          <w:rFonts w:eastAsia="Sylfaen"/>
          <w:color w:val="000000"/>
          <w:lang w:bidi="bg-BG"/>
        </w:rPr>
        <w:tab/>
        <w:t>да ограничи достъпа до Споделените лични данни</w:t>
      </w:r>
      <w:r w:rsidR="00237F91" w:rsidRPr="00237F91">
        <w:rPr>
          <w:rFonts w:eastAsia="Sylfaen"/>
          <w:color w:val="000000"/>
          <w:lang w:bidi="bg-BG"/>
        </w:rPr>
        <w:t xml:space="preserve">, като предостави такъв само на </w:t>
      </w:r>
      <w:r w:rsidRPr="00237F91">
        <w:rPr>
          <w:rFonts w:eastAsia="Sylfaen"/>
          <w:color w:val="000000"/>
          <w:lang w:bidi="bg-BG"/>
        </w:rPr>
        <w:t>изрично оторизирани свои служители и представители и такива на другата страна.</w:t>
      </w:r>
    </w:p>
    <w:p w:rsidR="00237F91" w:rsidRPr="00237F91" w:rsidRDefault="00237F91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</w:p>
    <w:p w:rsidR="003270CC" w:rsidRPr="003270CC" w:rsidRDefault="003270CC" w:rsidP="00237F91">
      <w:pPr>
        <w:widowControl w:val="0"/>
        <w:tabs>
          <w:tab w:val="left" w:pos="1261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/>
          <w:bCs/>
          <w:color w:val="000000"/>
          <w:lang w:bidi="bg-BG"/>
        </w:rPr>
        <w:t xml:space="preserve">Чл. </w:t>
      </w:r>
      <w:r w:rsidR="00237F91" w:rsidRPr="00237F91">
        <w:rPr>
          <w:rFonts w:eastAsia="Sylfaen"/>
          <w:b/>
          <w:bCs/>
          <w:color w:val="000000"/>
          <w:lang w:bidi="bg-BG"/>
        </w:rPr>
        <w:t>51.</w:t>
      </w:r>
      <w:r w:rsidRPr="00237F91">
        <w:rPr>
          <w:rFonts w:eastAsia="Sylfaen"/>
          <w:b/>
          <w:bCs/>
          <w:color w:val="000000"/>
          <w:lang w:bidi="bg-BG"/>
        </w:rPr>
        <w:t xml:space="preserve"> </w:t>
      </w:r>
      <w:r w:rsidRPr="00237F91">
        <w:rPr>
          <w:rFonts w:eastAsia="Sylfaen"/>
          <w:bCs/>
          <w:color w:val="000000"/>
          <w:lang w:bidi="bg-BG"/>
        </w:rPr>
        <w:t>(1)</w:t>
      </w:r>
      <w:r w:rsidRPr="00237F91">
        <w:rPr>
          <w:rFonts w:eastAsia="Sylfaen"/>
          <w:b/>
          <w:bCs/>
          <w:color w:val="000000"/>
          <w:lang w:bidi="bg-BG"/>
        </w:rPr>
        <w:t xml:space="preserve"> </w:t>
      </w:r>
      <w:r w:rsidRPr="00237F91">
        <w:rPr>
          <w:rFonts w:eastAsia="Sylfaen"/>
          <w:color w:val="000000"/>
          <w:lang w:bidi="bg-BG"/>
        </w:rPr>
        <w:t xml:space="preserve">Във връзка с предоставянето на Услугите и </w:t>
      </w:r>
      <w:r w:rsidR="00237F91" w:rsidRPr="00237F91">
        <w:rPr>
          <w:rFonts w:eastAsia="Sylfaen"/>
          <w:color w:val="000000"/>
          <w:lang w:bidi="bg-BG"/>
        </w:rPr>
        <w:t xml:space="preserve">свързаното с тях Обработване на </w:t>
      </w:r>
      <w:r w:rsidRPr="00237F91">
        <w:rPr>
          <w:rFonts w:eastAsia="Sylfaen"/>
          <w:color w:val="000000"/>
          <w:lang w:bidi="bg-BG"/>
        </w:rPr>
        <w:t>Споделени лични данни може да се наложи Администратор</w:t>
      </w:r>
      <w:r w:rsidR="00237F91" w:rsidRPr="00237F91">
        <w:rPr>
          <w:rFonts w:eastAsia="Sylfaen"/>
          <w:color w:val="000000"/>
          <w:lang w:bidi="bg-BG"/>
        </w:rPr>
        <w:t xml:space="preserve">-2 да ангажира обработващ лични </w:t>
      </w:r>
      <w:r w:rsidRPr="00237F91">
        <w:rPr>
          <w:rFonts w:eastAsia="Sylfaen"/>
          <w:color w:val="000000"/>
          <w:lang w:bidi="bg-BG"/>
        </w:rPr>
        <w:t>данни по смисъла на приложимото законодателство.</w:t>
      </w:r>
      <w:r w:rsidR="00237F91" w:rsidRPr="00237F91">
        <w:rPr>
          <w:rFonts w:eastAsia="Sylfaen"/>
          <w:color w:val="000000"/>
          <w:lang w:bidi="bg-BG"/>
        </w:rPr>
        <w:t xml:space="preserve"> Ангажиране на обработващ лични </w:t>
      </w:r>
      <w:r w:rsidRPr="00237F91">
        <w:rPr>
          <w:rFonts w:eastAsia="Sylfaen"/>
          <w:color w:val="000000"/>
          <w:lang w:bidi="bg-BG"/>
        </w:rPr>
        <w:t>данни от Администратор-2 може да се извърши само след изричното писмено съгласие на</w:t>
      </w:r>
      <w:r w:rsidR="00237F91" w:rsidRPr="00237F91">
        <w:rPr>
          <w:rFonts w:eastAsia="Sylfaen"/>
          <w:color w:val="000000"/>
          <w:lang w:bidi="bg-BG"/>
        </w:rPr>
        <w:t xml:space="preserve"> </w:t>
      </w:r>
      <w:r w:rsidRPr="003270CC">
        <w:rPr>
          <w:rFonts w:eastAsia="Sylfaen"/>
          <w:color w:val="000000"/>
          <w:lang w:bidi="bg-BG"/>
        </w:rPr>
        <w:t>Администратор-1. В случай на ангажиране на обработ</w:t>
      </w:r>
      <w:r w:rsidR="00237F91" w:rsidRPr="00237F91">
        <w:rPr>
          <w:rFonts w:eastAsia="Sylfaen"/>
          <w:color w:val="000000"/>
          <w:lang w:bidi="bg-BG"/>
        </w:rPr>
        <w:t xml:space="preserve">ващ лични данни Администратор-2 </w:t>
      </w:r>
      <w:r w:rsidRPr="003270CC">
        <w:rPr>
          <w:rFonts w:eastAsia="Sylfaen"/>
          <w:color w:val="000000"/>
          <w:lang w:bidi="bg-BG"/>
        </w:rPr>
        <w:t>носи пълна отговорност пред Администратор-1 за действи</w:t>
      </w:r>
      <w:r w:rsidR="00237F91" w:rsidRPr="00237F91">
        <w:rPr>
          <w:rFonts w:eastAsia="Sylfaen"/>
          <w:color w:val="000000"/>
          <w:lang w:bidi="bg-BG"/>
        </w:rPr>
        <w:t xml:space="preserve">ята на обработващия лични данни </w:t>
      </w:r>
      <w:r w:rsidRPr="003270CC">
        <w:rPr>
          <w:rFonts w:eastAsia="Sylfaen"/>
          <w:color w:val="000000"/>
          <w:lang w:bidi="bg-BG"/>
        </w:rPr>
        <w:t>като за свои.</w:t>
      </w:r>
    </w:p>
    <w:p w:rsidR="003270CC" w:rsidRPr="003270CC" w:rsidRDefault="00237F91" w:rsidP="00237F91">
      <w:pPr>
        <w:widowControl w:val="0"/>
        <w:tabs>
          <w:tab w:val="left" w:pos="926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 xml:space="preserve">(2) </w:t>
      </w:r>
      <w:r w:rsidR="003270CC" w:rsidRPr="003270CC">
        <w:rPr>
          <w:rFonts w:eastAsia="Sylfaen"/>
          <w:color w:val="000000"/>
          <w:lang w:bidi="bg-BG"/>
        </w:rPr>
        <w:t>Когато Администратор-2 включва обработващ лични да</w:t>
      </w:r>
      <w:r w:rsidRPr="00237F91">
        <w:rPr>
          <w:rFonts w:eastAsia="Sylfaen"/>
          <w:color w:val="000000"/>
          <w:lang w:bidi="bg-BG"/>
        </w:rPr>
        <w:t xml:space="preserve">нни за извършването на дейности </w:t>
      </w:r>
      <w:r w:rsidR="003270CC" w:rsidRPr="003270CC">
        <w:rPr>
          <w:rFonts w:eastAsia="Sylfaen"/>
          <w:color w:val="000000"/>
          <w:lang w:bidi="bg-BG"/>
        </w:rPr>
        <w:t>по Обработването на Споделените лични данни от името на Администратор-2,</w:t>
      </w:r>
      <w:r w:rsidR="003270CC" w:rsidRPr="003270CC">
        <w:rPr>
          <w:rFonts w:eastAsia="Sylfaen"/>
          <w:color w:val="000000"/>
          <w:lang w:bidi="bg-BG"/>
        </w:rPr>
        <w:br/>
      </w:r>
      <w:proofErr w:type="spellStart"/>
      <w:r w:rsidR="003270CC" w:rsidRPr="003270CC">
        <w:rPr>
          <w:rFonts w:eastAsia="Sylfaen"/>
          <w:color w:val="000000"/>
          <w:lang w:bidi="bg-BG"/>
        </w:rPr>
        <w:t>Администратор-2</w:t>
      </w:r>
      <w:proofErr w:type="spellEnd"/>
      <w:r w:rsidR="003270CC" w:rsidRPr="003270CC">
        <w:rPr>
          <w:rFonts w:eastAsia="Sylfaen"/>
          <w:color w:val="000000"/>
          <w:lang w:bidi="bg-BG"/>
        </w:rPr>
        <w:t xml:space="preserve"> следва да сключи с обработващия споразумение, което налага на</w:t>
      </w:r>
      <w:r w:rsidR="003270CC" w:rsidRPr="003270CC">
        <w:rPr>
          <w:rFonts w:eastAsia="Sylfaen"/>
          <w:color w:val="000000"/>
          <w:lang w:bidi="bg-BG"/>
        </w:rPr>
        <w:br/>
        <w:t>обработващия същите задължения за защита на данните като предвидените в настоящ</w:t>
      </w:r>
      <w:r w:rsidR="001F1C78">
        <w:rPr>
          <w:rFonts w:eastAsia="Sylfaen"/>
          <w:color w:val="000000"/>
          <w:lang w:bidi="bg-BG"/>
        </w:rPr>
        <w:t xml:space="preserve">ия договор </w:t>
      </w:r>
      <w:r w:rsidR="003270CC" w:rsidRPr="003270CC">
        <w:rPr>
          <w:rFonts w:eastAsia="Sylfaen"/>
          <w:color w:val="000000"/>
          <w:lang w:bidi="bg-BG"/>
        </w:rPr>
        <w:t>по-специално обработващият следва да се ангажира, че ще се съобразява с</w:t>
      </w:r>
      <w:r w:rsidR="003270CC" w:rsidRPr="003270CC">
        <w:rPr>
          <w:rFonts w:eastAsia="Sylfaen"/>
          <w:color w:val="000000"/>
          <w:lang w:bidi="bg-BG"/>
        </w:rPr>
        <w:br/>
        <w:t>уговорените между Администраторите параметри на Обработването на Споделените лични</w:t>
      </w:r>
      <w:r w:rsidR="003270CC" w:rsidRPr="003270CC">
        <w:rPr>
          <w:rFonts w:eastAsia="Sylfaen"/>
          <w:color w:val="000000"/>
          <w:lang w:bidi="bg-BG"/>
        </w:rPr>
        <w:br/>
        <w:t>данни и ще предостави достатъчно гаранции за прилагане на подходящи технически и</w:t>
      </w:r>
      <w:r w:rsidR="003270CC" w:rsidRPr="003270CC">
        <w:rPr>
          <w:rFonts w:eastAsia="Sylfaen"/>
          <w:color w:val="000000"/>
          <w:lang w:bidi="bg-BG"/>
        </w:rPr>
        <w:br/>
        <w:t>организационни мерки, така че обработването да отговаря на изискванията на Приложимото</w:t>
      </w:r>
      <w:r w:rsidR="003270CC" w:rsidRPr="003270CC">
        <w:rPr>
          <w:rFonts w:eastAsia="Sylfaen"/>
          <w:color w:val="000000"/>
          <w:lang w:bidi="bg-BG"/>
        </w:rPr>
        <w:br/>
        <w:t xml:space="preserve">законодателство и мерките за защита съгласно </w:t>
      </w:r>
      <w:r w:rsidRPr="00237F91">
        <w:rPr>
          <w:rFonts w:eastAsia="Sylfaen"/>
          <w:color w:val="000000"/>
          <w:lang w:bidi="bg-BG"/>
        </w:rPr>
        <w:t>настоящия договор.</w:t>
      </w:r>
    </w:p>
    <w:p w:rsidR="003270CC" w:rsidRPr="003270CC" w:rsidRDefault="00237F91" w:rsidP="00237F91">
      <w:pPr>
        <w:widowControl w:val="0"/>
        <w:tabs>
          <w:tab w:val="left" w:pos="926"/>
        </w:tabs>
        <w:spacing w:after="277"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 xml:space="preserve">(3) </w:t>
      </w:r>
      <w:r w:rsidR="003270CC" w:rsidRPr="003270CC">
        <w:rPr>
          <w:rFonts w:eastAsia="Sylfaen"/>
          <w:color w:val="000000"/>
          <w:lang w:bidi="bg-BG"/>
        </w:rPr>
        <w:t>Когато в Обработването на Споделените лични д</w:t>
      </w:r>
      <w:r w:rsidRPr="00237F91">
        <w:rPr>
          <w:rFonts w:eastAsia="Sylfaen"/>
          <w:color w:val="000000"/>
          <w:lang w:bidi="bg-BG"/>
        </w:rPr>
        <w:t xml:space="preserve">анни бъде включен и обработващ, </w:t>
      </w:r>
      <w:r w:rsidR="003270CC" w:rsidRPr="003270CC">
        <w:rPr>
          <w:rFonts w:eastAsia="Sylfaen"/>
          <w:color w:val="000000"/>
          <w:lang w:bidi="bg-BG"/>
        </w:rPr>
        <w:t xml:space="preserve">ангажиран от Администратор-2, </w:t>
      </w:r>
      <w:proofErr w:type="spellStart"/>
      <w:r w:rsidR="003270CC" w:rsidRPr="003270CC">
        <w:rPr>
          <w:rFonts w:eastAsia="Sylfaen"/>
          <w:color w:val="000000"/>
          <w:lang w:bidi="bg-BG"/>
        </w:rPr>
        <w:t>Администратор-2</w:t>
      </w:r>
      <w:proofErr w:type="spellEnd"/>
      <w:r w:rsidR="003270CC" w:rsidRPr="003270CC">
        <w:rPr>
          <w:rFonts w:eastAsia="Sylfaen"/>
          <w:color w:val="000000"/>
          <w:lang w:bidi="bg-BG"/>
        </w:rPr>
        <w:t xml:space="preserve"> следва да</w:t>
      </w:r>
      <w:r w:rsidRPr="00237F91">
        <w:rPr>
          <w:rFonts w:eastAsia="Sylfaen"/>
          <w:color w:val="000000"/>
          <w:lang w:bidi="bg-BG"/>
        </w:rPr>
        <w:t xml:space="preserve"> осигури запазването на правата </w:t>
      </w:r>
      <w:r w:rsidR="003270CC" w:rsidRPr="003270CC">
        <w:rPr>
          <w:rFonts w:eastAsia="Sylfaen"/>
          <w:color w:val="000000"/>
          <w:lang w:bidi="bg-BG"/>
        </w:rPr>
        <w:t>на Администратор-1, произтичащи от Приложимо</w:t>
      </w:r>
      <w:r w:rsidRPr="00237F91">
        <w:rPr>
          <w:rFonts w:eastAsia="Sylfaen"/>
          <w:color w:val="000000"/>
          <w:lang w:bidi="bg-BG"/>
        </w:rPr>
        <w:t>то законодателство и настоящия договор</w:t>
      </w:r>
      <w:r w:rsidR="003270CC" w:rsidRPr="003270CC">
        <w:rPr>
          <w:rFonts w:eastAsia="Sylfaen"/>
          <w:color w:val="000000"/>
          <w:lang w:bidi="bg-BG"/>
        </w:rPr>
        <w:t xml:space="preserve"> и спрямо този обработващ.</w:t>
      </w:r>
    </w:p>
    <w:p w:rsidR="003270CC" w:rsidRPr="003270CC" w:rsidRDefault="003270CC" w:rsidP="00237F91">
      <w:pPr>
        <w:widowControl w:val="0"/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3270CC">
        <w:rPr>
          <w:rFonts w:eastAsia="Sylfaen"/>
          <w:b/>
          <w:color w:val="000000"/>
          <w:lang w:bidi="bg-BG"/>
        </w:rPr>
        <w:lastRenderedPageBreak/>
        <w:t xml:space="preserve">Чл. </w:t>
      </w:r>
      <w:r w:rsidR="00237F91" w:rsidRPr="00237F91">
        <w:rPr>
          <w:rFonts w:eastAsia="Sylfaen"/>
          <w:b/>
          <w:color w:val="000000"/>
          <w:lang w:bidi="bg-BG"/>
        </w:rPr>
        <w:t>52.</w:t>
      </w:r>
      <w:r w:rsidRPr="003270CC">
        <w:rPr>
          <w:rFonts w:eastAsia="Sylfaen"/>
          <w:color w:val="000000"/>
          <w:lang w:bidi="bg-BG"/>
        </w:rPr>
        <w:t xml:space="preserve"> (1) За избягване на съмнения Администраторите пот</w:t>
      </w:r>
      <w:r w:rsidR="00237F91" w:rsidRPr="00237F91">
        <w:rPr>
          <w:rFonts w:eastAsia="Sylfaen"/>
          <w:color w:val="000000"/>
          <w:lang w:bidi="bg-BG"/>
        </w:rPr>
        <w:t xml:space="preserve">върждават, че въпреки общите си </w:t>
      </w:r>
      <w:r w:rsidRPr="003270CC">
        <w:rPr>
          <w:rFonts w:eastAsia="Sylfaen"/>
          <w:color w:val="000000"/>
          <w:lang w:bidi="bg-BG"/>
        </w:rPr>
        <w:t xml:space="preserve">усилия да осигурят адекватно ниво на защита на Споделените лични данни, </w:t>
      </w:r>
      <w:r w:rsidR="00237F91" w:rsidRPr="00237F91">
        <w:rPr>
          <w:rFonts w:eastAsia="Sylfaen"/>
          <w:color w:val="000000"/>
          <w:lang w:bidi="bg-BG"/>
        </w:rPr>
        <w:t xml:space="preserve">както и </w:t>
      </w:r>
      <w:r w:rsidRPr="003270CC">
        <w:rPr>
          <w:rFonts w:eastAsia="Sylfaen"/>
          <w:color w:val="000000"/>
          <w:lang w:bidi="bg-BG"/>
        </w:rPr>
        <w:t>възможност за ефективно упражняване на нормативно уст</w:t>
      </w:r>
      <w:r w:rsidR="00237F91" w:rsidRPr="00237F91">
        <w:rPr>
          <w:rFonts w:eastAsia="Sylfaen"/>
          <w:color w:val="000000"/>
          <w:lang w:bidi="bg-BG"/>
        </w:rPr>
        <w:t xml:space="preserve">ановените права на Субектите на </w:t>
      </w:r>
      <w:r w:rsidRPr="003270CC">
        <w:rPr>
          <w:rFonts w:eastAsia="Sylfaen"/>
          <w:color w:val="000000"/>
          <w:lang w:bidi="bg-BG"/>
        </w:rPr>
        <w:t>лични данни, никоя от Страните няма качеството на представител на другата страна и не е</w:t>
      </w:r>
      <w:r w:rsidR="00237F91" w:rsidRPr="00237F91">
        <w:rPr>
          <w:rFonts w:eastAsia="Sylfaen"/>
          <w:color w:val="000000"/>
          <w:lang w:bidi="bg-BG"/>
        </w:rPr>
        <w:t xml:space="preserve"> </w:t>
      </w:r>
      <w:proofErr w:type="spellStart"/>
      <w:r w:rsidRPr="003270CC">
        <w:rPr>
          <w:rFonts w:eastAsia="Sylfaen"/>
          <w:color w:val="000000"/>
          <w:lang w:bidi="bg-BG"/>
        </w:rPr>
        <w:t>оправомощена</w:t>
      </w:r>
      <w:proofErr w:type="spellEnd"/>
      <w:r w:rsidRPr="003270CC">
        <w:rPr>
          <w:rFonts w:eastAsia="Sylfaen"/>
          <w:color w:val="000000"/>
          <w:lang w:bidi="bg-BG"/>
        </w:rPr>
        <w:t xml:space="preserve"> да прави от името на другата страна каквито и да било изявления, да</w:t>
      </w:r>
      <w:r w:rsidRPr="003270CC">
        <w:rPr>
          <w:rFonts w:eastAsia="Sylfaen"/>
          <w:color w:val="000000"/>
          <w:lang w:bidi="bg-BG"/>
        </w:rPr>
        <w:br/>
        <w:t>извършва каквито и да било правни или фактически действия на представителство, както и</w:t>
      </w:r>
      <w:r w:rsidRPr="003270CC">
        <w:rPr>
          <w:rFonts w:eastAsia="Sylfaen"/>
          <w:color w:val="000000"/>
          <w:lang w:bidi="bg-BG"/>
        </w:rPr>
        <w:br/>
        <w:t>да поема каквито и да било ангажименти, които имат за цел да обвържат другата страна.</w:t>
      </w:r>
      <w:r w:rsidRPr="003270CC">
        <w:rPr>
          <w:rFonts w:eastAsia="Sylfaen"/>
          <w:color w:val="000000"/>
          <w:lang w:bidi="bg-BG"/>
        </w:rPr>
        <w:br/>
        <w:t>Правно обвързващи за Администраторите ще са само изявления, уговорки и ангажименти,</w:t>
      </w:r>
      <w:r w:rsidRPr="003270CC">
        <w:rPr>
          <w:rFonts w:eastAsia="Sylfaen"/>
          <w:color w:val="000000"/>
          <w:lang w:bidi="bg-BG"/>
        </w:rPr>
        <w:br/>
        <w:t>които бъдат изрично договорени в между Администраторите в писмено споразумение,</w:t>
      </w:r>
      <w:r w:rsidRPr="003270CC">
        <w:rPr>
          <w:rFonts w:eastAsia="Sylfaen"/>
          <w:color w:val="000000"/>
          <w:lang w:bidi="bg-BG"/>
        </w:rPr>
        <w:br/>
        <w:t>сключено от техни надлежни представители.</w:t>
      </w:r>
    </w:p>
    <w:p w:rsidR="003270CC" w:rsidRPr="003270CC" w:rsidRDefault="003270CC" w:rsidP="00237F91">
      <w:pPr>
        <w:widowControl w:val="0"/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3270CC">
        <w:rPr>
          <w:rFonts w:eastAsia="Sylfaen"/>
          <w:color w:val="000000"/>
          <w:lang w:bidi="bg-BG"/>
        </w:rPr>
        <w:t>(2) Администраторите са наясно, че независимо от условия</w:t>
      </w:r>
      <w:r w:rsidR="00237F91" w:rsidRPr="00237F91">
        <w:rPr>
          <w:rFonts w:eastAsia="Sylfaen"/>
          <w:color w:val="000000"/>
          <w:lang w:bidi="bg-BG"/>
        </w:rPr>
        <w:t>та на настоящ</w:t>
      </w:r>
      <w:r w:rsidR="006E6F7B">
        <w:rPr>
          <w:rFonts w:eastAsia="Sylfaen"/>
          <w:color w:val="000000"/>
          <w:lang w:bidi="bg-BG"/>
        </w:rPr>
        <w:t>ия договор</w:t>
      </w:r>
      <w:r w:rsidR="00237F91" w:rsidRPr="00237F91">
        <w:rPr>
          <w:rFonts w:eastAsia="Sylfaen"/>
          <w:color w:val="000000"/>
          <w:lang w:bidi="bg-BG"/>
        </w:rPr>
        <w:t xml:space="preserve"> и </w:t>
      </w:r>
      <w:r w:rsidRPr="003270CC">
        <w:rPr>
          <w:rFonts w:eastAsia="Sylfaen"/>
          <w:color w:val="000000"/>
          <w:lang w:bidi="bg-BG"/>
        </w:rPr>
        <w:t>приложенията му, Субектите на лични данни мога</w:t>
      </w:r>
      <w:r w:rsidR="00237F91" w:rsidRPr="00237F91">
        <w:rPr>
          <w:rFonts w:eastAsia="Sylfaen"/>
          <w:color w:val="000000"/>
          <w:lang w:bidi="bg-BG"/>
        </w:rPr>
        <w:t xml:space="preserve">т да упражняват своите права по </w:t>
      </w:r>
      <w:r w:rsidRPr="003270CC">
        <w:rPr>
          <w:rFonts w:eastAsia="Sylfaen"/>
          <w:color w:val="000000"/>
          <w:lang w:bidi="bg-BG"/>
        </w:rPr>
        <w:t>приложимото законодателство за защита на личните данн</w:t>
      </w:r>
      <w:r w:rsidR="00237F91" w:rsidRPr="00237F91">
        <w:rPr>
          <w:rFonts w:eastAsia="Sylfaen"/>
          <w:color w:val="000000"/>
          <w:lang w:bidi="bg-BG"/>
        </w:rPr>
        <w:t xml:space="preserve">и по отношение на всяка и срещу </w:t>
      </w:r>
      <w:r w:rsidRPr="003270CC">
        <w:rPr>
          <w:rFonts w:eastAsia="Sylfaen"/>
          <w:color w:val="000000"/>
          <w:lang w:bidi="bg-BG"/>
        </w:rPr>
        <w:t>всяка от Страните, в качеството й на администратор на личн</w:t>
      </w:r>
      <w:r w:rsidR="00237F91" w:rsidRPr="00237F91">
        <w:rPr>
          <w:rFonts w:eastAsia="Sylfaen"/>
          <w:color w:val="000000"/>
          <w:lang w:bidi="bg-BG"/>
        </w:rPr>
        <w:t xml:space="preserve">и данни. В тази връзка Страните </w:t>
      </w:r>
      <w:r w:rsidRPr="003270CC">
        <w:rPr>
          <w:rFonts w:eastAsia="Sylfaen"/>
          <w:color w:val="000000"/>
          <w:lang w:bidi="bg-BG"/>
        </w:rPr>
        <w:t>договарят, че:</w:t>
      </w:r>
    </w:p>
    <w:p w:rsidR="003270CC" w:rsidRPr="003270CC" w:rsidRDefault="00237F91" w:rsidP="00237F91">
      <w:pPr>
        <w:widowControl w:val="0"/>
        <w:tabs>
          <w:tab w:val="left" w:pos="1240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bCs/>
          <w:color w:val="000000"/>
          <w:lang w:bidi="bg-BG"/>
        </w:rPr>
        <w:t>а)</w:t>
      </w:r>
      <w:r w:rsidRPr="00237F91">
        <w:rPr>
          <w:rFonts w:eastAsia="Sylfaen"/>
          <w:color w:val="000000"/>
          <w:lang w:bidi="bg-BG"/>
        </w:rPr>
        <w:t xml:space="preserve"> </w:t>
      </w:r>
      <w:r w:rsidR="003270CC" w:rsidRPr="003270CC">
        <w:rPr>
          <w:rFonts w:eastAsia="Sylfaen"/>
          <w:color w:val="000000"/>
          <w:lang w:bidi="bg-BG"/>
        </w:rPr>
        <w:t>всяка от Страните ще оказва необходимото съдействие на другата страна за</w:t>
      </w:r>
      <w:r w:rsidR="003270CC" w:rsidRPr="003270CC">
        <w:rPr>
          <w:rFonts w:eastAsia="Sylfaen"/>
          <w:color w:val="000000"/>
          <w:lang w:bidi="bg-BG"/>
        </w:rPr>
        <w:br/>
        <w:t>осигуряване на ефективното упражняване на нормативно установените права на</w:t>
      </w:r>
      <w:r w:rsidR="003270CC" w:rsidRPr="003270CC">
        <w:rPr>
          <w:rFonts w:eastAsia="Sylfaen"/>
          <w:color w:val="000000"/>
          <w:lang w:bidi="bg-BG"/>
        </w:rPr>
        <w:br/>
        <w:t>Субектите на лични данни и</w:t>
      </w:r>
    </w:p>
    <w:p w:rsidR="003270CC" w:rsidRPr="003270CC" w:rsidRDefault="00237F91" w:rsidP="00237F91">
      <w:pPr>
        <w:widowControl w:val="0"/>
        <w:tabs>
          <w:tab w:val="left" w:pos="1240"/>
        </w:tabs>
        <w:spacing w:line="276" w:lineRule="auto"/>
        <w:ind w:firstLine="709"/>
        <w:jc w:val="both"/>
        <w:rPr>
          <w:rFonts w:eastAsia="Sylfaen"/>
          <w:color w:val="000000"/>
          <w:lang w:bidi="bg-BG"/>
        </w:rPr>
      </w:pPr>
      <w:r w:rsidRPr="00237F91">
        <w:rPr>
          <w:rFonts w:eastAsia="Sylfaen"/>
          <w:color w:val="000000"/>
          <w:lang w:bidi="bg-BG"/>
        </w:rPr>
        <w:t xml:space="preserve">б) </w:t>
      </w:r>
      <w:r w:rsidR="003270CC" w:rsidRPr="003270CC">
        <w:rPr>
          <w:rFonts w:eastAsia="Sylfaen"/>
          <w:color w:val="000000"/>
          <w:lang w:bidi="bg-BG"/>
        </w:rPr>
        <w:t>в отношенията помежду си всяка от Страните ще нос</w:t>
      </w:r>
      <w:r w:rsidRPr="00237F91">
        <w:rPr>
          <w:rFonts w:eastAsia="Sylfaen"/>
          <w:color w:val="000000"/>
          <w:lang w:bidi="bg-BG"/>
        </w:rPr>
        <w:t xml:space="preserve">и отговорност само за вредите и </w:t>
      </w:r>
      <w:r w:rsidR="003270CC" w:rsidRPr="003270CC">
        <w:rPr>
          <w:rFonts w:eastAsia="Sylfaen"/>
          <w:color w:val="000000"/>
          <w:lang w:bidi="bg-BG"/>
        </w:rPr>
        <w:t>другите последици, причинени от нейното собствено неправомерно поведение във</w:t>
      </w:r>
      <w:r w:rsidR="003270CC" w:rsidRPr="003270CC">
        <w:rPr>
          <w:rFonts w:eastAsia="Sylfaen"/>
          <w:color w:val="000000"/>
          <w:lang w:bidi="bg-BG"/>
        </w:rPr>
        <w:br/>
        <w:t>връзка с обработваните от нея Споделени лични данни. В случай че една от Страните</w:t>
      </w:r>
      <w:r w:rsidR="003270CC" w:rsidRPr="003270CC">
        <w:rPr>
          <w:rFonts w:eastAsia="Sylfaen"/>
          <w:color w:val="000000"/>
          <w:lang w:bidi="bg-BG"/>
        </w:rPr>
        <w:br/>
        <w:t xml:space="preserve">по </w:t>
      </w:r>
      <w:r w:rsidR="006E6F7B">
        <w:rPr>
          <w:rFonts w:eastAsia="Sylfaen"/>
          <w:color w:val="000000"/>
          <w:lang w:bidi="bg-BG"/>
        </w:rPr>
        <w:t xml:space="preserve">договора </w:t>
      </w:r>
      <w:r w:rsidR="003270CC" w:rsidRPr="003270CC">
        <w:rPr>
          <w:rFonts w:eastAsia="Sylfaen"/>
          <w:color w:val="000000"/>
          <w:lang w:bidi="bg-BG"/>
        </w:rPr>
        <w:t>понесе имуществена отговорност (обезщетение спрямо Субект на</w:t>
      </w:r>
      <w:r w:rsidR="003270CC" w:rsidRPr="003270CC">
        <w:rPr>
          <w:rFonts w:eastAsia="Sylfaen"/>
          <w:color w:val="000000"/>
          <w:lang w:bidi="bg-BG"/>
        </w:rPr>
        <w:br/>
        <w:t>лични данни или наложена от регулаторен орган санкция), породена от неправомерно</w:t>
      </w:r>
      <w:r w:rsidR="003270CC" w:rsidRPr="003270CC">
        <w:rPr>
          <w:rFonts w:eastAsia="Sylfaen"/>
          <w:color w:val="000000"/>
          <w:lang w:bidi="bg-BG"/>
        </w:rPr>
        <w:br/>
        <w:t xml:space="preserve">поведение на другата страна, то първата страна ще има право на съответно </w:t>
      </w:r>
      <w:proofErr w:type="spellStart"/>
      <w:r w:rsidR="003270CC" w:rsidRPr="003270CC">
        <w:rPr>
          <w:rFonts w:eastAsia="Sylfaen"/>
          <w:color w:val="000000"/>
          <w:lang w:bidi="bg-BG"/>
        </w:rPr>
        <w:t>регресно</w:t>
      </w:r>
      <w:proofErr w:type="spellEnd"/>
      <w:r w:rsidR="003270CC" w:rsidRPr="003270CC">
        <w:rPr>
          <w:rFonts w:eastAsia="Sylfaen"/>
          <w:color w:val="000000"/>
          <w:lang w:bidi="bg-BG"/>
        </w:rPr>
        <w:br/>
        <w:t>обезщетение от втората страна за понесената имуществена отговорност, включително</w:t>
      </w:r>
      <w:r w:rsidR="003270CC" w:rsidRPr="003270CC">
        <w:rPr>
          <w:rFonts w:eastAsia="Sylfaen"/>
          <w:color w:val="000000"/>
          <w:lang w:bidi="bg-BG"/>
        </w:rPr>
        <w:br/>
        <w:t>и за свързаните с нея деловодни и други разноски.</w:t>
      </w:r>
    </w:p>
    <w:p w:rsidR="00290D94" w:rsidRPr="00237F91" w:rsidRDefault="00290D94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 xml:space="preserve">Дефинирани понятия и тълкуване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/>
          <w:lang w:eastAsia="en-US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5</w:t>
      </w:r>
      <w:r w:rsidR="00F7599C" w:rsidRPr="00237F91">
        <w:rPr>
          <w:b/>
          <w:lang w:eastAsia="en-US"/>
        </w:rPr>
        <w:t>3</w:t>
      </w:r>
      <w:r w:rsidRPr="00237F91">
        <w:rPr>
          <w:b/>
          <w:lang w:eastAsia="en-US"/>
        </w:rPr>
        <w:t xml:space="preserve">. </w:t>
      </w:r>
      <w:r w:rsidRPr="00237F91">
        <w:rPr>
          <w:lang w:eastAsia="en-US"/>
        </w:rPr>
        <w:t>(1)</w:t>
      </w:r>
      <w:r w:rsidRPr="00237F91">
        <w:rPr>
          <w:b/>
          <w:lang w:eastAsia="en-US"/>
        </w:rPr>
        <w:t xml:space="preserve"> </w:t>
      </w:r>
      <w:r w:rsidRPr="00237F91">
        <w:rPr>
          <w:lang w:eastAsia="en-US"/>
        </w:rPr>
        <w:t>Освен ако са дефинирани изрично по друг начин в този Договор, използваните в него понятия имат значението, дадено им в ЗОП, съответно в легалните дефиниции в Допълнителните разпоредби на ЗОП или, ако няма такива за някои понятия – според значението, което им се придава в основните разпоредби на ЗОП.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lang w:eastAsia="en-US"/>
        </w:rPr>
        <w:t>(2)</w:t>
      </w:r>
      <w:r w:rsidRPr="00237F91">
        <w:rPr>
          <w:b/>
          <w:lang w:eastAsia="en-US"/>
        </w:rPr>
        <w:t xml:space="preserve"> </w:t>
      </w:r>
      <w:r w:rsidRPr="00237F91">
        <w:rPr>
          <w:noProof/>
          <w:lang w:eastAsia="cs-CZ"/>
        </w:rPr>
        <w:t>При противоречие между различни разпоредби или условия, съдържащи се в Договора и Приложенията, се прилагат следните правила: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lang w:eastAsia="cs-CZ"/>
        </w:rPr>
        <w:t>1. специалните разпоредби имат предимство пред общите разпоредби;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lang w:eastAsia="cs-CZ"/>
        </w:rPr>
        <w:t>2. разпоредбите на Приложенията имат предимство пред разпоредбите на Договора</w:t>
      </w:r>
      <w:r w:rsidR="004E434A" w:rsidRPr="00237F91">
        <w:rPr>
          <w:noProof/>
          <w:lang w:eastAsia="cs-CZ"/>
        </w:rPr>
        <w:t>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/>
          <w:noProof/>
          <w:u w:val="single"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 xml:space="preserve">Спазване на приложими норми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5</w:t>
      </w:r>
      <w:r w:rsidR="00F7599C" w:rsidRPr="00237F91">
        <w:rPr>
          <w:b/>
          <w:lang w:eastAsia="en-US"/>
        </w:rPr>
        <w:t>4</w:t>
      </w:r>
      <w:r w:rsidRPr="00237F91">
        <w:rPr>
          <w:b/>
          <w:lang w:eastAsia="en-US"/>
        </w:rPr>
        <w:t xml:space="preserve">. </w:t>
      </w:r>
      <w:r w:rsidRPr="00237F91">
        <w:rPr>
          <w:noProof/>
          <w:lang w:eastAsia="cs-CZ"/>
        </w:rPr>
        <w:t xml:space="preserve">При изпълнението на Договора, </w:t>
      </w:r>
      <w:r w:rsidRPr="00237F91">
        <w:rPr>
          <w:b/>
          <w:noProof/>
          <w:lang w:eastAsia="cs-CZ"/>
        </w:rPr>
        <w:t>ИЗПЪЛНИТЕЛЯТ</w:t>
      </w:r>
      <w:r w:rsidRPr="00237F91">
        <w:rPr>
          <w:noProof/>
          <w:lang w:eastAsia="cs-CZ"/>
        </w:rPr>
        <w:t xml:space="preserve"> </w:t>
      </w:r>
      <w:r w:rsidR="00D1783C" w:rsidRPr="00237F91">
        <w:rPr>
          <w:noProof/>
          <w:lang w:eastAsia="cs-CZ"/>
        </w:rPr>
        <w:t xml:space="preserve">и неговите подизпълнители са длъжни да спазват </w:t>
      </w:r>
      <w:r w:rsidRPr="00237F91">
        <w:rPr>
          <w:noProof/>
          <w:lang w:eastAsia="cs-CZ"/>
        </w:rPr>
        <w:t>всички приложими нормативни актове, разпоредби, стандарти и други изисквания, свързани с предмета на Договора, и в частност,</w:t>
      </w:r>
      <w:r w:rsidRPr="00237F91">
        <w:rPr>
          <w:noProof/>
          <w:lang w:val="en-US" w:eastAsia="cs-CZ"/>
        </w:rPr>
        <w:t xml:space="preserve">  </w:t>
      </w:r>
      <w:r w:rsidRPr="00237F91">
        <w:rPr>
          <w:noProof/>
          <w:lang w:eastAsia="cs-CZ"/>
        </w:rPr>
        <w:t xml:space="preserve">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 съгласно Приложение № 10 към чл. 115 от ЗОП.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cs-CZ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 xml:space="preserve">Конфиденциалност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Cs/>
          <w:noProof/>
          <w:lang w:eastAsia="en-GB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5</w:t>
      </w:r>
      <w:r w:rsidR="00F7599C" w:rsidRPr="00237F91">
        <w:rPr>
          <w:b/>
          <w:lang w:eastAsia="en-US"/>
        </w:rPr>
        <w:t>5</w:t>
      </w:r>
      <w:r w:rsidRPr="00237F91">
        <w:rPr>
          <w:b/>
          <w:lang w:eastAsia="en-US"/>
        </w:rPr>
        <w:t xml:space="preserve">. </w:t>
      </w:r>
      <w:r w:rsidRPr="00237F91">
        <w:rPr>
          <w:bCs/>
          <w:noProof/>
          <w:lang w:eastAsia="en-GB"/>
        </w:rPr>
        <w:t>(1)</w:t>
      </w:r>
      <w:r w:rsidRPr="00237F91">
        <w:rPr>
          <w:b/>
          <w:bCs/>
          <w:noProof/>
          <w:lang w:eastAsia="en-GB"/>
        </w:rPr>
        <w:t xml:space="preserve"> </w:t>
      </w:r>
      <w:r w:rsidRPr="00237F91">
        <w:rPr>
          <w:bCs/>
          <w:noProof/>
          <w:lang w:eastAsia="en-GB"/>
        </w:rPr>
        <w:t>Всяка от Страните по този Договор се задължава да пази в поверителност и да не разкрива или разпространява информация за другата Страна, станала ѝ известна при или по повод изпълнението на Договора („</w:t>
      </w:r>
      <w:r w:rsidRPr="00237F91">
        <w:rPr>
          <w:b/>
          <w:bCs/>
          <w:noProof/>
          <w:lang w:eastAsia="en-GB"/>
        </w:rPr>
        <w:t>Конфиденциална информация</w:t>
      </w:r>
      <w:r w:rsidRPr="00237F91">
        <w:rPr>
          <w:bCs/>
          <w:noProof/>
          <w:lang w:eastAsia="en-GB"/>
        </w:rPr>
        <w:t>“). Конфиденциална информация включва, без да се ограничава до: обстоятелства, свързани с търговската дейност, техническите процеси, проекти или финанси на Страните, както и ноу-хау, изобретения, полезни модели или други права от подобен характер, свърза</w:t>
      </w:r>
      <w:r w:rsidR="00164310" w:rsidRPr="00237F91">
        <w:rPr>
          <w:bCs/>
          <w:noProof/>
          <w:lang w:eastAsia="en-GB"/>
        </w:rPr>
        <w:t xml:space="preserve">ни с изпълнението на Договора. </w:t>
      </w:r>
      <w:r w:rsidRPr="00237F91">
        <w:rPr>
          <w:bCs/>
          <w:noProof/>
          <w:lang w:eastAsia="en-GB"/>
        </w:rPr>
        <w:t xml:space="preserve">Не се смята за конфиденциална информацията, касаеща наименованието на </w:t>
      </w:r>
      <w:r w:rsidR="00513B42" w:rsidRPr="00237F91">
        <w:rPr>
          <w:bCs/>
          <w:noProof/>
          <w:lang w:eastAsia="en-GB"/>
        </w:rPr>
        <w:t>изпълняваната поръчка</w:t>
      </w:r>
      <w:r w:rsidRPr="00237F91">
        <w:rPr>
          <w:bCs/>
          <w:noProof/>
          <w:lang w:eastAsia="en-GB"/>
        </w:rPr>
        <w:t xml:space="preserve">, стойността и предмета на този Договор, с оглед бъдещо позоваване на придобит професионален опит от </w:t>
      </w:r>
      <w:r w:rsidRPr="00237F91">
        <w:rPr>
          <w:b/>
          <w:bCs/>
          <w:noProof/>
          <w:lang w:eastAsia="en-GB"/>
        </w:rPr>
        <w:t>ИЗПЪЛНИТЕЛЯ</w:t>
      </w:r>
      <w:r w:rsidRPr="00237F91">
        <w:rPr>
          <w:bCs/>
          <w:noProof/>
          <w:lang w:eastAsia="en-GB"/>
        </w:rPr>
        <w:t>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(2) С изключение на случаите, посочени в ал.</w:t>
      </w:r>
      <w:r w:rsidR="00F56941" w:rsidRPr="00237F91">
        <w:rPr>
          <w:noProof/>
          <w:lang w:eastAsia="en-GB"/>
        </w:rPr>
        <w:t xml:space="preserve"> </w:t>
      </w:r>
      <w:r w:rsidRPr="00237F91">
        <w:rPr>
          <w:noProof/>
          <w:lang w:eastAsia="en-GB"/>
        </w:rPr>
        <w:t>3 на този член, Конфиденциална информация може да бъде разкривана само след предварително писмено одобрение от другата Страна, като това съгласие не може да бъде отказано безпричинно.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(3) Не се счита за нарушение на задълженията за неразкриване на Конфиденциална информация, когато: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1. информацията е станала или става публично достъпна, без нарушаване на този Договор от която и да е от Страните;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2. информацията се изисква по силата на закон, приложим спрямо която и да е от Страните; или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Cs/>
          <w:noProof/>
          <w:lang w:eastAsia="en-GB"/>
        </w:rPr>
      </w:pPr>
      <w:r w:rsidRPr="00237F91">
        <w:rPr>
          <w:bCs/>
          <w:noProof/>
          <w:lang w:eastAsia="en-GB"/>
        </w:rPr>
        <w:t>3. предоставянето на информацията се изисква от регулаторен или друг компетентен орган и съответната Страна е длъжна да изпълни такова изискване;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Cs/>
          <w:noProof/>
          <w:lang w:eastAsia="en-GB"/>
        </w:rPr>
      </w:pPr>
      <w:r w:rsidRPr="00237F91">
        <w:rPr>
          <w:rFonts w:eastAsia="Calibri"/>
          <w:lang w:eastAsia="en-US"/>
        </w:rPr>
        <w:t>В</w:t>
      </w:r>
      <w:r w:rsidRPr="00237F91">
        <w:rPr>
          <w:rFonts w:eastAsia="Calibri"/>
          <w:lang w:val="en-US" w:eastAsia="en-US"/>
        </w:rPr>
        <w:t xml:space="preserve"> </w:t>
      </w:r>
      <w:r w:rsidRPr="00237F91">
        <w:rPr>
          <w:rFonts w:eastAsia="Calibri"/>
          <w:lang w:eastAsia="en-US"/>
        </w:rPr>
        <w:t>случаите по точки 2 или 3 Страната, която следва да предостави информацията, уведомява незабавно другата Страна по Договора</w:t>
      </w:r>
      <w:r w:rsidRPr="00237F91">
        <w:rPr>
          <w:bCs/>
          <w:noProof/>
          <w:lang w:eastAsia="en-GB"/>
        </w:rPr>
        <w:t>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Cs/>
          <w:noProof/>
          <w:lang w:eastAsia="en-GB"/>
        </w:rPr>
      </w:pPr>
      <w:r w:rsidRPr="00237F91">
        <w:rPr>
          <w:bCs/>
          <w:noProof/>
          <w:lang w:eastAsia="en-GB"/>
        </w:rPr>
        <w:t>(4) Задълженият</w:t>
      </w:r>
      <w:r w:rsidR="003E5214" w:rsidRPr="00237F91">
        <w:rPr>
          <w:bCs/>
          <w:noProof/>
          <w:lang w:eastAsia="en-GB"/>
        </w:rPr>
        <w:t xml:space="preserve">а по тази клауза се отнасят до </w:t>
      </w:r>
      <w:r w:rsidRPr="00237F91">
        <w:rPr>
          <w:b/>
          <w:bCs/>
          <w:noProof/>
          <w:lang w:eastAsia="en-GB"/>
        </w:rPr>
        <w:t>ИЗПЪЛНИТЕЛЯ</w:t>
      </w:r>
      <w:r w:rsidR="003E5214" w:rsidRPr="00237F91">
        <w:rPr>
          <w:bCs/>
          <w:noProof/>
          <w:lang w:eastAsia="en-GB"/>
        </w:rPr>
        <w:t xml:space="preserve">, всички </w:t>
      </w:r>
      <w:r w:rsidRPr="00237F91">
        <w:rPr>
          <w:bCs/>
          <w:noProof/>
          <w:lang w:eastAsia="en-GB"/>
        </w:rPr>
        <w:t>негови</w:t>
      </w:r>
      <w:r w:rsidR="003E5214" w:rsidRPr="00237F91">
        <w:rPr>
          <w:bCs/>
          <w:noProof/>
          <w:lang w:eastAsia="en-GB"/>
        </w:rPr>
        <w:t xml:space="preserve"> поделения, контролирани от </w:t>
      </w:r>
      <w:r w:rsidRPr="00237F91">
        <w:rPr>
          <w:bCs/>
          <w:noProof/>
          <w:lang w:eastAsia="en-GB"/>
        </w:rPr>
        <w:t>него</w:t>
      </w:r>
      <w:r w:rsidR="003E5214" w:rsidRPr="00237F91">
        <w:rPr>
          <w:bCs/>
          <w:noProof/>
          <w:lang w:eastAsia="en-GB"/>
        </w:rPr>
        <w:t xml:space="preserve"> фирми и организации, всички </w:t>
      </w:r>
      <w:r w:rsidRPr="00237F91">
        <w:rPr>
          <w:bCs/>
          <w:noProof/>
          <w:lang w:eastAsia="en-GB"/>
        </w:rPr>
        <w:t>негови</w:t>
      </w:r>
      <w:r w:rsidR="003E5214" w:rsidRPr="00237F91">
        <w:rPr>
          <w:bCs/>
          <w:noProof/>
          <w:lang w:eastAsia="en-GB"/>
        </w:rPr>
        <w:t xml:space="preserve"> </w:t>
      </w:r>
      <w:r w:rsidRPr="00237F91">
        <w:rPr>
          <w:bCs/>
          <w:noProof/>
          <w:lang w:eastAsia="en-GB"/>
        </w:rPr>
        <w:t xml:space="preserve">служители и наети от </w:t>
      </w:r>
      <w:r w:rsidR="003E5214" w:rsidRPr="00237F91">
        <w:rPr>
          <w:bCs/>
          <w:noProof/>
          <w:lang w:eastAsia="en-GB"/>
        </w:rPr>
        <w:t xml:space="preserve">него </w:t>
      </w:r>
      <w:r w:rsidRPr="00237F91">
        <w:rPr>
          <w:bCs/>
          <w:noProof/>
          <w:lang w:eastAsia="en-GB"/>
        </w:rPr>
        <w:t>физич</w:t>
      </w:r>
      <w:r w:rsidR="003E5214" w:rsidRPr="00237F91">
        <w:rPr>
          <w:bCs/>
          <w:noProof/>
          <w:lang w:eastAsia="en-GB"/>
        </w:rPr>
        <w:t xml:space="preserve">ески или юридически лица, като </w:t>
      </w:r>
      <w:r w:rsidRPr="00237F91">
        <w:rPr>
          <w:b/>
          <w:bCs/>
          <w:noProof/>
          <w:lang w:eastAsia="en-GB"/>
        </w:rPr>
        <w:t>ИЗПЪЛНИТЕЛЯТ</w:t>
      </w:r>
      <w:r w:rsidR="003E5214" w:rsidRPr="00237F91">
        <w:rPr>
          <w:b/>
          <w:bCs/>
          <w:noProof/>
          <w:lang w:val="en-US" w:eastAsia="en-GB"/>
        </w:rPr>
        <w:t xml:space="preserve"> </w:t>
      </w:r>
      <w:r w:rsidRPr="00237F91">
        <w:rPr>
          <w:bCs/>
          <w:noProof/>
          <w:lang w:eastAsia="en-GB"/>
        </w:rPr>
        <w:t xml:space="preserve">отговаря за изпълнението на тези задължения от страна на такива лица.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Cs/>
          <w:noProof/>
          <w:lang w:eastAsia="en-GB"/>
        </w:rPr>
      </w:pPr>
      <w:r w:rsidRPr="00237F91">
        <w:rPr>
          <w:bCs/>
          <w:noProof/>
          <w:lang w:eastAsia="en-GB"/>
        </w:rPr>
        <w:t xml:space="preserve">Задълженията, свързани с неразкриване на Конфиденциалната информация остават в сила и след прекратяване на Договора на каквото и да е основание.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/>
          <w:bCs/>
          <w:noProof/>
          <w:u w:val="single"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Cs/>
          <w:noProof/>
          <w:u w:val="single"/>
          <w:lang w:eastAsia="en-GB"/>
        </w:rPr>
      </w:pPr>
      <w:r w:rsidRPr="00237F91">
        <w:rPr>
          <w:bCs/>
          <w:noProof/>
          <w:u w:val="single"/>
          <w:lang w:eastAsia="en-GB"/>
        </w:rPr>
        <w:t>Публични изявления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bookmarkStart w:id="18" w:name="_DV_M169"/>
      <w:bookmarkStart w:id="19" w:name="_DV_M170"/>
      <w:bookmarkEnd w:id="18"/>
      <w:bookmarkEnd w:id="19"/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5</w:t>
      </w:r>
      <w:r w:rsidR="00F7599C" w:rsidRPr="00237F91">
        <w:rPr>
          <w:b/>
          <w:lang w:eastAsia="en-US"/>
        </w:rPr>
        <w:t>6</w:t>
      </w:r>
      <w:r w:rsidRPr="00237F91">
        <w:rPr>
          <w:b/>
          <w:lang w:eastAsia="en-US"/>
        </w:rPr>
        <w:t xml:space="preserve">. </w:t>
      </w:r>
      <w:r w:rsidRPr="00237F91">
        <w:rPr>
          <w:b/>
          <w:noProof/>
          <w:lang w:eastAsia="en-GB"/>
        </w:rPr>
        <w:t>ИЗПЪЛНИТЕЛЯТ</w:t>
      </w:r>
      <w:r w:rsidRPr="00237F91">
        <w:rPr>
          <w:noProof/>
          <w:lang w:eastAsia="en-GB"/>
        </w:rPr>
        <w:t xml:space="preserve"> няма право да дава публични изявления и съобщения, да разкрива или разгласява каквато и да е информация, която е получил във връзка с извършване на Услугите, предмет на този Договор, независимо дали е въз основа на данни и материали на </w:t>
      </w:r>
      <w:r w:rsidRPr="00237F91">
        <w:rPr>
          <w:b/>
          <w:bCs/>
          <w:noProof/>
          <w:lang w:eastAsia="en-GB"/>
        </w:rPr>
        <w:t>ВЪЗЛОЖИТЕЛЯ</w:t>
      </w:r>
      <w:r w:rsidRPr="00237F91">
        <w:rPr>
          <w:bCs/>
          <w:noProof/>
          <w:lang w:eastAsia="en-GB"/>
        </w:rPr>
        <w:t xml:space="preserve"> </w:t>
      </w:r>
      <w:r w:rsidRPr="00237F91">
        <w:rPr>
          <w:noProof/>
          <w:lang w:eastAsia="en-GB"/>
        </w:rPr>
        <w:t xml:space="preserve">или на резултати от работата на </w:t>
      </w:r>
      <w:r w:rsidRPr="00237F91">
        <w:rPr>
          <w:b/>
          <w:noProof/>
          <w:lang w:eastAsia="en-GB"/>
        </w:rPr>
        <w:t>ИЗПЪЛНИТЕЛЯ</w:t>
      </w:r>
      <w:r w:rsidRPr="00237F91">
        <w:rPr>
          <w:noProof/>
          <w:lang w:eastAsia="en-GB"/>
        </w:rPr>
        <w:t xml:space="preserve">, без предварителното писмено съгласие на </w:t>
      </w:r>
      <w:r w:rsidRPr="00237F91">
        <w:rPr>
          <w:b/>
          <w:bCs/>
          <w:noProof/>
          <w:lang w:eastAsia="en-GB"/>
        </w:rPr>
        <w:t>ВЪЗЛОЖИТЕЛЯ</w:t>
      </w:r>
      <w:r w:rsidRPr="00237F91">
        <w:rPr>
          <w:noProof/>
          <w:lang w:eastAsia="en-GB"/>
        </w:rPr>
        <w:t>, което съгласие няма да бъде безпричинно отказано или забавено.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cs-CZ"/>
        </w:rPr>
      </w:pPr>
      <w:r w:rsidRPr="00237F91">
        <w:rPr>
          <w:noProof/>
          <w:u w:val="single"/>
          <w:lang w:eastAsia="cs-CZ"/>
        </w:rPr>
        <w:t>Авторски права</w:t>
      </w:r>
    </w:p>
    <w:p w:rsidR="001B230D" w:rsidRPr="00237F91" w:rsidRDefault="003E5214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5</w:t>
      </w:r>
      <w:r w:rsidR="00F7599C" w:rsidRPr="00237F91">
        <w:rPr>
          <w:b/>
          <w:lang w:eastAsia="en-US"/>
        </w:rPr>
        <w:t>7</w:t>
      </w:r>
      <w:r w:rsidR="001B230D" w:rsidRPr="00237F91">
        <w:rPr>
          <w:b/>
          <w:lang w:eastAsia="en-US"/>
        </w:rPr>
        <w:t xml:space="preserve">. </w:t>
      </w:r>
      <w:r w:rsidR="001B230D" w:rsidRPr="00237F91">
        <w:rPr>
          <w:bCs/>
          <w:noProof/>
          <w:lang w:eastAsia="cs-CZ"/>
        </w:rPr>
        <w:t>(1)</w:t>
      </w:r>
      <w:r w:rsidR="001B230D" w:rsidRPr="00237F91">
        <w:rPr>
          <w:noProof/>
          <w:lang w:eastAsia="cs-CZ"/>
        </w:rPr>
        <w:t xml:space="preserve"> Страните се съгласяват, на основание чл. 42, ал. 1 от Закона за авторското право и сродните му права, че авторските права върху всички документи и материали, и всякакви други елементи или компоненти, създадени в резултат на или във връзка с изпълнението на Договора, принадлежат изцяло на </w:t>
      </w:r>
      <w:r w:rsidR="001B230D" w:rsidRPr="00237F91">
        <w:rPr>
          <w:b/>
          <w:noProof/>
          <w:lang w:eastAsia="cs-CZ"/>
        </w:rPr>
        <w:t xml:space="preserve">ВЪЗЛОЖИТЕЛЯ </w:t>
      </w:r>
      <w:r w:rsidR="001B230D" w:rsidRPr="00237F91">
        <w:rPr>
          <w:noProof/>
          <w:lang w:eastAsia="cs-CZ"/>
        </w:rPr>
        <w:t xml:space="preserve">в същия обем, в който биха принадлежали на автора. </w:t>
      </w:r>
      <w:r w:rsidR="001B230D" w:rsidRPr="00237F91">
        <w:rPr>
          <w:b/>
          <w:noProof/>
          <w:lang w:eastAsia="cs-CZ"/>
        </w:rPr>
        <w:t>ИЗПЪЛНИТЕЛЯТ</w:t>
      </w:r>
      <w:r w:rsidR="001B230D" w:rsidRPr="00237F91">
        <w:rPr>
          <w:noProof/>
          <w:lang w:eastAsia="cs-CZ"/>
        </w:rPr>
        <w:t xml:space="preserve"> декларира и гарантира, че трети </w:t>
      </w:r>
      <w:r w:rsidR="001B230D" w:rsidRPr="00237F91">
        <w:rPr>
          <w:noProof/>
          <w:lang w:eastAsia="cs-CZ"/>
        </w:rPr>
        <w:lastRenderedPageBreak/>
        <w:t xml:space="preserve">лица не притежават права върху изготвените документи и други резултати от изпълнението на Договора, които могат да бъдат обект на авторско право.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lang w:eastAsia="cs-CZ"/>
        </w:rPr>
        <w:t xml:space="preserve">(2) В случай че бъде установено с влязло в сила съдебно решение или в случай че </w:t>
      </w:r>
      <w:r w:rsidRPr="00237F91">
        <w:rPr>
          <w:b/>
          <w:noProof/>
          <w:lang w:eastAsia="cs-CZ"/>
        </w:rPr>
        <w:t>ВЪЗЛОЖИТЕЛЯТ</w:t>
      </w:r>
      <w:r w:rsidRPr="00237F91">
        <w:rPr>
          <w:noProof/>
          <w:lang w:eastAsia="cs-CZ"/>
        </w:rPr>
        <w:t xml:space="preserve"> и/или </w:t>
      </w:r>
      <w:r w:rsidRPr="00237F91">
        <w:rPr>
          <w:b/>
          <w:noProof/>
          <w:lang w:eastAsia="cs-CZ"/>
        </w:rPr>
        <w:t>ИЗПЪЛНИТЕЛЯТ</w:t>
      </w:r>
      <w:r w:rsidRPr="00237F91">
        <w:rPr>
          <w:noProof/>
          <w:lang w:eastAsia="cs-CZ"/>
        </w:rPr>
        <w:t xml:space="preserve"> установят, че с изготвянето, въвеждането и използването на документи или други материали, съставени при изпълнението на този Договор, е нарушено авторско право на трето лице, </w:t>
      </w:r>
      <w:r w:rsidRPr="00237F91">
        <w:rPr>
          <w:b/>
          <w:noProof/>
          <w:lang w:eastAsia="cs-CZ"/>
        </w:rPr>
        <w:t>ИЗПЪЛНИТЕЛЯТ</w:t>
      </w:r>
      <w:r w:rsidRPr="00237F91">
        <w:rPr>
          <w:noProof/>
          <w:lang w:eastAsia="cs-CZ"/>
        </w:rPr>
        <w:t xml:space="preserve"> се задължава да направи възможно за </w:t>
      </w:r>
      <w:r w:rsidRPr="00237F91">
        <w:rPr>
          <w:b/>
          <w:noProof/>
          <w:lang w:eastAsia="cs-CZ"/>
        </w:rPr>
        <w:t>ВЪЗЛОЖИТЕЛЯ</w:t>
      </w:r>
      <w:r w:rsidRPr="00237F91">
        <w:rPr>
          <w:noProof/>
          <w:lang w:eastAsia="cs-CZ"/>
        </w:rPr>
        <w:t xml:space="preserve"> използването им: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lang w:eastAsia="cs-CZ"/>
        </w:rPr>
        <w:t>1. чрез промяна на съответния документ или материал; или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lang w:eastAsia="cs-CZ"/>
        </w:rPr>
        <w:t>2. чрез замяната на елемент от него със защитени авторски права с друг елемент със същата функция, който не нарушава авторските права на трети лица; или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lang w:eastAsia="cs-CZ"/>
        </w:rPr>
        <w:t>3. като получи за своя сметка разрешение за ползване на продукта от третото лице, чиито права са нарушени.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lang w:eastAsia="cs-CZ"/>
        </w:rPr>
        <w:t>(3)</w:t>
      </w:r>
      <w:r w:rsidRPr="00237F91">
        <w:rPr>
          <w:b/>
          <w:bCs/>
          <w:noProof/>
          <w:lang w:eastAsia="cs-CZ"/>
        </w:rPr>
        <w:t xml:space="preserve"> </w:t>
      </w:r>
      <w:r w:rsidRPr="00237F91">
        <w:rPr>
          <w:b/>
          <w:noProof/>
          <w:lang w:eastAsia="cs-CZ"/>
        </w:rPr>
        <w:t>ВЪЗЛОЖИТЕЛЯТ</w:t>
      </w:r>
      <w:r w:rsidR="004E434A" w:rsidRPr="00237F91">
        <w:rPr>
          <w:b/>
          <w:noProof/>
          <w:lang w:eastAsia="cs-CZ"/>
        </w:rPr>
        <w:t>,</w:t>
      </w:r>
      <w:r w:rsidRPr="00237F91">
        <w:rPr>
          <w:noProof/>
          <w:lang w:eastAsia="cs-CZ"/>
        </w:rPr>
        <w:t xml:space="preserve"> уведомява </w:t>
      </w:r>
      <w:r w:rsidRPr="00237F91">
        <w:rPr>
          <w:b/>
          <w:noProof/>
          <w:lang w:eastAsia="cs-CZ"/>
        </w:rPr>
        <w:t>ИЗПЪЛНИТЕЛЯ</w:t>
      </w:r>
      <w:r w:rsidRPr="00237F91">
        <w:rPr>
          <w:noProof/>
          <w:lang w:eastAsia="cs-CZ"/>
        </w:rPr>
        <w:t xml:space="preserve"> за претенциите за нарушени авторски права от страна на трети лица в срок до </w:t>
      </w:r>
      <w:r w:rsidR="003E5214" w:rsidRPr="00237F91">
        <w:rPr>
          <w:noProof/>
          <w:lang w:eastAsia="cs-CZ"/>
        </w:rPr>
        <w:t>15 (петнадесет)</w:t>
      </w:r>
      <w:r w:rsidRPr="00237F91">
        <w:rPr>
          <w:noProof/>
          <w:lang w:eastAsia="cs-CZ"/>
        </w:rPr>
        <w:t xml:space="preserve"> дни от узнаването им. В случай, че трети лица предявят основателни претенции, </w:t>
      </w:r>
      <w:r w:rsidRPr="00237F91">
        <w:rPr>
          <w:b/>
          <w:noProof/>
          <w:lang w:eastAsia="cs-CZ"/>
        </w:rPr>
        <w:t>ИЗПЪЛНИТЕЛЯТ</w:t>
      </w:r>
      <w:r w:rsidRPr="00237F91">
        <w:rPr>
          <w:noProof/>
          <w:lang w:eastAsia="cs-CZ"/>
        </w:rPr>
        <w:t xml:space="preserve"> носи пълната отговорност и понася всички щети, произтичащи от това. </w:t>
      </w:r>
      <w:r w:rsidRPr="00237F91">
        <w:rPr>
          <w:b/>
          <w:noProof/>
          <w:lang w:eastAsia="cs-CZ"/>
        </w:rPr>
        <w:t>ВЪЗЛОЖИТЕЛЯТ</w:t>
      </w:r>
      <w:r w:rsidRPr="00237F91">
        <w:rPr>
          <w:noProof/>
          <w:lang w:eastAsia="cs-CZ"/>
        </w:rPr>
        <w:t xml:space="preserve"> привлича </w:t>
      </w:r>
      <w:r w:rsidRPr="00237F91">
        <w:rPr>
          <w:b/>
          <w:noProof/>
          <w:lang w:eastAsia="cs-CZ"/>
        </w:rPr>
        <w:t>ИЗПЪЛНИТЕЛЯ</w:t>
      </w:r>
      <w:r w:rsidRPr="00237F91">
        <w:rPr>
          <w:noProof/>
          <w:lang w:eastAsia="cs-CZ"/>
        </w:rPr>
        <w:t xml:space="preserve"> в евентуален спор за нарушено авторско право във връзка с изпълнението по Договора.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bCs/>
          <w:noProof/>
          <w:lang w:eastAsia="cs-CZ"/>
        </w:rPr>
        <w:t>(4)</w:t>
      </w:r>
      <w:r w:rsidRPr="00237F91">
        <w:rPr>
          <w:b/>
          <w:noProof/>
          <w:lang w:eastAsia="cs-CZ"/>
        </w:rPr>
        <w:t xml:space="preserve"> ИЗПЪЛНИТЕЛЯТ</w:t>
      </w:r>
      <w:r w:rsidRPr="00237F91">
        <w:rPr>
          <w:noProof/>
          <w:lang w:eastAsia="cs-CZ"/>
        </w:rPr>
        <w:t xml:space="preserve"> заплаща на </w:t>
      </w:r>
      <w:r w:rsidRPr="00237F91">
        <w:rPr>
          <w:b/>
          <w:noProof/>
          <w:lang w:eastAsia="cs-CZ"/>
        </w:rPr>
        <w:t>ВЪЗЛОЖИТЕЛЯ</w:t>
      </w:r>
      <w:r w:rsidRPr="00237F91">
        <w:rPr>
          <w:noProof/>
          <w:lang w:eastAsia="cs-CZ"/>
        </w:rPr>
        <w:t xml:space="preserve"> обезщетение за претърпените вреди и пропуснатите ползи вследствие на окончателно признато нарушение на авторски права на трети лица.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 w:rsidRPr="00237F91">
        <w:rPr>
          <w:noProof/>
          <w:u w:val="single"/>
          <w:lang w:eastAsia="cs-CZ"/>
        </w:rPr>
        <w:t>Прехвърляне на права и задължения</w:t>
      </w:r>
    </w:p>
    <w:p w:rsidR="001B230D" w:rsidRPr="00237F91" w:rsidRDefault="00237F91" w:rsidP="00237F91">
      <w:pPr>
        <w:suppressAutoHyphens/>
        <w:spacing w:line="276" w:lineRule="auto"/>
        <w:ind w:firstLine="709"/>
        <w:jc w:val="both"/>
        <w:rPr>
          <w:noProof/>
          <w:lang w:eastAsia="cs-CZ"/>
        </w:rPr>
      </w:pPr>
      <w:r>
        <w:rPr>
          <w:b/>
          <w:lang w:eastAsia="en-US"/>
        </w:rPr>
        <w:t>Чл. 5</w:t>
      </w:r>
      <w:r w:rsidR="00F7599C" w:rsidRPr="00237F91">
        <w:rPr>
          <w:b/>
          <w:lang w:eastAsia="en-US"/>
        </w:rPr>
        <w:t>8</w:t>
      </w:r>
      <w:r w:rsidR="001B230D" w:rsidRPr="00237F91">
        <w:rPr>
          <w:b/>
          <w:lang w:eastAsia="en-US"/>
        </w:rPr>
        <w:t xml:space="preserve">. </w:t>
      </w:r>
      <w:r w:rsidR="001B230D" w:rsidRPr="00237F91">
        <w:rPr>
          <w:noProof/>
          <w:lang w:eastAsia="cs-CZ"/>
        </w:rPr>
        <w:t>Никоя от Страните няма право да прехвърля никое от правата и задълженията, произтичащи от този Договор, без съгласието на другата Страна.</w:t>
      </w:r>
      <w:r w:rsidR="001B230D" w:rsidRPr="00237F91">
        <w:t xml:space="preserve"> </w:t>
      </w:r>
      <w:r w:rsidR="001B230D" w:rsidRPr="00237F91">
        <w:rPr>
          <w:noProof/>
          <w:lang w:eastAsia="cs-CZ"/>
        </w:rPr>
        <w:t>Паричните вземания по Договора могат да бъдат прехвърляни или залагани съгласно приложимото право.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Изменения</w:t>
      </w:r>
    </w:p>
    <w:p w:rsidR="001B230D" w:rsidRPr="00237F91" w:rsidRDefault="00237F91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>
        <w:rPr>
          <w:b/>
          <w:lang w:eastAsia="en-US"/>
        </w:rPr>
        <w:t>Чл. 5</w:t>
      </w:r>
      <w:r w:rsidR="00F7599C" w:rsidRPr="00237F91">
        <w:rPr>
          <w:b/>
          <w:lang w:eastAsia="en-US"/>
        </w:rPr>
        <w:t>9</w:t>
      </w:r>
      <w:r w:rsidR="001B230D" w:rsidRPr="00237F91">
        <w:rPr>
          <w:b/>
          <w:lang w:eastAsia="en-US"/>
        </w:rPr>
        <w:t xml:space="preserve">. </w:t>
      </w:r>
      <w:r w:rsidR="001B230D" w:rsidRPr="00237F91">
        <w:rPr>
          <w:noProof/>
          <w:lang w:eastAsia="en-GB"/>
        </w:rPr>
        <w:t>Този Договор може да бъде изменян само с допълнителни споразумения, изготвени в писмена форма и подписани от двете Страни, в съответствие с изискванията и ограниченията на ЗОП.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Непреодолима сила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6</w:t>
      </w:r>
      <w:r w:rsidR="00F7599C" w:rsidRPr="00237F91">
        <w:rPr>
          <w:b/>
          <w:lang w:eastAsia="en-US"/>
        </w:rPr>
        <w:t>0</w:t>
      </w:r>
      <w:r w:rsidRPr="00237F91">
        <w:rPr>
          <w:b/>
          <w:lang w:eastAsia="en-US"/>
        </w:rPr>
        <w:t xml:space="preserve">. </w:t>
      </w:r>
      <w:r w:rsidRPr="00237F91">
        <w:rPr>
          <w:lang w:eastAsia="en-US"/>
        </w:rPr>
        <w:t xml:space="preserve">(1) </w:t>
      </w:r>
      <w:r w:rsidRPr="00237F91">
        <w:rPr>
          <w:noProof/>
          <w:lang w:eastAsia="en-GB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lang w:eastAsia="en-US"/>
        </w:rPr>
        <w:t>(2)</w:t>
      </w:r>
      <w:r w:rsidRPr="00237F91">
        <w:rPr>
          <w:b/>
          <w:lang w:eastAsia="en-US"/>
        </w:rPr>
        <w:t xml:space="preserve"> </w:t>
      </w:r>
      <w:r w:rsidRPr="00237F91">
        <w:rPr>
          <w:noProof/>
          <w:lang w:eastAsia="en-GB"/>
        </w:rPr>
        <w:t>За целите на този Договор, „непреодолима сила“ има значението на това понятие по смисъла на чл.</w:t>
      </w:r>
      <w:r w:rsidR="00FA6DA4" w:rsidRPr="00237F91">
        <w:rPr>
          <w:noProof/>
          <w:lang w:eastAsia="en-GB"/>
        </w:rPr>
        <w:t xml:space="preserve"> </w:t>
      </w:r>
      <w:r w:rsidRPr="00237F91">
        <w:rPr>
          <w:noProof/>
          <w:lang w:eastAsia="en-GB"/>
        </w:rPr>
        <w:t>306, ал.</w:t>
      </w:r>
      <w:r w:rsidR="00FA6DA4" w:rsidRPr="00237F91">
        <w:rPr>
          <w:noProof/>
          <w:lang w:eastAsia="en-GB"/>
        </w:rPr>
        <w:t xml:space="preserve"> </w:t>
      </w:r>
      <w:r w:rsidRPr="00237F91">
        <w:rPr>
          <w:noProof/>
          <w:lang w:eastAsia="en-GB"/>
        </w:rPr>
        <w:t xml:space="preserve">2 от Търговския закон.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lang w:eastAsia="en-US"/>
        </w:rPr>
        <w:t>(3)</w:t>
      </w:r>
      <w:r w:rsidRPr="00237F91">
        <w:rPr>
          <w:b/>
          <w:lang w:eastAsia="en-US"/>
        </w:rPr>
        <w:t xml:space="preserve"> </w:t>
      </w:r>
      <w:r w:rsidRPr="00237F91">
        <w:rPr>
          <w:noProof/>
          <w:lang w:eastAsia="en-GB"/>
        </w:rPr>
        <w:t xml:space="preserve"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</w:t>
      </w:r>
      <w:r w:rsidR="00FA6DA4" w:rsidRPr="00237F91">
        <w:rPr>
          <w:noProof/>
          <w:lang w:eastAsia="en-GB"/>
        </w:rPr>
        <w:t xml:space="preserve">страна </w:t>
      </w:r>
      <w:r w:rsidRPr="00237F91">
        <w:rPr>
          <w:noProof/>
          <w:lang w:eastAsia="en-GB"/>
        </w:rPr>
        <w:t xml:space="preserve">в срок до </w:t>
      </w:r>
      <w:r w:rsidR="00FA6DA4" w:rsidRPr="00237F91">
        <w:rPr>
          <w:noProof/>
          <w:lang w:eastAsia="en-GB"/>
        </w:rPr>
        <w:t xml:space="preserve">5 (пет) </w:t>
      </w:r>
      <w:r w:rsidRPr="00237F91">
        <w:rPr>
          <w:noProof/>
          <w:lang w:eastAsia="en-GB"/>
        </w:rPr>
        <w:t>дни от</w:t>
      </w:r>
      <w:r w:rsidR="00FA6DA4" w:rsidRPr="00237F91">
        <w:rPr>
          <w:noProof/>
          <w:lang w:eastAsia="en-GB"/>
        </w:rPr>
        <w:t xml:space="preserve"> </w:t>
      </w:r>
      <w:r w:rsidRPr="00237F91">
        <w:rPr>
          <w:noProof/>
          <w:lang w:eastAsia="en-GB"/>
        </w:rPr>
        <w:t>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lang w:eastAsia="en-US"/>
        </w:rPr>
        <w:lastRenderedPageBreak/>
        <w:t>(4)</w:t>
      </w:r>
      <w:r w:rsidRPr="00237F91">
        <w:rPr>
          <w:b/>
          <w:lang w:eastAsia="en-US"/>
        </w:rPr>
        <w:t xml:space="preserve"> </w:t>
      </w:r>
      <w:r w:rsidRPr="00237F91">
        <w:rPr>
          <w:noProof/>
          <w:lang w:eastAsia="en-GB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lang w:eastAsia="en-US"/>
        </w:rPr>
        <w:t>(5)</w:t>
      </w:r>
      <w:r w:rsidRPr="00237F91">
        <w:rPr>
          <w:b/>
          <w:lang w:eastAsia="en-US"/>
        </w:rPr>
        <w:t xml:space="preserve"> </w:t>
      </w:r>
      <w:r w:rsidRPr="00237F91">
        <w:rPr>
          <w:noProof/>
          <w:lang w:eastAsia="en-GB"/>
        </w:rPr>
        <w:t xml:space="preserve">Не може да се позовава на непреодолима сила Страна: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1. която е била в забава или друго неизпълнение преди настъпването на непреодолима сила;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2. която не е информирала другата Страна за настъпването на непреодолима сила; или</w:t>
      </w:r>
    </w:p>
    <w:p w:rsidR="001B230D" w:rsidRPr="00237F91" w:rsidRDefault="004E434A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 xml:space="preserve">3. </w:t>
      </w:r>
      <w:r w:rsidR="001B230D" w:rsidRPr="00237F91">
        <w:rPr>
          <w:noProof/>
          <w:lang w:eastAsia="en-GB"/>
        </w:rPr>
        <w:t>чиято небрежност или умишлени действия или бездействия са довели до невъзможност за изпълнение на Договора.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lang w:eastAsia="en-US"/>
        </w:rPr>
        <w:t>(6)</w:t>
      </w:r>
      <w:r w:rsidRPr="00237F91">
        <w:rPr>
          <w:b/>
          <w:lang w:eastAsia="en-US"/>
        </w:rPr>
        <w:t xml:space="preserve"> </w:t>
      </w:r>
      <w:r w:rsidRPr="00237F91">
        <w:rPr>
          <w:noProof/>
          <w:lang w:eastAsia="en-GB"/>
        </w:rPr>
        <w:t xml:space="preserve">Липсата на парични средства не </w:t>
      </w:r>
      <w:r w:rsidR="00FA6DA4" w:rsidRPr="00237F91">
        <w:rPr>
          <w:noProof/>
          <w:lang w:eastAsia="en-GB"/>
        </w:rPr>
        <w:t>представлява непреодолима сила.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Нищожност на отделни клаузи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6</w:t>
      </w:r>
      <w:r w:rsidR="00F7599C" w:rsidRPr="00237F91">
        <w:rPr>
          <w:b/>
          <w:lang w:eastAsia="en-US"/>
        </w:rPr>
        <w:t>1</w:t>
      </w:r>
      <w:r w:rsidRPr="00237F91">
        <w:rPr>
          <w:b/>
          <w:lang w:eastAsia="en-US"/>
        </w:rPr>
        <w:t xml:space="preserve">. </w:t>
      </w:r>
      <w:r w:rsidRPr="00237F91">
        <w:rPr>
          <w:noProof/>
          <w:lang w:eastAsia="en-GB"/>
        </w:rPr>
        <w:t xml:space="preserve">В случай, че някоя от клаузите на този Договор е недействителна или неприложима, това не засяга останалите клаузи. Недействителната или неприложима клауза се заместват от повелителна правна норма, ако има такава.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Уведомления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6</w:t>
      </w:r>
      <w:r w:rsidR="00F7599C" w:rsidRPr="00237F91">
        <w:rPr>
          <w:b/>
          <w:lang w:eastAsia="en-US"/>
        </w:rPr>
        <w:t>2</w:t>
      </w:r>
      <w:r w:rsidRPr="00237F91">
        <w:rPr>
          <w:b/>
          <w:lang w:eastAsia="en-US"/>
        </w:rPr>
        <w:t xml:space="preserve">. </w:t>
      </w:r>
      <w:r w:rsidRPr="00237F91">
        <w:rPr>
          <w:noProof/>
          <w:lang w:eastAsia="en-GB"/>
        </w:rPr>
        <w:t>(1) Всички уведомления между Страните във връзка с този Договор се извършват в писмена форма и могат да се предават лично или чрез препоръчано писмо, по куриер, по факс, електронна поща.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(2) За целите на този Договор данните и лицата за контакт на Страните са, както следва: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 xml:space="preserve">1. За </w:t>
      </w:r>
      <w:r w:rsidRPr="00237F91">
        <w:rPr>
          <w:b/>
          <w:noProof/>
          <w:lang w:eastAsia="en-GB"/>
        </w:rPr>
        <w:t>ВЪЗЛОЖИТЕЛЯ</w:t>
      </w:r>
      <w:r w:rsidRPr="00237F91">
        <w:rPr>
          <w:noProof/>
          <w:lang w:eastAsia="en-GB"/>
        </w:rPr>
        <w:t>: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 xml:space="preserve">Адрес за кореспонденция: …………………………………………. 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Тел.: ………………………………………….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Факс: …………………………………………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e-mail: ………………………………………..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Лице за контакт: ………………………………………….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 xml:space="preserve">2. За </w:t>
      </w:r>
      <w:r w:rsidRPr="00237F91">
        <w:rPr>
          <w:b/>
          <w:noProof/>
          <w:lang w:eastAsia="en-GB"/>
        </w:rPr>
        <w:t>ИЗПЪЛНИТЕЛЯ</w:t>
      </w:r>
      <w:r w:rsidRPr="00237F91">
        <w:rPr>
          <w:noProof/>
          <w:lang w:eastAsia="en-GB"/>
        </w:rPr>
        <w:t xml:space="preserve">: 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Адрес за кореспонденция: ………………….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Тел.: ………………………………………….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Факс: …………………………………………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e-mail: ………………………………………..</w:t>
      </w:r>
    </w:p>
    <w:p w:rsidR="001B230D" w:rsidRPr="00237F91" w:rsidRDefault="001B230D" w:rsidP="00237F91">
      <w:pPr>
        <w:suppressAutoHyphens/>
        <w:spacing w:line="276" w:lineRule="auto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Лице за контакт: ………………………………………….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(3) За дата на уведомлението се счита: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1. датата на предаването – при лично предаване на уведомлението;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2. датата на пощенското клеймо на обратната разписка – при изпращане по пощата;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3.  датата на доставка, отбелязана върху куриерската разписка – при изпращане по куриер;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3. датата на приемането – при изпращане по факс;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 xml:space="preserve">4. датата на получаване – при изпращане по електронна поща. 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>(4) Всяка кореспонденция между Страните ще се счита за валидна, ако е изпратен</w:t>
      </w:r>
      <w:r w:rsidR="00252253" w:rsidRPr="00237F91">
        <w:rPr>
          <w:noProof/>
          <w:lang w:eastAsia="en-GB"/>
        </w:rPr>
        <w:t>а на посочените по-горе адреси, в т.ч. електронни</w:t>
      </w:r>
      <w:r w:rsidRPr="00237F91">
        <w:rPr>
          <w:noProof/>
          <w:lang w:eastAsia="en-GB"/>
        </w:rPr>
        <w:t xml:space="preserve">, чрез посочените по-горе средства за </w:t>
      </w:r>
      <w:r w:rsidRPr="00237F91">
        <w:rPr>
          <w:noProof/>
          <w:lang w:eastAsia="en-GB"/>
        </w:rPr>
        <w:lastRenderedPageBreak/>
        <w:t xml:space="preserve">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</w:t>
      </w:r>
      <w:r w:rsidR="00252253" w:rsidRPr="00237F91">
        <w:rPr>
          <w:noProof/>
          <w:lang w:eastAsia="en-GB"/>
        </w:rPr>
        <w:t xml:space="preserve">5 </w:t>
      </w:r>
      <w:r w:rsidR="00112893" w:rsidRPr="00237F91">
        <w:rPr>
          <w:noProof/>
          <w:lang w:eastAsia="en-GB"/>
        </w:rPr>
        <w:t>(</w:t>
      </w:r>
      <w:r w:rsidR="00252253" w:rsidRPr="00237F91">
        <w:rPr>
          <w:noProof/>
          <w:lang w:eastAsia="en-GB"/>
        </w:rPr>
        <w:t>пет</w:t>
      </w:r>
      <w:r w:rsidR="00112893" w:rsidRPr="00237F91">
        <w:rPr>
          <w:noProof/>
          <w:lang w:eastAsia="en-GB"/>
        </w:rPr>
        <w:t>)</w:t>
      </w:r>
      <w:r w:rsidRPr="00237F91">
        <w:rPr>
          <w:noProof/>
          <w:lang w:eastAsia="en-GB"/>
        </w:rPr>
        <w:t xml:space="preserve">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noProof/>
          <w:lang w:eastAsia="en-GB"/>
        </w:rPr>
        <w:t xml:space="preserve">(5) При преобразуване без прекратяване, промяна на наименованието, правноорганизационната форма, седалището, адреса на управление, предмета на дейност, срока на съществуване, органите на управление и представителство на </w:t>
      </w:r>
      <w:r w:rsidRPr="00237F91">
        <w:rPr>
          <w:b/>
          <w:bCs/>
          <w:noProof/>
          <w:lang w:eastAsia="en-GB"/>
        </w:rPr>
        <w:t>ИЗПЪЛНИТЕЛЯ</w:t>
      </w:r>
      <w:r w:rsidRPr="00237F91">
        <w:rPr>
          <w:noProof/>
          <w:lang w:eastAsia="en-GB"/>
        </w:rPr>
        <w:t xml:space="preserve">, същият се задължава да уведоми </w:t>
      </w:r>
      <w:r w:rsidRPr="00237F91">
        <w:rPr>
          <w:b/>
          <w:bCs/>
          <w:noProof/>
          <w:lang w:eastAsia="en-GB"/>
        </w:rPr>
        <w:t>ВЪЗЛОЖИТЕЛЯ</w:t>
      </w:r>
      <w:r w:rsidRPr="00237F91">
        <w:rPr>
          <w:noProof/>
          <w:lang w:eastAsia="en-GB"/>
        </w:rPr>
        <w:t xml:space="preserve"> за промяната в срок до </w:t>
      </w:r>
      <w:r w:rsidR="00252253" w:rsidRPr="00237F91">
        <w:rPr>
          <w:noProof/>
          <w:lang w:eastAsia="en-GB"/>
        </w:rPr>
        <w:t>3 (три)</w:t>
      </w:r>
      <w:r w:rsidRPr="00237F91">
        <w:rPr>
          <w:noProof/>
          <w:lang w:eastAsia="en-GB"/>
        </w:rPr>
        <w:t xml:space="preserve"> дни от вписването ѝ в съответния регистър.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/>
          <w:noProof/>
          <w:u w:val="single"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Приложимо право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6</w:t>
      </w:r>
      <w:r w:rsidR="00F7599C" w:rsidRPr="00237F91">
        <w:rPr>
          <w:b/>
          <w:lang w:eastAsia="en-US"/>
        </w:rPr>
        <w:t>3</w:t>
      </w:r>
      <w:r w:rsidRPr="00237F91">
        <w:rPr>
          <w:b/>
          <w:lang w:eastAsia="en-US"/>
        </w:rPr>
        <w:t xml:space="preserve">. </w:t>
      </w:r>
      <w:r w:rsidRPr="00237F91">
        <w:rPr>
          <w:noProof/>
          <w:lang w:eastAsia="en-GB"/>
        </w:rPr>
        <w:t>Този Договор, в т.ч. Приложенията към него, както и всички произтичащи или свързани с него споразумения, и всички свързани с тях права и задължения, ще бъдат подчинени на и ще се тълкуват съгласно българското право.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Разрешаване на спорове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bCs/>
          <w:noProof/>
          <w:lang w:eastAsia="en-GB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6</w:t>
      </w:r>
      <w:r w:rsidR="00F7599C" w:rsidRPr="00237F91">
        <w:rPr>
          <w:b/>
          <w:lang w:eastAsia="en-US"/>
        </w:rPr>
        <w:t>4</w:t>
      </w:r>
      <w:r w:rsidRPr="00237F91">
        <w:rPr>
          <w:b/>
          <w:lang w:eastAsia="en-US"/>
        </w:rPr>
        <w:t xml:space="preserve">. </w:t>
      </w:r>
      <w:r w:rsidRPr="00237F91">
        <w:rPr>
          <w:bCs/>
          <w:noProof/>
          <w:lang w:eastAsia="en-GB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237F91">
        <w:rPr>
          <w:noProof/>
          <w:lang w:eastAsia="en-GB"/>
        </w:rPr>
        <w:t>от компетентния български съд</w:t>
      </w:r>
      <w:r w:rsidRPr="00237F91">
        <w:rPr>
          <w:bCs/>
          <w:noProof/>
          <w:lang w:eastAsia="en-GB"/>
        </w:rPr>
        <w:t>.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u w:val="single"/>
          <w:lang w:eastAsia="en-GB"/>
        </w:rPr>
      </w:pPr>
      <w:r w:rsidRPr="00237F91">
        <w:rPr>
          <w:noProof/>
          <w:u w:val="single"/>
          <w:lang w:eastAsia="en-GB"/>
        </w:rPr>
        <w:t>Екземпляри</w:t>
      </w:r>
    </w:p>
    <w:p w:rsidR="001B230D" w:rsidRPr="00237F91" w:rsidRDefault="001B230D" w:rsidP="00237F91">
      <w:pPr>
        <w:suppressAutoHyphens/>
        <w:spacing w:line="276" w:lineRule="auto"/>
        <w:ind w:firstLine="709"/>
        <w:jc w:val="both"/>
        <w:rPr>
          <w:noProof/>
          <w:lang w:eastAsia="en-GB"/>
        </w:rPr>
      </w:pPr>
      <w:r w:rsidRPr="00237F91">
        <w:rPr>
          <w:b/>
          <w:lang w:eastAsia="en-US"/>
        </w:rPr>
        <w:t xml:space="preserve">Чл. </w:t>
      </w:r>
      <w:r w:rsidR="00237F91">
        <w:rPr>
          <w:b/>
          <w:lang w:eastAsia="en-US"/>
        </w:rPr>
        <w:t>6</w:t>
      </w:r>
      <w:r w:rsidR="00F7599C" w:rsidRPr="00237F91">
        <w:rPr>
          <w:b/>
          <w:lang w:eastAsia="en-US"/>
        </w:rPr>
        <w:t>5</w:t>
      </w:r>
      <w:r w:rsidRPr="00237F91">
        <w:rPr>
          <w:b/>
          <w:lang w:eastAsia="en-US"/>
        </w:rPr>
        <w:t xml:space="preserve">. </w:t>
      </w:r>
      <w:r w:rsidRPr="00237F91">
        <w:rPr>
          <w:noProof/>
          <w:lang w:eastAsia="en-GB"/>
        </w:rPr>
        <w:t xml:space="preserve">Този Договор е изготвен и подписан </w:t>
      </w:r>
      <w:r w:rsidR="00C363D8" w:rsidRPr="00237F91">
        <w:rPr>
          <w:noProof/>
          <w:lang w:eastAsia="en-GB"/>
        </w:rPr>
        <w:t xml:space="preserve">в </w:t>
      </w:r>
      <w:r w:rsidR="00B326E8" w:rsidRPr="00237F91">
        <w:rPr>
          <w:noProof/>
          <w:lang w:eastAsia="en-GB"/>
        </w:rPr>
        <w:t>4</w:t>
      </w:r>
      <w:r w:rsidR="00C363D8" w:rsidRPr="00237F91">
        <w:rPr>
          <w:noProof/>
          <w:lang w:eastAsia="en-GB"/>
        </w:rPr>
        <w:t xml:space="preserve"> (</w:t>
      </w:r>
      <w:r w:rsidR="00B326E8" w:rsidRPr="00237F91">
        <w:rPr>
          <w:noProof/>
          <w:lang w:eastAsia="en-GB"/>
        </w:rPr>
        <w:t>четири</w:t>
      </w:r>
      <w:r w:rsidR="00C363D8" w:rsidRPr="00237F91">
        <w:rPr>
          <w:noProof/>
          <w:lang w:eastAsia="en-GB"/>
        </w:rPr>
        <w:t xml:space="preserve">) </w:t>
      </w:r>
      <w:r w:rsidRPr="00237F91">
        <w:rPr>
          <w:noProof/>
          <w:lang w:eastAsia="en-GB"/>
        </w:rPr>
        <w:t xml:space="preserve"> еднообразни екземпляра – </w:t>
      </w:r>
      <w:r w:rsidR="004E434A" w:rsidRPr="00237F91">
        <w:rPr>
          <w:noProof/>
          <w:lang w:eastAsia="en-GB"/>
        </w:rPr>
        <w:t>три</w:t>
      </w:r>
      <w:r w:rsidR="00C363D8" w:rsidRPr="00237F91">
        <w:rPr>
          <w:noProof/>
          <w:lang w:eastAsia="en-GB"/>
        </w:rPr>
        <w:t xml:space="preserve"> за </w:t>
      </w:r>
      <w:r w:rsidR="00C363D8" w:rsidRPr="00237F91">
        <w:rPr>
          <w:b/>
          <w:noProof/>
          <w:lang w:eastAsia="en-GB"/>
        </w:rPr>
        <w:t xml:space="preserve">ВЪЗЛОЖИТЕЛЯ </w:t>
      </w:r>
      <w:r w:rsidR="00C363D8" w:rsidRPr="00237F91">
        <w:rPr>
          <w:noProof/>
          <w:lang w:eastAsia="en-GB"/>
        </w:rPr>
        <w:t>и</w:t>
      </w:r>
      <w:r w:rsidR="00C363D8" w:rsidRPr="00237F91">
        <w:rPr>
          <w:b/>
          <w:noProof/>
          <w:lang w:eastAsia="en-GB"/>
        </w:rPr>
        <w:t xml:space="preserve"> </w:t>
      </w:r>
      <w:r w:rsidR="00C363D8" w:rsidRPr="00237F91">
        <w:rPr>
          <w:noProof/>
          <w:lang w:eastAsia="en-GB"/>
        </w:rPr>
        <w:t xml:space="preserve">един за </w:t>
      </w:r>
      <w:r w:rsidR="00C363D8" w:rsidRPr="00237F91">
        <w:rPr>
          <w:b/>
          <w:noProof/>
          <w:lang w:eastAsia="en-GB"/>
        </w:rPr>
        <w:t>ИЗПЪЛНИТЕЛЯ.</w:t>
      </w:r>
    </w:p>
    <w:p w:rsidR="001B230D" w:rsidRPr="00237F91" w:rsidRDefault="001B230D" w:rsidP="00237F91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</w:rPr>
      </w:pPr>
    </w:p>
    <w:p w:rsidR="001B230D" w:rsidRPr="00237F91" w:rsidRDefault="001B230D" w:rsidP="00237F91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237F91">
        <w:rPr>
          <w:u w:val="single"/>
        </w:rPr>
        <w:t>Приложения</w:t>
      </w:r>
      <w:r w:rsidRPr="00237F91">
        <w:t>:</w:t>
      </w:r>
    </w:p>
    <w:p w:rsidR="001B230D" w:rsidRPr="00237F91" w:rsidRDefault="00237F91" w:rsidP="00237F91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Чл. 6</w:t>
      </w:r>
      <w:r w:rsidR="00F7599C" w:rsidRPr="00237F91">
        <w:rPr>
          <w:b/>
          <w:lang w:eastAsia="en-US"/>
        </w:rPr>
        <w:t>6</w:t>
      </w:r>
      <w:r w:rsidR="001B230D" w:rsidRPr="00237F91">
        <w:rPr>
          <w:b/>
          <w:lang w:eastAsia="en-US"/>
        </w:rPr>
        <w:t xml:space="preserve">. </w:t>
      </w:r>
      <w:r w:rsidR="001B230D" w:rsidRPr="00237F91">
        <w:rPr>
          <w:lang w:eastAsia="en-US"/>
        </w:rPr>
        <w:t>Към този Договор се прилагат и са неразделна част от него следните приложения:</w:t>
      </w:r>
    </w:p>
    <w:p w:rsidR="001B230D" w:rsidRPr="00237F91" w:rsidRDefault="001B230D" w:rsidP="00237F9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iCs/>
        </w:rPr>
      </w:pPr>
      <w:r w:rsidRPr="00237F91">
        <w:rPr>
          <w:bCs/>
          <w:iCs/>
        </w:rPr>
        <w:t>Приложение № 1 – Техническа спецификация</w:t>
      </w:r>
      <w:r w:rsidR="00E741A3" w:rsidRPr="00237F91">
        <w:rPr>
          <w:bCs/>
          <w:iCs/>
        </w:rPr>
        <w:t xml:space="preserve"> </w:t>
      </w:r>
      <w:r w:rsidR="00E741A3" w:rsidRPr="00237F91">
        <w:rPr>
          <w:rFonts w:eastAsia="Calibri"/>
          <w:b/>
          <w:lang w:eastAsia="en-US"/>
        </w:rPr>
        <w:t>ВЪЗЛОЖИТЕЛЯ</w:t>
      </w:r>
      <w:r w:rsidRPr="00237F91">
        <w:rPr>
          <w:bCs/>
          <w:iCs/>
        </w:rPr>
        <w:t>;</w:t>
      </w:r>
    </w:p>
    <w:p w:rsidR="001B230D" w:rsidRPr="00237F91" w:rsidRDefault="001B230D" w:rsidP="00237F9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iCs/>
        </w:rPr>
      </w:pPr>
      <w:r w:rsidRPr="00237F91">
        <w:rPr>
          <w:bCs/>
          <w:iCs/>
        </w:rPr>
        <w:t xml:space="preserve">Приложение № 2 – Техническо предложение на </w:t>
      </w:r>
      <w:r w:rsidRPr="00237F91">
        <w:rPr>
          <w:b/>
          <w:bCs/>
          <w:iCs/>
        </w:rPr>
        <w:t>ИЗПЪЛНИТЕЛЯ</w:t>
      </w:r>
      <w:r w:rsidRPr="00237F91">
        <w:rPr>
          <w:bCs/>
          <w:iCs/>
        </w:rPr>
        <w:t>;</w:t>
      </w:r>
    </w:p>
    <w:p w:rsidR="001B230D" w:rsidRPr="00237F91" w:rsidRDefault="001B230D" w:rsidP="00237F91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iCs/>
          <w:lang w:val="en-US"/>
        </w:rPr>
      </w:pPr>
      <w:r w:rsidRPr="00237F91">
        <w:rPr>
          <w:bCs/>
          <w:iCs/>
        </w:rPr>
        <w:t xml:space="preserve">Приложение № 3 – Ценово предложение на </w:t>
      </w:r>
      <w:r w:rsidRPr="00237F91">
        <w:rPr>
          <w:b/>
          <w:bCs/>
          <w:iCs/>
        </w:rPr>
        <w:t>ИЗПЪЛНИТЕЛЯ</w:t>
      </w:r>
      <w:r w:rsidR="00B76D85" w:rsidRPr="00237F91">
        <w:rPr>
          <w:bCs/>
          <w:iCs/>
          <w:lang w:val="en-US"/>
        </w:rPr>
        <w:t>.</w:t>
      </w:r>
    </w:p>
    <w:p w:rsidR="005D6DBA" w:rsidRPr="00237F91" w:rsidRDefault="005D6DBA" w:rsidP="00237F91">
      <w:pPr>
        <w:autoSpaceDE w:val="0"/>
        <w:autoSpaceDN w:val="0"/>
        <w:adjustRightInd w:val="0"/>
        <w:spacing w:line="276" w:lineRule="auto"/>
        <w:jc w:val="both"/>
        <w:rPr>
          <w:bCs/>
          <w:iCs/>
        </w:rPr>
      </w:pPr>
    </w:p>
    <w:p w:rsidR="001B230D" w:rsidRPr="00237F91" w:rsidRDefault="001B230D" w:rsidP="00237F91">
      <w:pPr>
        <w:autoSpaceDE w:val="0"/>
        <w:autoSpaceDN w:val="0"/>
        <w:adjustRightInd w:val="0"/>
        <w:spacing w:line="276" w:lineRule="auto"/>
        <w:jc w:val="both"/>
        <w:rPr>
          <w:bCs/>
          <w:iCs/>
        </w:rPr>
      </w:pPr>
    </w:p>
    <w:p w:rsidR="002063E0" w:rsidRPr="00237F91" w:rsidRDefault="002063E0" w:rsidP="00237F91">
      <w:pPr>
        <w:spacing w:line="276" w:lineRule="auto"/>
        <w:ind w:firstLine="709"/>
        <w:rPr>
          <w:b/>
        </w:rPr>
      </w:pPr>
      <w:r w:rsidRPr="00237F91">
        <w:rPr>
          <w:b/>
        </w:rPr>
        <w:t>ЗА ВЪЗЛОЖИТЕЛ</w:t>
      </w:r>
      <w:r w:rsidR="005D6DBA" w:rsidRPr="00237F91">
        <w:rPr>
          <w:b/>
        </w:rPr>
        <w:t>Я</w:t>
      </w:r>
      <w:r w:rsidRPr="00237F91">
        <w:rPr>
          <w:b/>
        </w:rPr>
        <w:t xml:space="preserve">:                                                    </w:t>
      </w:r>
      <w:r w:rsidR="005D6DBA" w:rsidRPr="00237F91">
        <w:rPr>
          <w:b/>
        </w:rPr>
        <w:t xml:space="preserve">      ЗА </w:t>
      </w:r>
      <w:r w:rsidRPr="00237F91">
        <w:rPr>
          <w:b/>
        </w:rPr>
        <w:t>ИЗПЪЛНИТЕЛ</w:t>
      </w:r>
      <w:r w:rsidR="005D6DBA" w:rsidRPr="00237F91">
        <w:rPr>
          <w:b/>
        </w:rPr>
        <w:t>Я</w:t>
      </w:r>
      <w:r w:rsidRPr="00237F91">
        <w:rPr>
          <w:b/>
        </w:rPr>
        <w:t>:</w:t>
      </w:r>
    </w:p>
    <w:p w:rsidR="002D62D6" w:rsidRPr="00237F91" w:rsidRDefault="002D62D6" w:rsidP="00237F91">
      <w:pPr>
        <w:spacing w:line="276" w:lineRule="auto"/>
        <w:ind w:firstLine="709"/>
        <w:rPr>
          <w:b/>
        </w:rPr>
      </w:pPr>
    </w:p>
    <w:sectPr w:rsidR="002D62D6" w:rsidRPr="00237F91" w:rsidSect="00D20F8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4" w:right="926" w:bottom="993" w:left="1417" w:header="708" w:footer="2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2F9" w:rsidRDefault="002A72F9">
      <w:r>
        <w:separator/>
      </w:r>
    </w:p>
  </w:endnote>
  <w:endnote w:type="continuationSeparator" w:id="0">
    <w:p w:rsidR="002A72F9" w:rsidRDefault="002A7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403" w:rsidRDefault="008E2403" w:rsidP="004E04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2403" w:rsidRDefault="008E2403" w:rsidP="007B468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403" w:rsidRDefault="008E240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1185D">
      <w:rPr>
        <w:noProof/>
      </w:rPr>
      <w:t>9</w:t>
    </w:r>
    <w:r>
      <w:rPr>
        <w:noProof/>
      </w:rPr>
      <w:fldChar w:fldCharType="end"/>
    </w:r>
  </w:p>
  <w:p w:rsidR="008E2403" w:rsidRPr="007E06FE" w:rsidRDefault="008E2403" w:rsidP="007F59CA">
    <w:pPr>
      <w:pStyle w:val="Footer"/>
      <w:tabs>
        <w:tab w:val="clear" w:pos="9072"/>
        <w:tab w:val="center" w:pos="4601"/>
        <w:tab w:val="right" w:pos="9720"/>
      </w:tabs>
      <w:ind w:right="-51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403" w:rsidRDefault="008E240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6F7B">
      <w:rPr>
        <w:noProof/>
      </w:rPr>
      <w:t>1</w:t>
    </w:r>
    <w:r>
      <w:rPr>
        <w:noProof/>
      </w:rPr>
      <w:fldChar w:fldCharType="end"/>
    </w:r>
  </w:p>
  <w:p w:rsidR="008E2403" w:rsidRDefault="008E24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2F9" w:rsidRDefault="002A72F9">
      <w:r>
        <w:separator/>
      </w:r>
    </w:p>
  </w:footnote>
  <w:footnote w:type="continuationSeparator" w:id="0">
    <w:p w:rsidR="002A72F9" w:rsidRDefault="002A72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403" w:rsidRPr="00A71DF6" w:rsidRDefault="008E2403" w:rsidP="002754F4">
    <w:pPr>
      <w:pStyle w:val="Header"/>
      <w:tabs>
        <w:tab w:val="clear" w:pos="4536"/>
        <w:tab w:val="clear" w:pos="9072"/>
        <w:tab w:val="left" w:pos="1680"/>
      </w:tabs>
      <w:spacing w:after="60"/>
      <w:rPr>
        <w:rFonts w:cs="Arial"/>
        <w:b w:val="0"/>
        <w:color w:val="000080"/>
        <w:sz w:val="18"/>
        <w:szCs w:val="18"/>
      </w:rPr>
    </w:pPr>
    <w:r>
      <w:rPr>
        <w:rFonts w:cs="Arial"/>
        <w:b w:val="0"/>
        <w:color w:val="000080"/>
        <w:sz w:val="18"/>
        <w:szCs w:val="18"/>
      </w:rPr>
      <w:tab/>
    </w:r>
  </w:p>
  <w:tbl>
    <w:tblPr>
      <w:tblW w:w="10326" w:type="dxa"/>
      <w:jc w:val="center"/>
      <w:tblInd w:w="-176" w:type="dxa"/>
      <w:tblLook w:val="04A0" w:firstRow="1" w:lastRow="0" w:firstColumn="1" w:lastColumn="0" w:noHBand="0" w:noVBand="1"/>
    </w:tblPr>
    <w:tblGrid>
      <w:gridCol w:w="1382"/>
      <w:gridCol w:w="7264"/>
      <w:gridCol w:w="1680"/>
    </w:tblGrid>
    <w:tr w:rsidR="008E2403" w:rsidRPr="00A65072" w:rsidTr="00877314">
      <w:trPr>
        <w:jc w:val="center"/>
      </w:trPr>
      <w:tc>
        <w:tcPr>
          <w:tcW w:w="1382" w:type="dxa"/>
        </w:tcPr>
        <w:p w:rsidR="008E2403" w:rsidRPr="00A65072" w:rsidRDefault="008E2403" w:rsidP="00483CA3">
          <w:pPr>
            <w:pStyle w:val="Title"/>
            <w:ind w:right="-198"/>
            <w:jc w:val="left"/>
            <w:rPr>
              <w:lang w:val="bg-BG"/>
            </w:rPr>
          </w:pPr>
        </w:p>
      </w:tc>
      <w:tc>
        <w:tcPr>
          <w:tcW w:w="7264" w:type="dxa"/>
        </w:tcPr>
        <w:p w:rsidR="008E2403" w:rsidRPr="00877314" w:rsidRDefault="008E2403" w:rsidP="00877314">
          <w:pPr>
            <w:pStyle w:val="Title"/>
            <w:ind w:right="-198"/>
            <w:rPr>
              <w:szCs w:val="22"/>
              <w:lang w:val="bg-BG"/>
            </w:rPr>
          </w:pPr>
        </w:p>
      </w:tc>
      <w:tc>
        <w:tcPr>
          <w:tcW w:w="1680" w:type="dxa"/>
        </w:tcPr>
        <w:p w:rsidR="008E2403" w:rsidRPr="00877314" w:rsidRDefault="008E2403" w:rsidP="00877314">
          <w:pPr>
            <w:pStyle w:val="Title"/>
            <w:ind w:right="-198"/>
            <w:rPr>
              <w:szCs w:val="22"/>
              <w:lang w:val="bg-BG"/>
            </w:rPr>
          </w:pPr>
        </w:p>
      </w:tc>
    </w:tr>
  </w:tbl>
  <w:p w:rsidR="008E2403" w:rsidRPr="00A71DF6" w:rsidRDefault="008E2403" w:rsidP="002754F4">
    <w:pPr>
      <w:pStyle w:val="Header"/>
      <w:tabs>
        <w:tab w:val="clear" w:pos="4536"/>
        <w:tab w:val="clear" w:pos="9072"/>
        <w:tab w:val="left" w:pos="1680"/>
      </w:tabs>
      <w:spacing w:after="60"/>
      <w:rPr>
        <w:rFonts w:cs="Arial"/>
        <w:b w:val="0"/>
        <w:color w:val="0000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403" w:rsidRPr="00861DFB" w:rsidRDefault="008E2403" w:rsidP="00A71DF6">
    <w:pPr>
      <w:pStyle w:val="Title"/>
      <w:ind w:right="-198"/>
      <w:jc w:val="left"/>
      <w:rPr>
        <w:lang w:val="ru-RU"/>
      </w:rPr>
    </w:pPr>
  </w:p>
  <w:tbl>
    <w:tblPr>
      <w:tblW w:w="10010" w:type="dxa"/>
      <w:jc w:val="center"/>
      <w:tblInd w:w="-176" w:type="dxa"/>
      <w:tblLook w:val="04A0" w:firstRow="1" w:lastRow="0" w:firstColumn="1" w:lastColumn="0" w:noHBand="0" w:noVBand="1"/>
    </w:tblPr>
    <w:tblGrid>
      <w:gridCol w:w="1382"/>
      <w:gridCol w:w="6948"/>
      <w:gridCol w:w="1680"/>
    </w:tblGrid>
    <w:tr w:rsidR="008E2403" w:rsidRPr="00A65072" w:rsidTr="00A65072">
      <w:trPr>
        <w:jc w:val="center"/>
      </w:trPr>
      <w:tc>
        <w:tcPr>
          <w:tcW w:w="1382" w:type="dxa"/>
        </w:tcPr>
        <w:p w:rsidR="008E2403" w:rsidRPr="00A65072" w:rsidRDefault="008E2403" w:rsidP="00A65072">
          <w:pPr>
            <w:pStyle w:val="Title"/>
            <w:ind w:right="-198"/>
            <w:jc w:val="left"/>
            <w:rPr>
              <w:lang w:val="bg-BG"/>
            </w:rPr>
          </w:pPr>
          <w:bookmarkStart w:id="20" w:name="OLE_LINK1"/>
        </w:p>
      </w:tc>
      <w:tc>
        <w:tcPr>
          <w:tcW w:w="6948" w:type="dxa"/>
        </w:tcPr>
        <w:p w:rsidR="008E2403" w:rsidRPr="00A65072" w:rsidRDefault="008E2403" w:rsidP="00201FA7">
          <w:pPr>
            <w:pStyle w:val="Title"/>
            <w:ind w:right="-198"/>
            <w:rPr>
              <w:lang w:val="bg-BG"/>
            </w:rPr>
          </w:pPr>
        </w:p>
      </w:tc>
      <w:tc>
        <w:tcPr>
          <w:tcW w:w="1680" w:type="dxa"/>
        </w:tcPr>
        <w:p w:rsidR="008E2403" w:rsidRPr="00A65072" w:rsidRDefault="008E2403" w:rsidP="00A65072">
          <w:pPr>
            <w:pStyle w:val="Title"/>
            <w:ind w:right="-198"/>
            <w:jc w:val="left"/>
            <w:rPr>
              <w:lang w:val="bg-BG"/>
            </w:rPr>
          </w:pPr>
        </w:p>
      </w:tc>
    </w:tr>
    <w:bookmarkEnd w:id="20"/>
  </w:tbl>
  <w:p w:rsidR="008E2403" w:rsidRPr="00A71DF6" w:rsidRDefault="008E2403" w:rsidP="00A71DF6">
    <w:pPr>
      <w:pStyle w:val="Title"/>
      <w:ind w:right="-198"/>
      <w:jc w:val="left"/>
      <w:rPr>
        <w:b w:val="0"/>
        <w:color w:val="999999"/>
        <w:sz w:val="18"/>
        <w:szCs w:val="18"/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61BD"/>
    <w:multiLevelType w:val="hybridMultilevel"/>
    <w:tmpl w:val="3D5080F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637B76"/>
    <w:multiLevelType w:val="hybridMultilevel"/>
    <w:tmpl w:val="334417C6"/>
    <w:lvl w:ilvl="0" w:tplc="478C3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1973E0C"/>
    <w:multiLevelType w:val="hybridMultilevel"/>
    <w:tmpl w:val="4164EF6A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B54DDF"/>
    <w:multiLevelType w:val="hybridMultilevel"/>
    <w:tmpl w:val="08CA7668"/>
    <w:lvl w:ilvl="0" w:tplc="FEE42A46">
      <w:start w:val="1"/>
      <w:numFmt w:val="lowerLetter"/>
      <w:lvlText w:val="(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4">
    <w:nsid w:val="082227A6"/>
    <w:multiLevelType w:val="hybridMultilevel"/>
    <w:tmpl w:val="9F726E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A95C29"/>
    <w:multiLevelType w:val="hybridMultilevel"/>
    <w:tmpl w:val="DEAC01AE"/>
    <w:lvl w:ilvl="0" w:tplc="1E9EF4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B446EE"/>
    <w:multiLevelType w:val="hybridMultilevel"/>
    <w:tmpl w:val="A7C6F6E6"/>
    <w:lvl w:ilvl="0" w:tplc="5C24645E">
      <w:start w:val="3"/>
      <w:numFmt w:val="decimal"/>
      <w:lvlText w:val="(%1)"/>
      <w:lvlJc w:val="left"/>
      <w:pPr>
        <w:ind w:left="100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754148"/>
    <w:multiLevelType w:val="hybridMultilevel"/>
    <w:tmpl w:val="73FA99F4"/>
    <w:lvl w:ilvl="0" w:tplc="BB88D246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0C23590A"/>
    <w:multiLevelType w:val="hybridMultilevel"/>
    <w:tmpl w:val="5A7CA2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7F2954"/>
    <w:multiLevelType w:val="multilevel"/>
    <w:tmpl w:val="6242D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57F694A"/>
    <w:multiLevelType w:val="hybridMultilevel"/>
    <w:tmpl w:val="E160BF6E"/>
    <w:lvl w:ilvl="0" w:tplc="1DAA745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76660E"/>
    <w:multiLevelType w:val="hybridMultilevel"/>
    <w:tmpl w:val="E676BEA2"/>
    <w:lvl w:ilvl="0" w:tplc="761807B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6269F4"/>
    <w:multiLevelType w:val="multilevel"/>
    <w:tmpl w:val="1ACA28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3">
    <w:nsid w:val="1EA146BA"/>
    <w:multiLevelType w:val="hybridMultilevel"/>
    <w:tmpl w:val="FF2A868A"/>
    <w:lvl w:ilvl="0" w:tplc="804EB7B4">
      <w:start w:val="6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EDB706E"/>
    <w:multiLevelType w:val="multilevel"/>
    <w:tmpl w:val="F32443D0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2460"/>
        </w:tabs>
        <w:ind w:left="24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1800"/>
      </w:pPr>
      <w:rPr>
        <w:rFonts w:hint="default"/>
      </w:rPr>
    </w:lvl>
  </w:abstractNum>
  <w:abstractNum w:abstractNumId="15">
    <w:nsid w:val="23007FEE"/>
    <w:multiLevelType w:val="hybridMultilevel"/>
    <w:tmpl w:val="136C5DEE"/>
    <w:lvl w:ilvl="0" w:tplc="112AF872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5512CA"/>
    <w:multiLevelType w:val="hybridMultilevel"/>
    <w:tmpl w:val="8FCE4686"/>
    <w:lvl w:ilvl="0" w:tplc="E8EC5EB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29707B50"/>
    <w:multiLevelType w:val="hybridMultilevel"/>
    <w:tmpl w:val="1C041EFC"/>
    <w:lvl w:ilvl="0" w:tplc="18DAA374">
      <w:start w:val="1"/>
      <w:numFmt w:val="bullet"/>
      <w:lvlText w:val=""/>
      <w:lvlJc w:val="left"/>
      <w:pPr>
        <w:tabs>
          <w:tab w:val="num" w:pos="1081"/>
        </w:tabs>
        <w:ind w:left="1080" w:firstLine="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2F48257F"/>
    <w:multiLevelType w:val="hybridMultilevel"/>
    <w:tmpl w:val="8B4C57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571DCD"/>
    <w:multiLevelType w:val="hybridMultilevel"/>
    <w:tmpl w:val="420EA364"/>
    <w:lvl w:ilvl="0" w:tplc="265030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F90563"/>
    <w:multiLevelType w:val="hybridMultilevel"/>
    <w:tmpl w:val="25B88196"/>
    <w:lvl w:ilvl="0" w:tplc="72EC55EA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9744B3D"/>
    <w:multiLevelType w:val="multilevel"/>
    <w:tmpl w:val="4A7CCBD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3CE01CA3"/>
    <w:multiLevelType w:val="hybridMultilevel"/>
    <w:tmpl w:val="BE3CAAC0"/>
    <w:lvl w:ilvl="0" w:tplc="27F8CC4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ED47EA7"/>
    <w:multiLevelType w:val="hybridMultilevel"/>
    <w:tmpl w:val="F41A50C0"/>
    <w:lvl w:ilvl="0" w:tplc="C158E06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F9A2894"/>
    <w:multiLevelType w:val="hybridMultilevel"/>
    <w:tmpl w:val="C786FA54"/>
    <w:lvl w:ilvl="0" w:tplc="BE067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40C916EB"/>
    <w:multiLevelType w:val="multilevel"/>
    <w:tmpl w:val="E62E2B6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6">
    <w:nsid w:val="45FF1B5B"/>
    <w:multiLevelType w:val="hybridMultilevel"/>
    <w:tmpl w:val="1E68E076"/>
    <w:lvl w:ilvl="0" w:tplc="5ED2365E">
      <w:start w:val="7"/>
      <w:numFmt w:val="decimal"/>
      <w:lvlText w:val="%1."/>
      <w:lvlJc w:val="left"/>
      <w:pPr>
        <w:ind w:left="1047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67" w:hanging="360"/>
      </w:pPr>
    </w:lvl>
    <w:lvl w:ilvl="2" w:tplc="0402001B" w:tentative="1">
      <w:start w:val="1"/>
      <w:numFmt w:val="lowerRoman"/>
      <w:lvlText w:val="%3."/>
      <w:lvlJc w:val="right"/>
      <w:pPr>
        <w:ind w:left="2487" w:hanging="180"/>
      </w:pPr>
    </w:lvl>
    <w:lvl w:ilvl="3" w:tplc="0402000F" w:tentative="1">
      <w:start w:val="1"/>
      <w:numFmt w:val="decimal"/>
      <w:lvlText w:val="%4."/>
      <w:lvlJc w:val="left"/>
      <w:pPr>
        <w:ind w:left="3207" w:hanging="360"/>
      </w:pPr>
    </w:lvl>
    <w:lvl w:ilvl="4" w:tplc="04020019" w:tentative="1">
      <w:start w:val="1"/>
      <w:numFmt w:val="lowerLetter"/>
      <w:lvlText w:val="%5."/>
      <w:lvlJc w:val="left"/>
      <w:pPr>
        <w:ind w:left="3927" w:hanging="360"/>
      </w:pPr>
    </w:lvl>
    <w:lvl w:ilvl="5" w:tplc="0402001B" w:tentative="1">
      <w:start w:val="1"/>
      <w:numFmt w:val="lowerRoman"/>
      <w:lvlText w:val="%6."/>
      <w:lvlJc w:val="right"/>
      <w:pPr>
        <w:ind w:left="4647" w:hanging="180"/>
      </w:pPr>
    </w:lvl>
    <w:lvl w:ilvl="6" w:tplc="0402000F" w:tentative="1">
      <w:start w:val="1"/>
      <w:numFmt w:val="decimal"/>
      <w:lvlText w:val="%7."/>
      <w:lvlJc w:val="left"/>
      <w:pPr>
        <w:ind w:left="5367" w:hanging="360"/>
      </w:pPr>
    </w:lvl>
    <w:lvl w:ilvl="7" w:tplc="04020019" w:tentative="1">
      <w:start w:val="1"/>
      <w:numFmt w:val="lowerLetter"/>
      <w:lvlText w:val="%8."/>
      <w:lvlJc w:val="left"/>
      <w:pPr>
        <w:ind w:left="6087" w:hanging="360"/>
      </w:pPr>
    </w:lvl>
    <w:lvl w:ilvl="8" w:tplc="0402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7">
    <w:nsid w:val="481458D3"/>
    <w:multiLevelType w:val="hybridMultilevel"/>
    <w:tmpl w:val="C79668D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0E07343"/>
    <w:multiLevelType w:val="hybridMultilevel"/>
    <w:tmpl w:val="8EC0DD86"/>
    <w:lvl w:ilvl="0" w:tplc="21146296">
      <w:start w:val="1"/>
      <w:numFmt w:val="decimal"/>
      <w:lvlText w:val="%1."/>
      <w:lvlJc w:val="left"/>
      <w:pPr>
        <w:ind w:left="1803" w:hanging="1095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2E43A75"/>
    <w:multiLevelType w:val="hybridMultilevel"/>
    <w:tmpl w:val="B9BE3A0C"/>
    <w:lvl w:ilvl="0" w:tplc="744E7016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2B2C84"/>
    <w:multiLevelType w:val="hybridMultilevel"/>
    <w:tmpl w:val="1EC0146E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>
    <w:nsid w:val="59850962"/>
    <w:multiLevelType w:val="multilevel"/>
    <w:tmpl w:val="51767E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>
    <w:nsid w:val="599A2DF7"/>
    <w:multiLevelType w:val="hybridMultilevel"/>
    <w:tmpl w:val="47EC7AC8"/>
    <w:lvl w:ilvl="0" w:tplc="0402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2B36C4"/>
    <w:multiLevelType w:val="hybridMultilevel"/>
    <w:tmpl w:val="BD4825B6"/>
    <w:lvl w:ilvl="0" w:tplc="E1528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DA1236C"/>
    <w:multiLevelType w:val="hybridMultilevel"/>
    <w:tmpl w:val="F06A9970"/>
    <w:lvl w:ilvl="0" w:tplc="65224F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815265"/>
    <w:multiLevelType w:val="hybridMultilevel"/>
    <w:tmpl w:val="07BADAF6"/>
    <w:lvl w:ilvl="0" w:tplc="2A02085C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6">
    <w:nsid w:val="66BD2A94"/>
    <w:multiLevelType w:val="hybridMultilevel"/>
    <w:tmpl w:val="4ABC5B86"/>
    <w:lvl w:ilvl="0" w:tplc="0402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7">
    <w:nsid w:val="688B6E46"/>
    <w:multiLevelType w:val="hybridMultilevel"/>
    <w:tmpl w:val="C1149E16"/>
    <w:lvl w:ilvl="0" w:tplc="35E4D6C4">
      <w:start w:val="1"/>
      <w:numFmt w:val="decimal"/>
      <w:lvlText w:val="%1."/>
      <w:lvlJc w:val="left"/>
      <w:pPr>
        <w:ind w:left="1080" w:hanging="360"/>
      </w:pPr>
      <w:rPr>
        <w:rFonts w:eastAsia="Arial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C490DA5"/>
    <w:multiLevelType w:val="hybridMultilevel"/>
    <w:tmpl w:val="E19A791A"/>
    <w:lvl w:ilvl="0" w:tplc="A058DEE0">
      <w:start w:val="1"/>
      <w:numFmt w:val="decimal"/>
      <w:lvlText w:val="%1."/>
      <w:lvlJc w:val="left"/>
      <w:pPr>
        <w:tabs>
          <w:tab w:val="num" w:pos="1890"/>
        </w:tabs>
        <w:ind w:left="1890" w:hanging="11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9">
    <w:nsid w:val="6F695D92"/>
    <w:multiLevelType w:val="hybridMultilevel"/>
    <w:tmpl w:val="0AB04ACE"/>
    <w:lvl w:ilvl="0" w:tplc="2F4AA6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606505"/>
    <w:multiLevelType w:val="hybridMultilevel"/>
    <w:tmpl w:val="5AEA1B04"/>
    <w:lvl w:ilvl="0" w:tplc="39666BB4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41">
    <w:nsid w:val="714F25A7"/>
    <w:multiLevelType w:val="multilevel"/>
    <w:tmpl w:val="75A4B720"/>
    <w:lvl w:ilvl="0">
      <w:start w:val="1"/>
      <w:numFmt w:val="decimal"/>
      <w:lvlText w:val="%1."/>
      <w:lvlJc w:val="left"/>
      <w:pPr>
        <w:tabs>
          <w:tab w:val="num" w:pos="141"/>
        </w:tabs>
        <w:ind w:left="425" w:hanging="284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2">
    <w:nsid w:val="738A3DBA"/>
    <w:multiLevelType w:val="hybridMultilevel"/>
    <w:tmpl w:val="8AF4386C"/>
    <w:lvl w:ilvl="0" w:tplc="16AE84D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365667"/>
    <w:multiLevelType w:val="hybridMultilevel"/>
    <w:tmpl w:val="75A4B720"/>
    <w:lvl w:ilvl="0" w:tplc="E446D3AA">
      <w:start w:val="1"/>
      <w:numFmt w:val="decimal"/>
      <w:lvlText w:val="%1."/>
      <w:lvlJc w:val="left"/>
      <w:pPr>
        <w:tabs>
          <w:tab w:val="num" w:pos="141"/>
        </w:tabs>
        <w:ind w:left="425" w:hanging="284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4">
    <w:nsid w:val="7CDF4E3B"/>
    <w:multiLevelType w:val="hybridMultilevel"/>
    <w:tmpl w:val="0CBA9018"/>
    <w:lvl w:ilvl="0" w:tplc="32729AE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EE2093"/>
    <w:multiLevelType w:val="hybridMultilevel"/>
    <w:tmpl w:val="BB30A5BE"/>
    <w:lvl w:ilvl="0" w:tplc="EACAC680">
      <w:start w:val="1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0"/>
  </w:num>
  <w:num w:numId="3">
    <w:abstractNumId w:val="7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34"/>
  </w:num>
  <w:num w:numId="7">
    <w:abstractNumId w:val="44"/>
  </w:num>
  <w:num w:numId="8">
    <w:abstractNumId w:val="17"/>
  </w:num>
  <w:num w:numId="9">
    <w:abstractNumId w:val="14"/>
  </w:num>
  <w:num w:numId="10">
    <w:abstractNumId w:val="30"/>
  </w:num>
  <w:num w:numId="11">
    <w:abstractNumId w:val="3"/>
  </w:num>
  <w:num w:numId="12">
    <w:abstractNumId w:val="38"/>
  </w:num>
  <w:num w:numId="13">
    <w:abstractNumId w:val="45"/>
  </w:num>
  <w:num w:numId="14">
    <w:abstractNumId w:val="22"/>
  </w:num>
  <w:num w:numId="15">
    <w:abstractNumId w:val="18"/>
  </w:num>
  <w:num w:numId="16">
    <w:abstractNumId w:val="1"/>
  </w:num>
  <w:num w:numId="17">
    <w:abstractNumId w:val="43"/>
  </w:num>
  <w:num w:numId="18">
    <w:abstractNumId w:val="20"/>
  </w:num>
  <w:num w:numId="19">
    <w:abstractNumId w:val="16"/>
  </w:num>
  <w:num w:numId="20">
    <w:abstractNumId w:val="26"/>
  </w:num>
  <w:num w:numId="21">
    <w:abstractNumId w:val="35"/>
  </w:num>
  <w:num w:numId="22">
    <w:abstractNumId w:val="2"/>
  </w:num>
  <w:num w:numId="23">
    <w:abstractNumId w:val="41"/>
  </w:num>
  <w:num w:numId="24">
    <w:abstractNumId w:val="29"/>
  </w:num>
  <w:num w:numId="25">
    <w:abstractNumId w:val="5"/>
  </w:num>
  <w:num w:numId="26">
    <w:abstractNumId w:val="21"/>
  </w:num>
  <w:num w:numId="27">
    <w:abstractNumId w:val="25"/>
  </w:num>
  <w:num w:numId="28">
    <w:abstractNumId w:val="13"/>
  </w:num>
  <w:num w:numId="29">
    <w:abstractNumId w:val="28"/>
  </w:num>
  <w:num w:numId="30">
    <w:abstractNumId w:val="4"/>
  </w:num>
  <w:num w:numId="31">
    <w:abstractNumId w:val="27"/>
  </w:num>
  <w:num w:numId="32">
    <w:abstractNumId w:val="39"/>
  </w:num>
  <w:num w:numId="33">
    <w:abstractNumId w:val="23"/>
  </w:num>
  <w:num w:numId="34">
    <w:abstractNumId w:val="6"/>
  </w:num>
  <w:num w:numId="35">
    <w:abstractNumId w:val="10"/>
  </w:num>
  <w:num w:numId="36">
    <w:abstractNumId w:val="42"/>
  </w:num>
  <w:num w:numId="37">
    <w:abstractNumId w:val="33"/>
  </w:num>
  <w:num w:numId="38">
    <w:abstractNumId w:val="15"/>
  </w:num>
  <w:num w:numId="39">
    <w:abstractNumId w:val="37"/>
  </w:num>
  <w:num w:numId="40">
    <w:abstractNumId w:val="8"/>
  </w:num>
  <w:num w:numId="41">
    <w:abstractNumId w:val="0"/>
  </w:num>
  <w:num w:numId="42">
    <w:abstractNumId w:val="9"/>
  </w:num>
  <w:num w:numId="43">
    <w:abstractNumId w:val="12"/>
  </w:num>
  <w:num w:numId="44">
    <w:abstractNumId w:val="31"/>
  </w:num>
  <w:num w:numId="45">
    <w:abstractNumId w:val="32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40"/>
    <w:rsid w:val="00000557"/>
    <w:rsid w:val="00001981"/>
    <w:rsid w:val="00002CE1"/>
    <w:rsid w:val="000032F4"/>
    <w:rsid w:val="00003A41"/>
    <w:rsid w:val="00003AA3"/>
    <w:rsid w:val="00003C75"/>
    <w:rsid w:val="00004F41"/>
    <w:rsid w:val="00011907"/>
    <w:rsid w:val="0001350C"/>
    <w:rsid w:val="000158AD"/>
    <w:rsid w:val="00016EBB"/>
    <w:rsid w:val="00021DD3"/>
    <w:rsid w:val="00022170"/>
    <w:rsid w:val="00023D5D"/>
    <w:rsid w:val="00023F5B"/>
    <w:rsid w:val="00025F1F"/>
    <w:rsid w:val="00026DA0"/>
    <w:rsid w:val="00032B1D"/>
    <w:rsid w:val="00033056"/>
    <w:rsid w:val="00034811"/>
    <w:rsid w:val="000352FE"/>
    <w:rsid w:val="00035D6B"/>
    <w:rsid w:val="00035E3C"/>
    <w:rsid w:val="00036BCE"/>
    <w:rsid w:val="00041BE8"/>
    <w:rsid w:val="00045533"/>
    <w:rsid w:val="0005389B"/>
    <w:rsid w:val="00055332"/>
    <w:rsid w:val="00055A3C"/>
    <w:rsid w:val="0005606D"/>
    <w:rsid w:val="000565EE"/>
    <w:rsid w:val="0006229C"/>
    <w:rsid w:val="00066B79"/>
    <w:rsid w:val="00067154"/>
    <w:rsid w:val="00067242"/>
    <w:rsid w:val="000704DD"/>
    <w:rsid w:val="00071F3E"/>
    <w:rsid w:val="00074C43"/>
    <w:rsid w:val="00076829"/>
    <w:rsid w:val="00081141"/>
    <w:rsid w:val="000812C9"/>
    <w:rsid w:val="00083EAB"/>
    <w:rsid w:val="0008482A"/>
    <w:rsid w:val="000865DB"/>
    <w:rsid w:val="00090967"/>
    <w:rsid w:val="00091DF9"/>
    <w:rsid w:val="00097693"/>
    <w:rsid w:val="000A0380"/>
    <w:rsid w:val="000A1199"/>
    <w:rsid w:val="000A2DC0"/>
    <w:rsid w:val="000B0B5E"/>
    <w:rsid w:val="000B1DBF"/>
    <w:rsid w:val="000B2650"/>
    <w:rsid w:val="000B6A90"/>
    <w:rsid w:val="000B718C"/>
    <w:rsid w:val="000B7304"/>
    <w:rsid w:val="000C0593"/>
    <w:rsid w:val="000C0658"/>
    <w:rsid w:val="000C0706"/>
    <w:rsid w:val="000C07B6"/>
    <w:rsid w:val="000C121C"/>
    <w:rsid w:val="000C14EF"/>
    <w:rsid w:val="000C2A62"/>
    <w:rsid w:val="000C4497"/>
    <w:rsid w:val="000C4703"/>
    <w:rsid w:val="000C5FA8"/>
    <w:rsid w:val="000C6B4C"/>
    <w:rsid w:val="000D23FE"/>
    <w:rsid w:val="000D2540"/>
    <w:rsid w:val="000D46DA"/>
    <w:rsid w:val="000D5359"/>
    <w:rsid w:val="000D6039"/>
    <w:rsid w:val="000E15D0"/>
    <w:rsid w:val="000E35C2"/>
    <w:rsid w:val="000E61D0"/>
    <w:rsid w:val="000E655E"/>
    <w:rsid w:val="000E666B"/>
    <w:rsid w:val="000E73E3"/>
    <w:rsid w:val="000E7EBE"/>
    <w:rsid w:val="000F3F29"/>
    <w:rsid w:val="000F5247"/>
    <w:rsid w:val="000F52B7"/>
    <w:rsid w:val="000F5BAE"/>
    <w:rsid w:val="00102153"/>
    <w:rsid w:val="00102793"/>
    <w:rsid w:val="00104996"/>
    <w:rsid w:val="00105C83"/>
    <w:rsid w:val="00111251"/>
    <w:rsid w:val="001121B1"/>
    <w:rsid w:val="00112893"/>
    <w:rsid w:val="00112F25"/>
    <w:rsid w:val="00121EA9"/>
    <w:rsid w:val="00123ABF"/>
    <w:rsid w:val="00125F90"/>
    <w:rsid w:val="001276A4"/>
    <w:rsid w:val="00130639"/>
    <w:rsid w:val="0013558A"/>
    <w:rsid w:val="001356C8"/>
    <w:rsid w:val="00136EB7"/>
    <w:rsid w:val="001377E3"/>
    <w:rsid w:val="00137B99"/>
    <w:rsid w:val="00140074"/>
    <w:rsid w:val="0014249B"/>
    <w:rsid w:val="00142FA0"/>
    <w:rsid w:val="00147688"/>
    <w:rsid w:val="001558C1"/>
    <w:rsid w:val="00160BA1"/>
    <w:rsid w:val="00161672"/>
    <w:rsid w:val="00162D61"/>
    <w:rsid w:val="00163D92"/>
    <w:rsid w:val="00164310"/>
    <w:rsid w:val="00164BFB"/>
    <w:rsid w:val="00166A2E"/>
    <w:rsid w:val="0017019F"/>
    <w:rsid w:val="0017030E"/>
    <w:rsid w:val="00171A72"/>
    <w:rsid w:val="00172178"/>
    <w:rsid w:val="001726E3"/>
    <w:rsid w:val="00173444"/>
    <w:rsid w:val="00173651"/>
    <w:rsid w:val="001737D6"/>
    <w:rsid w:val="001749C3"/>
    <w:rsid w:val="0017789F"/>
    <w:rsid w:val="00177E3C"/>
    <w:rsid w:val="001823F4"/>
    <w:rsid w:val="00183EA2"/>
    <w:rsid w:val="00185D06"/>
    <w:rsid w:val="00187D28"/>
    <w:rsid w:val="001927CB"/>
    <w:rsid w:val="00192DE3"/>
    <w:rsid w:val="00197D76"/>
    <w:rsid w:val="001A3265"/>
    <w:rsid w:val="001A55B9"/>
    <w:rsid w:val="001A56BE"/>
    <w:rsid w:val="001A5BFD"/>
    <w:rsid w:val="001A64D5"/>
    <w:rsid w:val="001A76FB"/>
    <w:rsid w:val="001B230D"/>
    <w:rsid w:val="001B2331"/>
    <w:rsid w:val="001B664B"/>
    <w:rsid w:val="001C3948"/>
    <w:rsid w:val="001C6F03"/>
    <w:rsid w:val="001C7511"/>
    <w:rsid w:val="001D0BFD"/>
    <w:rsid w:val="001D12C9"/>
    <w:rsid w:val="001D16EE"/>
    <w:rsid w:val="001D1EB8"/>
    <w:rsid w:val="001D3EE0"/>
    <w:rsid w:val="001D614E"/>
    <w:rsid w:val="001D6945"/>
    <w:rsid w:val="001D715F"/>
    <w:rsid w:val="001E3932"/>
    <w:rsid w:val="001E5ED5"/>
    <w:rsid w:val="001F10A0"/>
    <w:rsid w:val="001F1961"/>
    <w:rsid w:val="001F1C78"/>
    <w:rsid w:val="001F230A"/>
    <w:rsid w:val="001F51BE"/>
    <w:rsid w:val="001F65E4"/>
    <w:rsid w:val="001F75CE"/>
    <w:rsid w:val="001F7E74"/>
    <w:rsid w:val="002014C2"/>
    <w:rsid w:val="00201FA7"/>
    <w:rsid w:val="002063E0"/>
    <w:rsid w:val="00210C7C"/>
    <w:rsid w:val="00211BBA"/>
    <w:rsid w:val="002137E1"/>
    <w:rsid w:val="002138FC"/>
    <w:rsid w:val="00213E7F"/>
    <w:rsid w:val="002166A9"/>
    <w:rsid w:val="002226D5"/>
    <w:rsid w:val="00223B63"/>
    <w:rsid w:val="00223DA6"/>
    <w:rsid w:val="002302D3"/>
    <w:rsid w:val="00233E65"/>
    <w:rsid w:val="002343F5"/>
    <w:rsid w:val="00237F91"/>
    <w:rsid w:val="00242EDC"/>
    <w:rsid w:val="00244336"/>
    <w:rsid w:val="00250194"/>
    <w:rsid w:val="00251A8C"/>
    <w:rsid w:val="00252253"/>
    <w:rsid w:val="00252DCF"/>
    <w:rsid w:val="0025414B"/>
    <w:rsid w:val="002574ED"/>
    <w:rsid w:val="0025770D"/>
    <w:rsid w:val="002616DA"/>
    <w:rsid w:val="00263915"/>
    <w:rsid w:val="00270601"/>
    <w:rsid w:val="00271734"/>
    <w:rsid w:val="00271E4B"/>
    <w:rsid w:val="00273A03"/>
    <w:rsid w:val="00273EFF"/>
    <w:rsid w:val="00275206"/>
    <w:rsid w:val="002754F4"/>
    <w:rsid w:val="0027667D"/>
    <w:rsid w:val="00276D2A"/>
    <w:rsid w:val="0027734B"/>
    <w:rsid w:val="002807FD"/>
    <w:rsid w:val="00281BEF"/>
    <w:rsid w:val="00282BC5"/>
    <w:rsid w:val="00283D13"/>
    <w:rsid w:val="00284016"/>
    <w:rsid w:val="00284B9C"/>
    <w:rsid w:val="00285964"/>
    <w:rsid w:val="00286F1F"/>
    <w:rsid w:val="002878BE"/>
    <w:rsid w:val="002879C6"/>
    <w:rsid w:val="00290D94"/>
    <w:rsid w:val="00292192"/>
    <w:rsid w:val="002928AC"/>
    <w:rsid w:val="00293EE2"/>
    <w:rsid w:val="002943CF"/>
    <w:rsid w:val="00294A5C"/>
    <w:rsid w:val="00295256"/>
    <w:rsid w:val="00295536"/>
    <w:rsid w:val="002A2059"/>
    <w:rsid w:val="002A2465"/>
    <w:rsid w:val="002A2A43"/>
    <w:rsid w:val="002A2DC8"/>
    <w:rsid w:val="002A4AB8"/>
    <w:rsid w:val="002A72F9"/>
    <w:rsid w:val="002A7D24"/>
    <w:rsid w:val="002B1D72"/>
    <w:rsid w:val="002B2EE1"/>
    <w:rsid w:val="002B62AE"/>
    <w:rsid w:val="002B68C2"/>
    <w:rsid w:val="002B6F72"/>
    <w:rsid w:val="002C0642"/>
    <w:rsid w:val="002C20D6"/>
    <w:rsid w:val="002C2A5D"/>
    <w:rsid w:val="002C4A10"/>
    <w:rsid w:val="002C77D3"/>
    <w:rsid w:val="002D4138"/>
    <w:rsid w:val="002D62D6"/>
    <w:rsid w:val="002D6ED4"/>
    <w:rsid w:val="002D7508"/>
    <w:rsid w:val="002E0BCD"/>
    <w:rsid w:val="002E466C"/>
    <w:rsid w:val="002E5A7F"/>
    <w:rsid w:val="002E5FBD"/>
    <w:rsid w:val="002E6B8F"/>
    <w:rsid w:val="002F0F96"/>
    <w:rsid w:val="002F23E9"/>
    <w:rsid w:val="002F30F0"/>
    <w:rsid w:val="002F3714"/>
    <w:rsid w:val="002F5FBA"/>
    <w:rsid w:val="002F61EF"/>
    <w:rsid w:val="002F6440"/>
    <w:rsid w:val="002F72E9"/>
    <w:rsid w:val="002F7BB1"/>
    <w:rsid w:val="0030182A"/>
    <w:rsid w:val="00302273"/>
    <w:rsid w:val="0030363B"/>
    <w:rsid w:val="00315793"/>
    <w:rsid w:val="00315E06"/>
    <w:rsid w:val="003215A0"/>
    <w:rsid w:val="00321B7C"/>
    <w:rsid w:val="00321D96"/>
    <w:rsid w:val="00322C6D"/>
    <w:rsid w:val="00323B70"/>
    <w:rsid w:val="003254E1"/>
    <w:rsid w:val="003270CC"/>
    <w:rsid w:val="003304DF"/>
    <w:rsid w:val="003312C9"/>
    <w:rsid w:val="00331DEA"/>
    <w:rsid w:val="00333453"/>
    <w:rsid w:val="003365DD"/>
    <w:rsid w:val="00336A85"/>
    <w:rsid w:val="00336D8A"/>
    <w:rsid w:val="00344014"/>
    <w:rsid w:val="00344955"/>
    <w:rsid w:val="00344CC7"/>
    <w:rsid w:val="0035022E"/>
    <w:rsid w:val="00350E52"/>
    <w:rsid w:val="00351A53"/>
    <w:rsid w:val="00352349"/>
    <w:rsid w:val="003526D7"/>
    <w:rsid w:val="003566B7"/>
    <w:rsid w:val="003603FF"/>
    <w:rsid w:val="003607F9"/>
    <w:rsid w:val="00361A37"/>
    <w:rsid w:val="00361D9F"/>
    <w:rsid w:val="00363CD9"/>
    <w:rsid w:val="003669AA"/>
    <w:rsid w:val="00366DDC"/>
    <w:rsid w:val="003674AA"/>
    <w:rsid w:val="00372093"/>
    <w:rsid w:val="003736CE"/>
    <w:rsid w:val="00375F62"/>
    <w:rsid w:val="00376C8D"/>
    <w:rsid w:val="00380C74"/>
    <w:rsid w:val="0038139C"/>
    <w:rsid w:val="00381524"/>
    <w:rsid w:val="00381683"/>
    <w:rsid w:val="0038169C"/>
    <w:rsid w:val="00382019"/>
    <w:rsid w:val="00385870"/>
    <w:rsid w:val="00386BAB"/>
    <w:rsid w:val="00387B16"/>
    <w:rsid w:val="003901C6"/>
    <w:rsid w:val="003912ED"/>
    <w:rsid w:val="00395182"/>
    <w:rsid w:val="00396079"/>
    <w:rsid w:val="00396F36"/>
    <w:rsid w:val="003976B7"/>
    <w:rsid w:val="003A00D0"/>
    <w:rsid w:val="003A07E4"/>
    <w:rsid w:val="003A0AB3"/>
    <w:rsid w:val="003A375E"/>
    <w:rsid w:val="003A6CDC"/>
    <w:rsid w:val="003A6E3B"/>
    <w:rsid w:val="003A735E"/>
    <w:rsid w:val="003B0112"/>
    <w:rsid w:val="003B0137"/>
    <w:rsid w:val="003B1CA3"/>
    <w:rsid w:val="003B30EA"/>
    <w:rsid w:val="003B4D35"/>
    <w:rsid w:val="003C214F"/>
    <w:rsid w:val="003C6352"/>
    <w:rsid w:val="003C6576"/>
    <w:rsid w:val="003D0126"/>
    <w:rsid w:val="003D254E"/>
    <w:rsid w:val="003D4290"/>
    <w:rsid w:val="003D680F"/>
    <w:rsid w:val="003D7539"/>
    <w:rsid w:val="003D7DA7"/>
    <w:rsid w:val="003E0D3F"/>
    <w:rsid w:val="003E1AA3"/>
    <w:rsid w:val="003E5214"/>
    <w:rsid w:val="003E77B2"/>
    <w:rsid w:val="003F17AB"/>
    <w:rsid w:val="003F433F"/>
    <w:rsid w:val="003F47EB"/>
    <w:rsid w:val="003F5132"/>
    <w:rsid w:val="004010B1"/>
    <w:rsid w:val="00401E05"/>
    <w:rsid w:val="004058E6"/>
    <w:rsid w:val="00410567"/>
    <w:rsid w:val="00414D47"/>
    <w:rsid w:val="00416BDA"/>
    <w:rsid w:val="00417FB5"/>
    <w:rsid w:val="00424091"/>
    <w:rsid w:val="004243F7"/>
    <w:rsid w:val="00425EDC"/>
    <w:rsid w:val="004273F0"/>
    <w:rsid w:val="00433169"/>
    <w:rsid w:val="004350A5"/>
    <w:rsid w:val="00435F79"/>
    <w:rsid w:val="00437013"/>
    <w:rsid w:val="00437974"/>
    <w:rsid w:val="00440406"/>
    <w:rsid w:val="00441E9B"/>
    <w:rsid w:val="004420A3"/>
    <w:rsid w:val="0044295A"/>
    <w:rsid w:val="00443812"/>
    <w:rsid w:val="00443F0F"/>
    <w:rsid w:val="00444E8D"/>
    <w:rsid w:val="004504D2"/>
    <w:rsid w:val="004533B1"/>
    <w:rsid w:val="004535B4"/>
    <w:rsid w:val="00453C18"/>
    <w:rsid w:val="00455129"/>
    <w:rsid w:val="00455F7D"/>
    <w:rsid w:val="004564DF"/>
    <w:rsid w:val="004567B2"/>
    <w:rsid w:val="004615A9"/>
    <w:rsid w:val="00461D1A"/>
    <w:rsid w:val="00463014"/>
    <w:rsid w:val="00463DED"/>
    <w:rsid w:val="004652AC"/>
    <w:rsid w:val="00465CFD"/>
    <w:rsid w:val="004665CA"/>
    <w:rsid w:val="00472A9B"/>
    <w:rsid w:val="00473A71"/>
    <w:rsid w:val="00473FDB"/>
    <w:rsid w:val="0047767F"/>
    <w:rsid w:val="00480270"/>
    <w:rsid w:val="00480FAC"/>
    <w:rsid w:val="00482245"/>
    <w:rsid w:val="004823FB"/>
    <w:rsid w:val="00483CA3"/>
    <w:rsid w:val="00486253"/>
    <w:rsid w:val="004910E5"/>
    <w:rsid w:val="0049119C"/>
    <w:rsid w:val="00492C48"/>
    <w:rsid w:val="00494245"/>
    <w:rsid w:val="004970A2"/>
    <w:rsid w:val="004A1A29"/>
    <w:rsid w:val="004A2979"/>
    <w:rsid w:val="004A6548"/>
    <w:rsid w:val="004A74A2"/>
    <w:rsid w:val="004B0841"/>
    <w:rsid w:val="004B27E7"/>
    <w:rsid w:val="004B79B3"/>
    <w:rsid w:val="004B7EDB"/>
    <w:rsid w:val="004C1CA6"/>
    <w:rsid w:val="004C41B5"/>
    <w:rsid w:val="004C4DE5"/>
    <w:rsid w:val="004D0231"/>
    <w:rsid w:val="004D12ED"/>
    <w:rsid w:val="004E0456"/>
    <w:rsid w:val="004E096E"/>
    <w:rsid w:val="004E40D5"/>
    <w:rsid w:val="004E434A"/>
    <w:rsid w:val="004E4384"/>
    <w:rsid w:val="004E5CF8"/>
    <w:rsid w:val="004F3102"/>
    <w:rsid w:val="004F37A3"/>
    <w:rsid w:val="0050059E"/>
    <w:rsid w:val="0050735A"/>
    <w:rsid w:val="00513B42"/>
    <w:rsid w:val="00514587"/>
    <w:rsid w:val="005166DE"/>
    <w:rsid w:val="00517863"/>
    <w:rsid w:val="00520455"/>
    <w:rsid w:val="005213E4"/>
    <w:rsid w:val="00524969"/>
    <w:rsid w:val="0052563C"/>
    <w:rsid w:val="00527FE7"/>
    <w:rsid w:val="0053090A"/>
    <w:rsid w:val="00530B50"/>
    <w:rsid w:val="00531E4C"/>
    <w:rsid w:val="00532915"/>
    <w:rsid w:val="0053399D"/>
    <w:rsid w:val="00536701"/>
    <w:rsid w:val="0053756D"/>
    <w:rsid w:val="00537783"/>
    <w:rsid w:val="005405DA"/>
    <w:rsid w:val="00542690"/>
    <w:rsid w:val="0055055F"/>
    <w:rsid w:val="0055163E"/>
    <w:rsid w:val="00551A33"/>
    <w:rsid w:val="00552054"/>
    <w:rsid w:val="0055267E"/>
    <w:rsid w:val="00554343"/>
    <w:rsid w:val="00554E99"/>
    <w:rsid w:val="00555C07"/>
    <w:rsid w:val="00557B32"/>
    <w:rsid w:val="00560E43"/>
    <w:rsid w:val="00561A51"/>
    <w:rsid w:val="00563300"/>
    <w:rsid w:val="0056655E"/>
    <w:rsid w:val="00567399"/>
    <w:rsid w:val="005700A0"/>
    <w:rsid w:val="00572060"/>
    <w:rsid w:val="00573C49"/>
    <w:rsid w:val="00576B08"/>
    <w:rsid w:val="00576FE8"/>
    <w:rsid w:val="00577AC3"/>
    <w:rsid w:val="0058633D"/>
    <w:rsid w:val="00587192"/>
    <w:rsid w:val="00591B92"/>
    <w:rsid w:val="00592085"/>
    <w:rsid w:val="00594602"/>
    <w:rsid w:val="005977AE"/>
    <w:rsid w:val="005A1D27"/>
    <w:rsid w:val="005A4871"/>
    <w:rsid w:val="005B0D76"/>
    <w:rsid w:val="005B2197"/>
    <w:rsid w:val="005B4995"/>
    <w:rsid w:val="005B4D85"/>
    <w:rsid w:val="005C0210"/>
    <w:rsid w:val="005C215A"/>
    <w:rsid w:val="005C3D5C"/>
    <w:rsid w:val="005C4322"/>
    <w:rsid w:val="005C45CA"/>
    <w:rsid w:val="005C7B78"/>
    <w:rsid w:val="005D2D98"/>
    <w:rsid w:val="005D553B"/>
    <w:rsid w:val="005D5FA4"/>
    <w:rsid w:val="005D62D2"/>
    <w:rsid w:val="005D6DBA"/>
    <w:rsid w:val="005E2309"/>
    <w:rsid w:val="005E3A77"/>
    <w:rsid w:val="005E5236"/>
    <w:rsid w:val="005F16EF"/>
    <w:rsid w:val="005F28F2"/>
    <w:rsid w:val="005F2B38"/>
    <w:rsid w:val="005F5F27"/>
    <w:rsid w:val="005F6E2D"/>
    <w:rsid w:val="005F7F60"/>
    <w:rsid w:val="00600F8F"/>
    <w:rsid w:val="00603CA0"/>
    <w:rsid w:val="006046B8"/>
    <w:rsid w:val="00604A28"/>
    <w:rsid w:val="00604C7B"/>
    <w:rsid w:val="00607191"/>
    <w:rsid w:val="00610786"/>
    <w:rsid w:val="00610CC5"/>
    <w:rsid w:val="00611E3D"/>
    <w:rsid w:val="00612999"/>
    <w:rsid w:val="00615743"/>
    <w:rsid w:val="00620403"/>
    <w:rsid w:val="00620D77"/>
    <w:rsid w:val="006228DE"/>
    <w:rsid w:val="0062534A"/>
    <w:rsid w:val="00627A26"/>
    <w:rsid w:val="00630A77"/>
    <w:rsid w:val="00634707"/>
    <w:rsid w:val="00634F19"/>
    <w:rsid w:val="0063750C"/>
    <w:rsid w:val="00641630"/>
    <w:rsid w:val="006431AE"/>
    <w:rsid w:val="00644F58"/>
    <w:rsid w:val="006458B4"/>
    <w:rsid w:val="006465FA"/>
    <w:rsid w:val="00650C9E"/>
    <w:rsid w:val="00655782"/>
    <w:rsid w:val="00656F92"/>
    <w:rsid w:val="00662E10"/>
    <w:rsid w:val="006638A1"/>
    <w:rsid w:val="00663EFC"/>
    <w:rsid w:val="0066562C"/>
    <w:rsid w:val="00666D7B"/>
    <w:rsid w:val="006678BB"/>
    <w:rsid w:val="00667D1B"/>
    <w:rsid w:val="0067433A"/>
    <w:rsid w:val="006756ED"/>
    <w:rsid w:val="00676345"/>
    <w:rsid w:val="00680EFF"/>
    <w:rsid w:val="00681745"/>
    <w:rsid w:val="00683226"/>
    <w:rsid w:val="0068453B"/>
    <w:rsid w:val="00690BD0"/>
    <w:rsid w:val="0069150D"/>
    <w:rsid w:val="00691D2E"/>
    <w:rsid w:val="006927CC"/>
    <w:rsid w:val="006936ED"/>
    <w:rsid w:val="0069516E"/>
    <w:rsid w:val="00696AB7"/>
    <w:rsid w:val="00697241"/>
    <w:rsid w:val="006973C2"/>
    <w:rsid w:val="00697583"/>
    <w:rsid w:val="006A1434"/>
    <w:rsid w:val="006A3F78"/>
    <w:rsid w:val="006A4755"/>
    <w:rsid w:val="006A61EC"/>
    <w:rsid w:val="006B1F95"/>
    <w:rsid w:val="006B202E"/>
    <w:rsid w:val="006B35F6"/>
    <w:rsid w:val="006B3FBB"/>
    <w:rsid w:val="006B4C4C"/>
    <w:rsid w:val="006B648A"/>
    <w:rsid w:val="006B79B9"/>
    <w:rsid w:val="006C119D"/>
    <w:rsid w:val="006C448C"/>
    <w:rsid w:val="006D2304"/>
    <w:rsid w:val="006D4248"/>
    <w:rsid w:val="006D4C20"/>
    <w:rsid w:val="006D57F1"/>
    <w:rsid w:val="006D5A29"/>
    <w:rsid w:val="006D7ACF"/>
    <w:rsid w:val="006E1527"/>
    <w:rsid w:val="006E2DEE"/>
    <w:rsid w:val="006E2E21"/>
    <w:rsid w:val="006E5B9E"/>
    <w:rsid w:val="006E68DA"/>
    <w:rsid w:val="006E6F7B"/>
    <w:rsid w:val="006F2402"/>
    <w:rsid w:val="006F325D"/>
    <w:rsid w:val="006F5438"/>
    <w:rsid w:val="007007F7"/>
    <w:rsid w:val="00700FA4"/>
    <w:rsid w:val="0070490C"/>
    <w:rsid w:val="00710C9C"/>
    <w:rsid w:val="0071154B"/>
    <w:rsid w:val="0071272B"/>
    <w:rsid w:val="0071590E"/>
    <w:rsid w:val="007177C7"/>
    <w:rsid w:val="0072004C"/>
    <w:rsid w:val="0072057C"/>
    <w:rsid w:val="0072074F"/>
    <w:rsid w:val="0072172A"/>
    <w:rsid w:val="00722AA0"/>
    <w:rsid w:val="00724516"/>
    <w:rsid w:val="007252ED"/>
    <w:rsid w:val="00733B6A"/>
    <w:rsid w:val="00735C29"/>
    <w:rsid w:val="00735DC9"/>
    <w:rsid w:val="00736D99"/>
    <w:rsid w:val="00741C4E"/>
    <w:rsid w:val="00742112"/>
    <w:rsid w:val="00743D97"/>
    <w:rsid w:val="007444EB"/>
    <w:rsid w:val="007447C4"/>
    <w:rsid w:val="007452B9"/>
    <w:rsid w:val="00746738"/>
    <w:rsid w:val="0074749E"/>
    <w:rsid w:val="00752BBD"/>
    <w:rsid w:val="00757D1A"/>
    <w:rsid w:val="00761B78"/>
    <w:rsid w:val="00763931"/>
    <w:rsid w:val="007659CF"/>
    <w:rsid w:val="0076633F"/>
    <w:rsid w:val="007700BF"/>
    <w:rsid w:val="00770714"/>
    <w:rsid w:val="00771444"/>
    <w:rsid w:val="007717B0"/>
    <w:rsid w:val="007722D7"/>
    <w:rsid w:val="0077289A"/>
    <w:rsid w:val="00773DD1"/>
    <w:rsid w:val="007766B4"/>
    <w:rsid w:val="0077676F"/>
    <w:rsid w:val="0078055B"/>
    <w:rsid w:val="007820A4"/>
    <w:rsid w:val="0078228F"/>
    <w:rsid w:val="00784874"/>
    <w:rsid w:val="00786D87"/>
    <w:rsid w:val="007911B7"/>
    <w:rsid w:val="007952ED"/>
    <w:rsid w:val="00795433"/>
    <w:rsid w:val="007A2973"/>
    <w:rsid w:val="007A41B4"/>
    <w:rsid w:val="007A438F"/>
    <w:rsid w:val="007A68DE"/>
    <w:rsid w:val="007B0417"/>
    <w:rsid w:val="007B0541"/>
    <w:rsid w:val="007B4689"/>
    <w:rsid w:val="007B562B"/>
    <w:rsid w:val="007B5CD7"/>
    <w:rsid w:val="007B5D22"/>
    <w:rsid w:val="007B6B7B"/>
    <w:rsid w:val="007C23F1"/>
    <w:rsid w:val="007C2A26"/>
    <w:rsid w:val="007C4287"/>
    <w:rsid w:val="007C6834"/>
    <w:rsid w:val="007D10B7"/>
    <w:rsid w:val="007D1679"/>
    <w:rsid w:val="007D17BC"/>
    <w:rsid w:val="007D2542"/>
    <w:rsid w:val="007D4E0F"/>
    <w:rsid w:val="007D6920"/>
    <w:rsid w:val="007D6C88"/>
    <w:rsid w:val="007E0CDD"/>
    <w:rsid w:val="007E36FD"/>
    <w:rsid w:val="007E441F"/>
    <w:rsid w:val="007E5E0E"/>
    <w:rsid w:val="007E62D0"/>
    <w:rsid w:val="007F11B1"/>
    <w:rsid w:val="007F16AE"/>
    <w:rsid w:val="007F1827"/>
    <w:rsid w:val="007F2D43"/>
    <w:rsid w:val="007F303C"/>
    <w:rsid w:val="007F3BC5"/>
    <w:rsid w:val="007F59CA"/>
    <w:rsid w:val="007F6D86"/>
    <w:rsid w:val="007F75AC"/>
    <w:rsid w:val="00800EBA"/>
    <w:rsid w:val="0080178C"/>
    <w:rsid w:val="0080233C"/>
    <w:rsid w:val="00802A3D"/>
    <w:rsid w:val="00802B78"/>
    <w:rsid w:val="00806170"/>
    <w:rsid w:val="008115C0"/>
    <w:rsid w:val="00813AB5"/>
    <w:rsid w:val="00813FDF"/>
    <w:rsid w:val="00815DC5"/>
    <w:rsid w:val="0081777B"/>
    <w:rsid w:val="00820758"/>
    <w:rsid w:val="008211C0"/>
    <w:rsid w:val="00824AA7"/>
    <w:rsid w:val="0082653A"/>
    <w:rsid w:val="008303D4"/>
    <w:rsid w:val="00831BCB"/>
    <w:rsid w:val="00840427"/>
    <w:rsid w:val="0084068D"/>
    <w:rsid w:val="008457B4"/>
    <w:rsid w:val="008467B8"/>
    <w:rsid w:val="00850AA2"/>
    <w:rsid w:val="00850CAA"/>
    <w:rsid w:val="008532E9"/>
    <w:rsid w:val="0085499B"/>
    <w:rsid w:val="0085526F"/>
    <w:rsid w:val="00855488"/>
    <w:rsid w:val="008560CC"/>
    <w:rsid w:val="00857193"/>
    <w:rsid w:val="00860797"/>
    <w:rsid w:val="008617A7"/>
    <w:rsid w:val="00861A49"/>
    <w:rsid w:val="00861DFB"/>
    <w:rsid w:val="008625AB"/>
    <w:rsid w:val="00863C13"/>
    <w:rsid w:val="00864A71"/>
    <w:rsid w:val="008671F6"/>
    <w:rsid w:val="00867241"/>
    <w:rsid w:val="00871850"/>
    <w:rsid w:val="00873CC1"/>
    <w:rsid w:val="008759A7"/>
    <w:rsid w:val="008759E0"/>
    <w:rsid w:val="00875D8F"/>
    <w:rsid w:val="0087676E"/>
    <w:rsid w:val="00876B58"/>
    <w:rsid w:val="00877314"/>
    <w:rsid w:val="00880AF4"/>
    <w:rsid w:val="008817DD"/>
    <w:rsid w:val="00881F9A"/>
    <w:rsid w:val="008844B1"/>
    <w:rsid w:val="00884738"/>
    <w:rsid w:val="00884F82"/>
    <w:rsid w:val="0088506E"/>
    <w:rsid w:val="00885EB2"/>
    <w:rsid w:val="0088705E"/>
    <w:rsid w:val="0088751B"/>
    <w:rsid w:val="00887E56"/>
    <w:rsid w:val="00892553"/>
    <w:rsid w:val="0089331E"/>
    <w:rsid w:val="00895420"/>
    <w:rsid w:val="008A0FA2"/>
    <w:rsid w:val="008A5469"/>
    <w:rsid w:val="008A6EFD"/>
    <w:rsid w:val="008A7C95"/>
    <w:rsid w:val="008B008A"/>
    <w:rsid w:val="008B0E79"/>
    <w:rsid w:val="008B15B1"/>
    <w:rsid w:val="008B32CE"/>
    <w:rsid w:val="008B4E93"/>
    <w:rsid w:val="008B5B2B"/>
    <w:rsid w:val="008B5F8B"/>
    <w:rsid w:val="008B753C"/>
    <w:rsid w:val="008C1D69"/>
    <w:rsid w:val="008C3D56"/>
    <w:rsid w:val="008C3E5E"/>
    <w:rsid w:val="008C4B81"/>
    <w:rsid w:val="008D1BDE"/>
    <w:rsid w:val="008D2280"/>
    <w:rsid w:val="008D3B0A"/>
    <w:rsid w:val="008D4A08"/>
    <w:rsid w:val="008D4F0F"/>
    <w:rsid w:val="008D549F"/>
    <w:rsid w:val="008D6CF8"/>
    <w:rsid w:val="008D7BEE"/>
    <w:rsid w:val="008E2403"/>
    <w:rsid w:val="008E269C"/>
    <w:rsid w:val="008E302C"/>
    <w:rsid w:val="008E3C8F"/>
    <w:rsid w:val="008E5EB2"/>
    <w:rsid w:val="008E66A3"/>
    <w:rsid w:val="008E7518"/>
    <w:rsid w:val="008E7D57"/>
    <w:rsid w:val="008F0520"/>
    <w:rsid w:val="008F3483"/>
    <w:rsid w:val="008F570B"/>
    <w:rsid w:val="009002F8"/>
    <w:rsid w:val="00900729"/>
    <w:rsid w:val="009010B1"/>
    <w:rsid w:val="00903F88"/>
    <w:rsid w:val="00905993"/>
    <w:rsid w:val="00906C1B"/>
    <w:rsid w:val="00906C41"/>
    <w:rsid w:val="009072E1"/>
    <w:rsid w:val="00910413"/>
    <w:rsid w:val="00914CEA"/>
    <w:rsid w:val="0091558E"/>
    <w:rsid w:val="00915847"/>
    <w:rsid w:val="00916B02"/>
    <w:rsid w:val="0091774A"/>
    <w:rsid w:val="0092057D"/>
    <w:rsid w:val="00923CC2"/>
    <w:rsid w:val="00924378"/>
    <w:rsid w:val="00924EEA"/>
    <w:rsid w:val="00925C1B"/>
    <w:rsid w:val="00930877"/>
    <w:rsid w:val="009314AE"/>
    <w:rsid w:val="00931D04"/>
    <w:rsid w:val="009329E4"/>
    <w:rsid w:val="00937595"/>
    <w:rsid w:val="00941BC2"/>
    <w:rsid w:val="009449E0"/>
    <w:rsid w:val="00947742"/>
    <w:rsid w:val="00947AD4"/>
    <w:rsid w:val="00950F1F"/>
    <w:rsid w:val="0095193C"/>
    <w:rsid w:val="00952754"/>
    <w:rsid w:val="00953A6E"/>
    <w:rsid w:val="009553C6"/>
    <w:rsid w:val="00971014"/>
    <w:rsid w:val="00971C2A"/>
    <w:rsid w:val="0097336C"/>
    <w:rsid w:val="00975E2C"/>
    <w:rsid w:val="00976601"/>
    <w:rsid w:val="009807D1"/>
    <w:rsid w:val="00984FEE"/>
    <w:rsid w:val="00985AA2"/>
    <w:rsid w:val="00986280"/>
    <w:rsid w:val="00986DC5"/>
    <w:rsid w:val="0098721E"/>
    <w:rsid w:val="009874C8"/>
    <w:rsid w:val="0099068F"/>
    <w:rsid w:val="00990B67"/>
    <w:rsid w:val="009921F2"/>
    <w:rsid w:val="00997518"/>
    <w:rsid w:val="009979FC"/>
    <w:rsid w:val="00997DC0"/>
    <w:rsid w:val="009A0D2B"/>
    <w:rsid w:val="009A18E4"/>
    <w:rsid w:val="009A5FEC"/>
    <w:rsid w:val="009B0EAE"/>
    <w:rsid w:val="009B1622"/>
    <w:rsid w:val="009B18DF"/>
    <w:rsid w:val="009B3237"/>
    <w:rsid w:val="009B6AD9"/>
    <w:rsid w:val="009B6BC6"/>
    <w:rsid w:val="009C261C"/>
    <w:rsid w:val="009C34E6"/>
    <w:rsid w:val="009C55CD"/>
    <w:rsid w:val="009C6191"/>
    <w:rsid w:val="009C6A0C"/>
    <w:rsid w:val="009C702F"/>
    <w:rsid w:val="009C742D"/>
    <w:rsid w:val="009C7C76"/>
    <w:rsid w:val="009D441D"/>
    <w:rsid w:val="009D6675"/>
    <w:rsid w:val="009E1BD5"/>
    <w:rsid w:val="009E2289"/>
    <w:rsid w:val="009E59FA"/>
    <w:rsid w:val="009E6EFA"/>
    <w:rsid w:val="009E70A1"/>
    <w:rsid w:val="009E720A"/>
    <w:rsid w:val="009F0909"/>
    <w:rsid w:val="009F0BC2"/>
    <w:rsid w:val="009F3195"/>
    <w:rsid w:val="009F36AE"/>
    <w:rsid w:val="009F4312"/>
    <w:rsid w:val="009F5B83"/>
    <w:rsid w:val="009F5F6F"/>
    <w:rsid w:val="009F608B"/>
    <w:rsid w:val="00A00095"/>
    <w:rsid w:val="00A0213E"/>
    <w:rsid w:val="00A02A5B"/>
    <w:rsid w:val="00A03379"/>
    <w:rsid w:val="00A037F6"/>
    <w:rsid w:val="00A04D3D"/>
    <w:rsid w:val="00A061E1"/>
    <w:rsid w:val="00A07EDA"/>
    <w:rsid w:val="00A13AC5"/>
    <w:rsid w:val="00A140AB"/>
    <w:rsid w:val="00A161BE"/>
    <w:rsid w:val="00A16765"/>
    <w:rsid w:val="00A24309"/>
    <w:rsid w:val="00A24479"/>
    <w:rsid w:val="00A24CA8"/>
    <w:rsid w:val="00A264C4"/>
    <w:rsid w:val="00A27277"/>
    <w:rsid w:val="00A32C60"/>
    <w:rsid w:val="00A34D19"/>
    <w:rsid w:val="00A3586F"/>
    <w:rsid w:val="00A375FF"/>
    <w:rsid w:val="00A37E08"/>
    <w:rsid w:val="00A40212"/>
    <w:rsid w:val="00A4362F"/>
    <w:rsid w:val="00A4562C"/>
    <w:rsid w:val="00A47BFD"/>
    <w:rsid w:val="00A52C3C"/>
    <w:rsid w:val="00A552E1"/>
    <w:rsid w:val="00A56047"/>
    <w:rsid w:val="00A5786C"/>
    <w:rsid w:val="00A600E1"/>
    <w:rsid w:val="00A6010D"/>
    <w:rsid w:val="00A60D99"/>
    <w:rsid w:val="00A622D9"/>
    <w:rsid w:val="00A62309"/>
    <w:rsid w:val="00A63C99"/>
    <w:rsid w:val="00A65072"/>
    <w:rsid w:val="00A650C5"/>
    <w:rsid w:val="00A65273"/>
    <w:rsid w:val="00A657C8"/>
    <w:rsid w:val="00A65805"/>
    <w:rsid w:val="00A66823"/>
    <w:rsid w:val="00A71073"/>
    <w:rsid w:val="00A71C4B"/>
    <w:rsid w:val="00A71DF6"/>
    <w:rsid w:val="00A7281E"/>
    <w:rsid w:val="00A73C46"/>
    <w:rsid w:val="00A7456F"/>
    <w:rsid w:val="00A7514A"/>
    <w:rsid w:val="00A7547F"/>
    <w:rsid w:val="00A754C0"/>
    <w:rsid w:val="00A76B3E"/>
    <w:rsid w:val="00A76D09"/>
    <w:rsid w:val="00A80035"/>
    <w:rsid w:val="00A81E4F"/>
    <w:rsid w:val="00A827EE"/>
    <w:rsid w:val="00A833DC"/>
    <w:rsid w:val="00A843FD"/>
    <w:rsid w:val="00A9431C"/>
    <w:rsid w:val="00A97283"/>
    <w:rsid w:val="00AA4AA2"/>
    <w:rsid w:val="00AA4F82"/>
    <w:rsid w:val="00AA5DF7"/>
    <w:rsid w:val="00AA698E"/>
    <w:rsid w:val="00AA69A9"/>
    <w:rsid w:val="00AB04BF"/>
    <w:rsid w:val="00AB0C99"/>
    <w:rsid w:val="00AB21C3"/>
    <w:rsid w:val="00AB21FD"/>
    <w:rsid w:val="00AB2733"/>
    <w:rsid w:val="00AB2E5D"/>
    <w:rsid w:val="00AB3338"/>
    <w:rsid w:val="00AB4CF9"/>
    <w:rsid w:val="00AB67D0"/>
    <w:rsid w:val="00AB7283"/>
    <w:rsid w:val="00AC2EA6"/>
    <w:rsid w:val="00AC34A8"/>
    <w:rsid w:val="00AC3BD1"/>
    <w:rsid w:val="00AC5A48"/>
    <w:rsid w:val="00AC7464"/>
    <w:rsid w:val="00AD0049"/>
    <w:rsid w:val="00AD1AEF"/>
    <w:rsid w:val="00AD5BB5"/>
    <w:rsid w:val="00AD5E96"/>
    <w:rsid w:val="00AE0F08"/>
    <w:rsid w:val="00AE5E2F"/>
    <w:rsid w:val="00AE6227"/>
    <w:rsid w:val="00AE7811"/>
    <w:rsid w:val="00AE7DF4"/>
    <w:rsid w:val="00AF1E05"/>
    <w:rsid w:val="00AF71E0"/>
    <w:rsid w:val="00B06035"/>
    <w:rsid w:val="00B07B86"/>
    <w:rsid w:val="00B1185D"/>
    <w:rsid w:val="00B11B41"/>
    <w:rsid w:val="00B14EE8"/>
    <w:rsid w:val="00B2058F"/>
    <w:rsid w:val="00B20F4C"/>
    <w:rsid w:val="00B211D4"/>
    <w:rsid w:val="00B21336"/>
    <w:rsid w:val="00B227CC"/>
    <w:rsid w:val="00B22F09"/>
    <w:rsid w:val="00B23E47"/>
    <w:rsid w:val="00B31863"/>
    <w:rsid w:val="00B326E8"/>
    <w:rsid w:val="00B32943"/>
    <w:rsid w:val="00B33572"/>
    <w:rsid w:val="00B339CB"/>
    <w:rsid w:val="00B33E3F"/>
    <w:rsid w:val="00B362BB"/>
    <w:rsid w:val="00B414B6"/>
    <w:rsid w:val="00B4610A"/>
    <w:rsid w:val="00B4619A"/>
    <w:rsid w:val="00B46E6E"/>
    <w:rsid w:val="00B479E9"/>
    <w:rsid w:val="00B50DBF"/>
    <w:rsid w:val="00B51831"/>
    <w:rsid w:val="00B52EB5"/>
    <w:rsid w:val="00B5355B"/>
    <w:rsid w:val="00B539C6"/>
    <w:rsid w:val="00B54AFC"/>
    <w:rsid w:val="00B54DF9"/>
    <w:rsid w:val="00B60C99"/>
    <w:rsid w:val="00B64994"/>
    <w:rsid w:val="00B658C1"/>
    <w:rsid w:val="00B66113"/>
    <w:rsid w:val="00B66A39"/>
    <w:rsid w:val="00B6790D"/>
    <w:rsid w:val="00B732B4"/>
    <w:rsid w:val="00B73C55"/>
    <w:rsid w:val="00B7527D"/>
    <w:rsid w:val="00B76D85"/>
    <w:rsid w:val="00B7719E"/>
    <w:rsid w:val="00B800D4"/>
    <w:rsid w:val="00B803E7"/>
    <w:rsid w:val="00B839E9"/>
    <w:rsid w:val="00B84616"/>
    <w:rsid w:val="00B846B5"/>
    <w:rsid w:val="00B85333"/>
    <w:rsid w:val="00B87E01"/>
    <w:rsid w:val="00B9019C"/>
    <w:rsid w:val="00B93A89"/>
    <w:rsid w:val="00B960F7"/>
    <w:rsid w:val="00B96471"/>
    <w:rsid w:val="00BA0DB4"/>
    <w:rsid w:val="00BA2773"/>
    <w:rsid w:val="00BA2D85"/>
    <w:rsid w:val="00BA3166"/>
    <w:rsid w:val="00BA37D8"/>
    <w:rsid w:val="00BA3D4F"/>
    <w:rsid w:val="00BA4946"/>
    <w:rsid w:val="00BA5B39"/>
    <w:rsid w:val="00BB344D"/>
    <w:rsid w:val="00BB4423"/>
    <w:rsid w:val="00BB481F"/>
    <w:rsid w:val="00BB4AD9"/>
    <w:rsid w:val="00BB7712"/>
    <w:rsid w:val="00BC1DBE"/>
    <w:rsid w:val="00BC515A"/>
    <w:rsid w:val="00BC55D1"/>
    <w:rsid w:val="00BC5CCB"/>
    <w:rsid w:val="00BC7B9D"/>
    <w:rsid w:val="00BD4072"/>
    <w:rsid w:val="00BE03D1"/>
    <w:rsid w:val="00BE0E07"/>
    <w:rsid w:val="00BE160F"/>
    <w:rsid w:val="00BE2C9C"/>
    <w:rsid w:val="00BE4A27"/>
    <w:rsid w:val="00BE5BCF"/>
    <w:rsid w:val="00BE6AC3"/>
    <w:rsid w:val="00BF3D38"/>
    <w:rsid w:val="00BF524B"/>
    <w:rsid w:val="00BF5731"/>
    <w:rsid w:val="00BF58BA"/>
    <w:rsid w:val="00BF6AA0"/>
    <w:rsid w:val="00BF7386"/>
    <w:rsid w:val="00C03E84"/>
    <w:rsid w:val="00C042F3"/>
    <w:rsid w:val="00C04CDA"/>
    <w:rsid w:val="00C109D3"/>
    <w:rsid w:val="00C10FA4"/>
    <w:rsid w:val="00C1117A"/>
    <w:rsid w:val="00C13C6C"/>
    <w:rsid w:val="00C14797"/>
    <w:rsid w:val="00C16ECF"/>
    <w:rsid w:val="00C203A5"/>
    <w:rsid w:val="00C213FB"/>
    <w:rsid w:val="00C22360"/>
    <w:rsid w:val="00C232D6"/>
    <w:rsid w:val="00C2368B"/>
    <w:rsid w:val="00C27234"/>
    <w:rsid w:val="00C27AEE"/>
    <w:rsid w:val="00C3031E"/>
    <w:rsid w:val="00C33D82"/>
    <w:rsid w:val="00C33E1D"/>
    <w:rsid w:val="00C347F8"/>
    <w:rsid w:val="00C363D8"/>
    <w:rsid w:val="00C37667"/>
    <w:rsid w:val="00C37874"/>
    <w:rsid w:val="00C43FB7"/>
    <w:rsid w:val="00C4400B"/>
    <w:rsid w:val="00C44BC1"/>
    <w:rsid w:val="00C44C84"/>
    <w:rsid w:val="00C46342"/>
    <w:rsid w:val="00C50C6F"/>
    <w:rsid w:val="00C516BB"/>
    <w:rsid w:val="00C518CF"/>
    <w:rsid w:val="00C55D7F"/>
    <w:rsid w:val="00C56B33"/>
    <w:rsid w:val="00C61971"/>
    <w:rsid w:val="00C61B59"/>
    <w:rsid w:val="00C61DF2"/>
    <w:rsid w:val="00C62BE6"/>
    <w:rsid w:val="00C634CE"/>
    <w:rsid w:val="00C6623F"/>
    <w:rsid w:val="00C72FD3"/>
    <w:rsid w:val="00C73EDF"/>
    <w:rsid w:val="00C74DF7"/>
    <w:rsid w:val="00C769DB"/>
    <w:rsid w:val="00C76AE7"/>
    <w:rsid w:val="00C76E3B"/>
    <w:rsid w:val="00C81B46"/>
    <w:rsid w:val="00C81EEA"/>
    <w:rsid w:val="00C82818"/>
    <w:rsid w:val="00C83676"/>
    <w:rsid w:val="00C86DB4"/>
    <w:rsid w:val="00C87BE7"/>
    <w:rsid w:val="00C914FD"/>
    <w:rsid w:val="00C922B1"/>
    <w:rsid w:val="00C92851"/>
    <w:rsid w:val="00C94F7B"/>
    <w:rsid w:val="00C9627D"/>
    <w:rsid w:val="00C97FB3"/>
    <w:rsid w:val="00CA0250"/>
    <w:rsid w:val="00CA1638"/>
    <w:rsid w:val="00CA472F"/>
    <w:rsid w:val="00CA5BFF"/>
    <w:rsid w:val="00CA6B16"/>
    <w:rsid w:val="00CA71B0"/>
    <w:rsid w:val="00CB2DF2"/>
    <w:rsid w:val="00CB31EE"/>
    <w:rsid w:val="00CB469E"/>
    <w:rsid w:val="00CB4A89"/>
    <w:rsid w:val="00CB4C8E"/>
    <w:rsid w:val="00CC1BC2"/>
    <w:rsid w:val="00CC2DB7"/>
    <w:rsid w:val="00CC4654"/>
    <w:rsid w:val="00CC7E1B"/>
    <w:rsid w:val="00CD1A11"/>
    <w:rsid w:val="00CD4A57"/>
    <w:rsid w:val="00CE0B0C"/>
    <w:rsid w:val="00CE0E40"/>
    <w:rsid w:val="00CE4819"/>
    <w:rsid w:val="00CE68F3"/>
    <w:rsid w:val="00CE7E26"/>
    <w:rsid w:val="00CF0A9A"/>
    <w:rsid w:val="00CF1054"/>
    <w:rsid w:val="00CF298F"/>
    <w:rsid w:val="00CF2D90"/>
    <w:rsid w:val="00CF48F4"/>
    <w:rsid w:val="00CF70DC"/>
    <w:rsid w:val="00CF75B3"/>
    <w:rsid w:val="00D0367F"/>
    <w:rsid w:val="00D04FB0"/>
    <w:rsid w:val="00D11D2C"/>
    <w:rsid w:val="00D12018"/>
    <w:rsid w:val="00D14151"/>
    <w:rsid w:val="00D150C7"/>
    <w:rsid w:val="00D15DFF"/>
    <w:rsid w:val="00D15F2D"/>
    <w:rsid w:val="00D16F9F"/>
    <w:rsid w:val="00D1783C"/>
    <w:rsid w:val="00D20688"/>
    <w:rsid w:val="00D2092F"/>
    <w:rsid w:val="00D20F8A"/>
    <w:rsid w:val="00D21399"/>
    <w:rsid w:val="00D22805"/>
    <w:rsid w:val="00D309AD"/>
    <w:rsid w:val="00D3198A"/>
    <w:rsid w:val="00D35EFA"/>
    <w:rsid w:val="00D36D5F"/>
    <w:rsid w:val="00D42815"/>
    <w:rsid w:val="00D43456"/>
    <w:rsid w:val="00D436EF"/>
    <w:rsid w:val="00D45F5C"/>
    <w:rsid w:val="00D51AB6"/>
    <w:rsid w:val="00D51BCB"/>
    <w:rsid w:val="00D51CEA"/>
    <w:rsid w:val="00D543D0"/>
    <w:rsid w:val="00D54DD7"/>
    <w:rsid w:val="00D5739C"/>
    <w:rsid w:val="00D577B8"/>
    <w:rsid w:val="00D57A99"/>
    <w:rsid w:val="00D62497"/>
    <w:rsid w:val="00D70DEB"/>
    <w:rsid w:val="00D71660"/>
    <w:rsid w:val="00D738C9"/>
    <w:rsid w:val="00D744D3"/>
    <w:rsid w:val="00D74DE8"/>
    <w:rsid w:val="00D752D3"/>
    <w:rsid w:val="00D76F8A"/>
    <w:rsid w:val="00D77A67"/>
    <w:rsid w:val="00D77C51"/>
    <w:rsid w:val="00D85EA7"/>
    <w:rsid w:val="00D87C1E"/>
    <w:rsid w:val="00D93D38"/>
    <w:rsid w:val="00D948BD"/>
    <w:rsid w:val="00D972FE"/>
    <w:rsid w:val="00DA0103"/>
    <w:rsid w:val="00DA0B34"/>
    <w:rsid w:val="00DA0FC8"/>
    <w:rsid w:val="00DA2F41"/>
    <w:rsid w:val="00DA3C6E"/>
    <w:rsid w:val="00DA3DCB"/>
    <w:rsid w:val="00DA429F"/>
    <w:rsid w:val="00DA4B75"/>
    <w:rsid w:val="00DA58FB"/>
    <w:rsid w:val="00DB0B18"/>
    <w:rsid w:val="00DB0C01"/>
    <w:rsid w:val="00DB1915"/>
    <w:rsid w:val="00DB2147"/>
    <w:rsid w:val="00DB36D9"/>
    <w:rsid w:val="00DB3C55"/>
    <w:rsid w:val="00DB3CA7"/>
    <w:rsid w:val="00DB5B12"/>
    <w:rsid w:val="00DB69AE"/>
    <w:rsid w:val="00DC23E2"/>
    <w:rsid w:val="00DC270D"/>
    <w:rsid w:val="00DC3274"/>
    <w:rsid w:val="00DC3452"/>
    <w:rsid w:val="00DC5B62"/>
    <w:rsid w:val="00DC631B"/>
    <w:rsid w:val="00DD01CD"/>
    <w:rsid w:val="00DD08A7"/>
    <w:rsid w:val="00DD116B"/>
    <w:rsid w:val="00DD1524"/>
    <w:rsid w:val="00DD37D3"/>
    <w:rsid w:val="00DD4096"/>
    <w:rsid w:val="00DD46B5"/>
    <w:rsid w:val="00DD5351"/>
    <w:rsid w:val="00DD57C3"/>
    <w:rsid w:val="00DD60CC"/>
    <w:rsid w:val="00DD7032"/>
    <w:rsid w:val="00DD7732"/>
    <w:rsid w:val="00DE1AC0"/>
    <w:rsid w:val="00DE4608"/>
    <w:rsid w:val="00DE4902"/>
    <w:rsid w:val="00DE5484"/>
    <w:rsid w:val="00DE6464"/>
    <w:rsid w:val="00DF0D00"/>
    <w:rsid w:val="00DF0E66"/>
    <w:rsid w:val="00DF3735"/>
    <w:rsid w:val="00DF416E"/>
    <w:rsid w:val="00DF6E69"/>
    <w:rsid w:val="00DF7D85"/>
    <w:rsid w:val="00DF7E79"/>
    <w:rsid w:val="00E04580"/>
    <w:rsid w:val="00E0498A"/>
    <w:rsid w:val="00E05C45"/>
    <w:rsid w:val="00E06134"/>
    <w:rsid w:val="00E07D60"/>
    <w:rsid w:val="00E106E6"/>
    <w:rsid w:val="00E1458B"/>
    <w:rsid w:val="00E16D1D"/>
    <w:rsid w:val="00E2398E"/>
    <w:rsid w:val="00E3179F"/>
    <w:rsid w:val="00E31B9E"/>
    <w:rsid w:val="00E3210C"/>
    <w:rsid w:val="00E32534"/>
    <w:rsid w:val="00E3282D"/>
    <w:rsid w:val="00E32A80"/>
    <w:rsid w:val="00E33761"/>
    <w:rsid w:val="00E34B1E"/>
    <w:rsid w:val="00E37C2C"/>
    <w:rsid w:val="00E37E1B"/>
    <w:rsid w:val="00E40290"/>
    <w:rsid w:val="00E408E8"/>
    <w:rsid w:val="00E443BE"/>
    <w:rsid w:val="00E45E62"/>
    <w:rsid w:val="00E53CFF"/>
    <w:rsid w:val="00E550FE"/>
    <w:rsid w:val="00E60200"/>
    <w:rsid w:val="00E61ED0"/>
    <w:rsid w:val="00E659F5"/>
    <w:rsid w:val="00E671F3"/>
    <w:rsid w:val="00E67C31"/>
    <w:rsid w:val="00E727FE"/>
    <w:rsid w:val="00E734C4"/>
    <w:rsid w:val="00E73C42"/>
    <w:rsid w:val="00E73DCF"/>
    <w:rsid w:val="00E741A3"/>
    <w:rsid w:val="00E74688"/>
    <w:rsid w:val="00E773F4"/>
    <w:rsid w:val="00E81E92"/>
    <w:rsid w:val="00E81ECF"/>
    <w:rsid w:val="00E82E04"/>
    <w:rsid w:val="00E83D8E"/>
    <w:rsid w:val="00E87A75"/>
    <w:rsid w:val="00E87C7C"/>
    <w:rsid w:val="00E87ED2"/>
    <w:rsid w:val="00E9055C"/>
    <w:rsid w:val="00E92427"/>
    <w:rsid w:val="00E924E1"/>
    <w:rsid w:val="00E9318A"/>
    <w:rsid w:val="00E94213"/>
    <w:rsid w:val="00E94227"/>
    <w:rsid w:val="00E943CF"/>
    <w:rsid w:val="00E94564"/>
    <w:rsid w:val="00E96207"/>
    <w:rsid w:val="00EA57FE"/>
    <w:rsid w:val="00EA7002"/>
    <w:rsid w:val="00EB11D8"/>
    <w:rsid w:val="00EB5644"/>
    <w:rsid w:val="00EB6AF2"/>
    <w:rsid w:val="00EB7201"/>
    <w:rsid w:val="00EC18B5"/>
    <w:rsid w:val="00EC384A"/>
    <w:rsid w:val="00EC4C1E"/>
    <w:rsid w:val="00EC5004"/>
    <w:rsid w:val="00EC69B0"/>
    <w:rsid w:val="00EC7575"/>
    <w:rsid w:val="00EC7F17"/>
    <w:rsid w:val="00ED2243"/>
    <w:rsid w:val="00ED2595"/>
    <w:rsid w:val="00ED2EFB"/>
    <w:rsid w:val="00ED3155"/>
    <w:rsid w:val="00ED3946"/>
    <w:rsid w:val="00ED3DA5"/>
    <w:rsid w:val="00ED7B08"/>
    <w:rsid w:val="00EE3833"/>
    <w:rsid w:val="00EE4930"/>
    <w:rsid w:val="00EE4DB9"/>
    <w:rsid w:val="00EF202B"/>
    <w:rsid w:val="00EF39AC"/>
    <w:rsid w:val="00EF71FC"/>
    <w:rsid w:val="00F00527"/>
    <w:rsid w:val="00F04505"/>
    <w:rsid w:val="00F109F4"/>
    <w:rsid w:val="00F10C24"/>
    <w:rsid w:val="00F10CEE"/>
    <w:rsid w:val="00F12822"/>
    <w:rsid w:val="00F13214"/>
    <w:rsid w:val="00F140F6"/>
    <w:rsid w:val="00F15879"/>
    <w:rsid w:val="00F1683D"/>
    <w:rsid w:val="00F1720B"/>
    <w:rsid w:val="00F17D88"/>
    <w:rsid w:val="00F200DF"/>
    <w:rsid w:val="00F20AB2"/>
    <w:rsid w:val="00F2323D"/>
    <w:rsid w:val="00F23AEB"/>
    <w:rsid w:val="00F252EC"/>
    <w:rsid w:val="00F267B4"/>
    <w:rsid w:val="00F30474"/>
    <w:rsid w:val="00F3317B"/>
    <w:rsid w:val="00F33971"/>
    <w:rsid w:val="00F348F2"/>
    <w:rsid w:val="00F34F87"/>
    <w:rsid w:val="00F3534D"/>
    <w:rsid w:val="00F37FD4"/>
    <w:rsid w:val="00F410BA"/>
    <w:rsid w:val="00F416BC"/>
    <w:rsid w:val="00F429DE"/>
    <w:rsid w:val="00F43F8F"/>
    <w:rsid w:val="00F4419F"/>
    <w:rsid w:val="00F51806"/>
    <w:rsid w:val="00F5230D"/>
    <w:rsid w:val="00F5591C"/>
    <w:rsid w:val="00F56941"/>
    <w:rsid w:val="00F56E1E"/>
    <w:rsid w:val="00F57675"/>
    <w:rsid w:val="00F603D5"/>
    <w:rsid w:val="00F60866"/>
    <w:rsid w:val="00F617BB"/>
    <w:rsid w:val="00F62341"/>
    <w:rsid w:val="00F65077"/>
    <w:rsid w:val="00F65370"/>
    <w:rsid w:val="00F658C1"/>
    <w:rsid w:val="00F67B8F"/>
    <w:rsid w:val="00F67F99"/>
    <w:rsid w:val="00F70E7C"/>
    <w:rsid w:val="00F7222D"/>
    <w:rsid w:val="00F74935"/>
    <w:rsid w:val="00F7515B"/>
    <w:rsid w:val="00F7599C"/>
    <w:rsid w:val="00F80A56"/>
    <w:rsid w:val="00F83963"/>
    <w:rsid w:val="00F85448"/>
    <w:rsid w:val="00F877D9"/>
    <w:rsid w:val="00F877FC"/>
    <w:rsid w:val="00F87ECE"/>
    <w:rsid w:val="00F918E1"/>
    <w:rsid w:val="00F92B3D"/>
    <w:rsid w:val="00F93A13"/>
    <w:rsid w:val="00F93F3C"/>
    <w:rsid w:val="00F94315"/>
    <w:rsid w:val="00F95DE7"/>
    <w:rsid w:val="00F96968"/>
    <w:rsid w:val="00FA50EA"/>
    <w:rsid w:val="00FA5FA5"/>
    <w:rsid w:val="00FA6DA4"/>
    <w:rsid w:val="00FA7AFC"/>
    <w:rsid w:val="00FB040F"/>
    <w:rsid w:val="00FB2323"/>
    <w:rsid w:val="00FB5196"/>
    <w:rsid w:val="00FB60B9"/>
    <w:rsid w:val="00FB69AE"/>
    <w:rsid w:val="00FC1849"/>
    <w:rsid w:val="00FC1E09"/>
    <w:rsid w:val="00FC32DD"/>
    <w:rsid w:val="00FC3B1C"/>
    <w:rsid w:val="00FC5057"/>
    <w:rsid w:val="00FC54C4"/>
    <w:rsid w:val="00FC5873"/>
    <w:rsid w:val="00FD4CE2"/>
    <w:rsid w:val="00FD68AF"/>
    <w:rsid w:val="00FD75FE"/>
    <w:rsid w:val="00FE2E70"/>
    <w:rsid w:val="00FE33B3"/>
    <w:rsid w:val="00FE4426"/>
    <w:rsid w:val="00FE535E"/>
    <w:rsid w:val="00FE5463"/>
    <w:rsid w:val="00FE568F"/>
    <w:rsid w:val="00FE5DF9"/>
    <w:rsid w:val="00FE75D8"/>
    <w:rsid w:val="00FE7CCA"/>
    <w:rsid w:val="00FF1C81"/>
    <w:rsid w:val="00FF3717"/>
    <w:rsid w:val="00FF46E4"/>
    <w:rsid w:val="00FF5F09"/>
    <w:rsid w:val="00FF657A"/>
    <w:rsid w:val="00F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0E40"/>
    <w:rPr>
      <w:sz w:val="24"/>
      <w:szCs w:val="24"/>
    </w:rPr>
  </w:style>
  <w:style w:type="paragraph" w:styleId="Heading6">
    <w:name w:val="heading 6"/>
    <w:basedOn w:val="Normal"/>
    <w:next w:val="Normal"/>
    <w:qFormat/>
    <w:rsid w:val="00CE7E26"/>
    <w:pPr>
      <w:keepNext/>
      <w:outlineLvl w:val="5"/>
    </w:pPr>
    <w:rPr>
      <w:rFonts w:ascii="Bookman Old Style" w:hAnsi="Bookman Old Style"/>
      <w:b/>
      <w:bCs/>
      <w:i/>
      <w:iCs/>
      <w:sz w:val="32"/>
      <w:lang w:eastAsia="en-US"/>
    </w:rPr>
  </w:style>
  <w:style w:type="paragraph" w:styleId="Heading7">
    <w:name w:val="heading 7"/>
    <w:basedOn w:val="Normal"/>
    <w:next w:val="Normal"/>
    <w:qFormat/>
    <w:rsid w:val="00CE7E26"/>
    <w:pPr>
      <w:spacing w:before="240" w:after="60"/>
      <w:outlineLvl w:val="6"/>
    </w:pPr>
    <w:rPr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E0E40"/>
    <w:pPr>
      <w:spacing w:after="120"/>
    </w:pPr>
  </w:style>
  <w:style w:type="character" w:customStyle="1" w:styleId="BodyTextChar">
    <w:name w:val="Body Text Char"/>
    <w:link w:val="BodyText"/>
    <w:rsid w:val="00CE0E40"/>
    <w:rPr>
      <w:sz w:val="24"/>
      <w:szCs w:val="24"/>
      <w:lang w:val="bg-BG" w:eastAsia="bg-BG" w:bidi="ar-SA"/>
    </w:rPr>
  </w:style>
  <w:style w:type="paragraph" w:styleId="BodyTextIndent2">
    <w:name w:val="Body Text Indent 2"/>
    <w:basedOn w:val="Normal"/>
    <w:rsid w:val="00CE0E40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sz w:val="20"/>
      <w:szCs w:val="20"/>
    </w:rPr>
  </w:style>
  <w:style w:type="paragraph" w:customStyle="1" w:styleId="CharCharChar">
    <w:name w:val="Char Char Char"/>
    <w:basedOn w:val="Normal"/>
    <w:rsid w:val="00DD37D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rsid w:val="000C6B4C"/>
    <w:pPr>
      <w:spacing w:after="120" w:line="480" w:lineRule="auto"/>
    </w:pPr>
  </w:style>
  <w:style w:type="paragraph" w:customStyle="1" w:styleId="CharCharCharChar">
    <w:name w:val="Char Char Char Char"/>
    <w:basedOn w:val="Normal"/>
    <w:rsid w:val="000C6B4C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0C6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rsid w:val="002D62D6"/>
    <w:pPr>
      <w:spacing w:after="120"/>
      <w:ind w:left="283"/>
    </w:pPr>
    <w:rPr>
      <w:rFonts w:ascii="Arial" w:hAnsi="Arial"/>
      <w:sz w:val="16"/>
      <w:szCs w:val="16"/>
      <w:lang w:val="en-GB" w:eastAsia="en-US"/>
    </w:rPr>
  </w:style>
  <w:style w:type="paragraph" w:customStyle="1" w:styleId="Char">
    <w:name w:val="Char"/>
    <w:aliases w:val="Normal (Web)1"/>
    <w:basedOn w:val="Normal"/>
    <w:rsid w:val="002D62D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7E5E0E"/>
    <w:rPr>
      <w:rFonts w:ascii="Tahoma" w:hAnsi="Tahoma" w:cs="Tahoma"/>
      <w:sz w:val="16"/>
      <w:szCs w:val="16"/>
    </w:rPr>
  </w:style>
  <w:style w:type="paragraph" w:customStyle="1" w:styleId="CharCharChar0">
    <w:name w:val="Знак Знак Char Char Char"/>
    <w:basedOn w:val="Normal"/>
    <w:rsid w:val="009E720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">
    <w:name w:val="Char1"/>
    <w:basedOn w:val="Normal"/>
    <w:rsid w:val="00786D8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rsid w:val="00786D87"/>
    <w:pPr>
      <w:spacing w:before="100" w:beforeAutospacing="1" w:after="100" w:afterAutospacing="1"/>
    </w:pPr>
  </w:style>
  <w:style w:type="character" w:styleId="CommentReference">
    <w:name w:val="annotation reference"/>
    <w:semiHidden/>
    <w:rsid w:val="007F1827"/>
    <w:rPr>
      <w:sz w:val="16"/>
      <w:szCs w:val="16"/>
    </w:rPr>
  </w:style>
  <w:style w:type="paragraph" w:styleId="CommentText">
    <w:name w:val="annotation text"/>
    <w:basedOn w:val="Normal"/>
    <w:semiHidden/>
    <w:rsid w:val="007F182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F1827"/>
    <w:rPr>
      <w:b/>
      <w:bCs/>
    </w:rPr>
  </w:style>
  <w:style w:type="paragraph" w:customStyle="1" w:styleId="CharCharChar1CharCharChar1CharCharCharCharCharCharCharCharCharCharCharCharChar">
    <w:name w:val="Char Char Char1 Char Char Char1 Char Char Char Char Char Char Char Char Char Char Char Char Char"/>
    <w:basedOn w:val="Normal"/>
    <w:rsid w:val="00863C1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2">
    <w:name w:val="Text 2"/>
    <w:basedOn w:val="Normal"/>
    <w:rsid w:val="00BC7B9D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Header">
    <w:name w:val="header"/>
    <w:basedOn w:val="Normal"/>
    <w:link w:val="HeaderChar"/>
    <w:rsid w:val="003F17AB"/>
    <w:pPr>
      <w:widowControl w:val="0"/>
      <w:tabs>
        <w:tab w:val="center" w:pos="4536"/>
        <w:tab w:val="right" w:pos="9072"/>
      </w:tabs>
    </w:pPr>
    <w:rPr>
      <w:rFonts w:ascii="Arial" w:hAnsi="Arial"/>
      <w:b/>
      <w:sz w:val="20"/>
      <w:szCs w:val="20"/>
      <w:lang w:val="en-US"/>
    </w:rPr>
  </w:style>
  <w:style w:type="character" w:customStyle="1" w:styleId="HeaderChar">
    <w:name w:val="Header Char"/>
    <w:link w:val="Header"/>
    <w:rsid w:val="003F17AB"/>
    <w:rPr>
      <w:rFonts w:ascii="Arial" w:hAnsi="Arial"/>
      <w:b/>
      <w:lang w:val="en-US"/>
    </w:rPr>
  </w:style>
  <w:style w:type="paragraph" w:styleId="ListParagraph">
    <w:name w:val="List Paragraph"/>
    <w:basedOn w:val="Normal"/>
    <w:uiPriority w:val="34"/>
    <w:qFormat/>
    <w:rsid w:val="00351A53"/>
    <w:pPr>
      <w:ind w:left="708"/>
    </w:pPr>
  </w:style>
  <w:style w:type="paragraph" w:styleId="Footer">
    <w:name w:val="footer"/>
    <w:basedOn w:val="Normal"/>
    <w:link w:val="FooterChar"/>
    <w:uiPriority w:val="99"/>
    <w:rsid w:val="00620D77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620D77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  <w:szCs w:val="20"/>
      <w:lang w:val="fr-FR" w:eastAsia="en-US"/>
    </w:rPr>
  </w:style>
  <w:style w:type="character" w:styleId="PageNumber">
    <w:name w:val="page number"/>
    <w:basedOn w:val="DefaultParagraphFont"/>
    <w:rsid w:val="007B4689"/>
  </w:style>
  <w:style w:type="character" w:customStyle="1" w:styleId="FooterChar">
    <w:name w:val="Footer Char"/>
    <w:link w:val="Footer"/>
    <w:uiPriority w:val="99"/>
    <w:rsid w:val="005E3A77"/>
    <w:rPr>
      <w:sz w:val="24"/>
      <w:szCs w:val="24"/>
    </w:rPr>
  </w:style>
  <w:style w:type="paragraph" w:styleId="FootnoteText">
    <w:name w:val="footnote text"/>
    <w:basedOn w:val="Normal"/>
    <w:link w:val="FootnoteTextChar"/>
    <w:rsid w:val="00FF657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F657A"/>
  </w:style>
  <w:style w:type="character" w:styleId="FootnoteReference">
    <w:name w:val="footnote reference"/>
    <w:uiPriority w:val="99"/>
    <w:unhideWhenUsed/>
    <w:rsid w:val="00FF657A"/>
    <w:rPr>
      <w:vertAlign w:val="superscript"/>
    </w:rPr>
  </w:style>
  <w:style w:type="character" w:styleId="Hyperlink">
    <w:name w:val="Hyperlink"/>
    <w:rsid w:val="00004F41"/>
    <w:rPr>
      <w:color w:val="0000FF"/>
      <w:u w:val="single"/>
    </w:rPr>
  </w:style>
  <w:style w:type="character" w:customStyle="1" w:styleId="2">
    <w:name w:val="Основен текст (2)"/>
    <w:basedOn w:val="DefaultParagraphFont"/>
    <w:rsid w:val="00604C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0E40"/>
    <w:rPr>
      <w:sz w:val="24"/>
      <w:szCs w:val="24"/>
    </w:rPr>
  </w:style>
  <w:style w:type="paragraph" w:styleId="Heading6">
    <w:name w:val="heading 6"/>
    <w:basedOn w:val="Normal"/>
    <w:next w:val="Normal"/>
    <w:qFormat/>
    <w:rsid w:val="00CE7E26"/>
    <w:pPr>
      <w:keepNext/>
      <w:outlineLvl w:val="5"/>
    </w:pPr>
    <w:rPr>
      <w:rFonts w:ascii="Bookman Old Style" w:hAnsi="Bookman Old Style"/>
      <w:b/>
      <w:bCs/>
      <w:i/>
      <w:iCs/>
      <w:sz w:val="32"/>
      <w:lang w:eastAsia="en-US"/>
    </w:rPr>
  </w:style>
  <w:style w:type="paragraph" w:styleId="Heading7">
    <w:name w:val="heading 7"/>
    <w:basedOn w:val="Normal"/>
    <w:next w:val="Normal"/>
    <w:qFormat/>
    <w:rsid w:val="00CE7E26"/>
    <w:pPr>
      <w:spacing w:before="240" w:after="60"/>
      <w:outlineLvl w:val="6"/>
    </w:pPr>
    <w:rPr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E0E40"/>
    <w:pPr>
      <w:spacing w:after="120"/>
    </w:pPr>
  </w:style>
  <w:style w:type="character" w:customStyle="1" w:styleId="BodyTextChar">
    <w:name w:val="Body Text Char"/>
    <w:link w:val="BodyText"/>
    <w:rsid w:val="00CE0E40"/>
    <w:rPr>
      <w:sz w:val="24"/>
      <w:szCs w:val="24"/>
      <w:lang w:val="bg-BG" w:eastAsia="bg-BG" w:bidi="ar-SA"/>
    </w:rPr>
  </w:style>
  <w:style w:type="paragraph" w:styleId="BodyTextIndent2">
    <w:name w:val="Body Text Indent 2"/>
    <w:basedOn w:val="Normal"/>
    <w:rsid w:val="00CE0E40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sz w:val="20"/>
      <w:szCs w:val="20"/>
    </w:rPr>
  </w:style>
  <w:style w:type="paragraph" w:customStyle="1" w:styleId="CharCharChar">
    <w:name w:val="Char Char Char"/>
    <w:basedOn w:val="Normal"/>
    <w:rsid w:val="00DD37D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rsid w:val="000C6B4C"/>
    <w:pPr>
      <w:spacing w:after="120" w:line="480" w:lineRule="auto"/>
    </w:pPr>
  </w:style>
  <w:style w:type="paragraph" w:customStyle="1" w:styleId="CharCharCharChar">
    <w:name w:val="Char Char Char Char"/>
    <w:basedOn w:val="Normal"/>
    <w:rsid w:val="000C6B4C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0C6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rsid w:val="002D62D6"/>
    <w:pPr>
      <w:spacing w:after="120"/>
      <w:ind w:left="283"/>
    </w:pPr>
    <w:rPr>
      <w:rFonts w:ascii="Arial" w:hAnsi="Arial"/>
      <w:sz w:val="16"/>
      <w:szCs w:val="16"/>
      <w:lang w:val="en-GB" w:eastAsia="en-US"/>
    </w:rPr>
  </w:style>
  <w:style w:type="paragraph" w:customStyle="1" w:styleId="Char">
    <w:name w:val="Char"/>
    <w:aliases w:val="Normal (Web)1"/>
    <w:basedOn w:val="Normal"/>
    <w:rsid w:val="002D62D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7E5E0E"/>
    <w:rPr>
      <w:rFonts w:ascii="Tahoma" w:hAnsi="Tahoma" w:cs="Tahoma"/>
      <w:sz w:val="16"/>
      <w:szCs w:val="16"/>
    </w:rPr>
  </w:style>
  <w:style w:type="paragraph" w:customStyle="1" w:styleId="CharCharChar0">
    <w:name w:val="Знак Знак Char Char Char"/>
    <w:basedOn w:val="Normal"/>
    <w:rsid w:val="009E720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">
    <w:name w:val="Char1"/>
    <w:basedOn w:val="Normal"/>
    <w:rsid w:val="00786D8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rsid w:val="00786D87"/>
    <w:pPr>
      <w:spacing w:before="100" w:beforeAutospacing="1" w:after="100" w:afterAutospacing="1"/>
    </w:pPr>
  </w:style>
  <w:style w:type="character" w:styleId="CommentReference">
    <w:name w:val="annotation reference"/>
    <w:semiHidden/>
    <w:rsid w:val="007F1827"/>
    <w:rPr>
      <w:sz w:val="16"/>
      <w:szCs w:val="16"/>
    </w:rPr>
  </w:style>
  <w:style w:type="paragraph" w:styleId="CommentText">
    <w:name w:val="annotation text"/>
    <w:basedOn w:val="Normal"/>
    <w:semiHidden/>
    <w:rsid w:val="007F182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F1827"/>
    <w:rPr>
      <w:b/>
      <w:bCs/>
    </w:rPr>
  </w:style>
  <w:style w:type="paragraph" w:customStyle="1" w:styleId="CharCharChar1CharCharChar1CharCharCharCharCharCharCharCharCharCharCharCharChar">
    <w:name w:val="Char Char Char1 Char Char Char1 Char Char Char Char Char Char Char Char Char Char Char Char Char"/>
    <w:basedOn w:val="Normal"/>
    <w:rsid w:val="00863C1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2">
    <w:name w:val="Text 2"/>
    <w:basedOn w:val="Normal"/>
    <w:rsid w:val="00BC7B9D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Header">
    <w:name w:val="header"/>
    <w:basedOn w:val="Normal"/>
    <w:link w:val="HeaderChar"/>
    <w:rsid w:val="003F17AB"/>
    <w:pPr>
      <w:widowControl w:val="0"/>
      <w:tabs>
        <w:tab w:val="center" w:pos="4536"/>
        <w:tab w:val="right" w:pos="9072"/>
      </w:tabs>
    </w:pPr>
    <w:rPr>
      <w:rFonts w:ascii="Arial" w:hAnsi="Arial"/>
      <w:b/>
      <w:sz w:val="20"/>
      <w:szCs w:val="20"/>
      <w:lang w:val="en-US"/>
    </w:rPr>
  </w:style>
  <w:style w:type="character" w:customStyle="1" w:styleId="HeaderChar">
    <w:name w:val="Header Char"/>
    <w:link w:val="Header"/>
    <w:rsid w:val="003F17AB"/>
    <w:rPr>
      <w:rFonts w:ascii="Arial" w:hAnsi="Arial"/>
      <w:b/>
      <w:lang w:val="en-US"/>
    </w:rPr>
  </w:style>
  <w:style w:type="paragraph" w:styleId="ListParagraph">
    <w:name w:val="List Paragraph"/>
    <w:basedOn w:val="Normal"/>
    <w:uiPriority w:val="34"/>
    <w:qFormat/>
    <w:rsid w:val="00351A53"/>
    <w:pPr>
      <w:ind w:left="708"/>
    </w:pPr>
  </w:style>
  <w:style w:type="paragraph" w:styleId="Footer">
    <w:name w:val="footer"/>
    <w:basedOn w:val="Normal"/>
    <w:link w:val="FooterChar"/>
    <w:uiPriority w:val="99"/>
    <w:rsid w:val="00620D77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620D77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  <w:szCs w:val="20"/>
      <w:lang w:val="fr-FR" w:eastAsia="en-US"/>
    </w:rPr>
  </w:style>
  <w:style w:type="character" w:styleId="PageNumber">
    <w:name w:val="page number"/>
    <w:basedOn w:val="DefaultParagraphFont"/>
    <w:rsid w:val="007B4689"/>
  </w:style>
  <w:style w:type="character" w:customStyle="1" w:styleId="FooterChar">
    <w:name w:val="Footer Char"/>
    <w:link w:val="Footer"/>
    <w:uiPriority w:val="99"/>
    <w:rsid w:val="005E3A77"/>
    <w:rPr>
      <w:sz w:val="24"/>
      <w:szCs w:val="24"/>
    </w:rPr>
  </w:style>
  <w:style w:type="paragraph" w:styleId="FootnoteText">
    <w:name w:val="footnote text"/>
    <w:basedOn w:val="Normal"/>
    <w:link w:val="FootnoteTextChar"/>
    <w:rsid w:val="00FF657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F657A"/>
  </w:style>
  <w:style w:type="character" w:styleId="FootnoteReference">
    <w:name w:val="footnote reference"/>
    <w:uiPriority w:val="99"/>
    <w:unhideWhenUsed/>
    <w:rsid w:val="00FF657A"/>
    <w:rPr>
      <w:vertAlign w:val="superscript"/>
    </w:rPr>
  </w:style>
  <w:style w:type="character" w:styleId="Hyperlink">
    <w:name w:val="Hyperlink"/>
    <w:rsid w:val="00004F41"/>
    <w:rPr>
      <w:color w:val="0000FF"/>
      <w:u w:val="single"/>
    </w:rPr>
  </w:style>
  <w:style w:type="character" w:customStyle="1" w:styleId="2">
    <w:name w:val="Основен текст (2)"/>
    <w:basedOn w:val="DefaultParagraphFont"/>
    <w:rsid w:val="00604C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web.apis.bg/p.php?i=275247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eb.apis.bg/p.php?i=275247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D00A5-7B0A-458C-9B94-F0CABE0A0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21</Pages>
  <Words>8219</Words>
  <Characters>46851</Characters>
  <Application>Microsoft Office Word</Application>
  <DocSecurity>0</DocSecurity>
  <Lines>390</Lines>
  <Paragraphs>109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mlsp</Company>
  <LinksUpToDate>false</LinksUpToDate>
  <CharactersWithSpaces>54961</CharactersWithSpaces>
  <SharedDoc>false</SharedDoc>
  <HLinks>
    <vt:vector size="12" baseType="variant">
      <vt:variant>
        <vt:i4>6619197</vt:i4>
      </vt:variant>
      <vt:variant>
        <vt:i4>3</vt:i4>
      </vt:variant>
      <vt:variant>
        <vt:i4>0</vt:i4>
      </vt:variant>
      <vt:variant>
        <vt:i4>5</vt:i4>
      </vt:variant>
      <vt:variant>
        <vt:lpwstr>http://web.apis.bg/p.php?i=2752471</vt:lpwstr>
      </vt:variant>
      <vt:variant>
        <vt:lpwstr>p28982788</vt:lpwstr>
      </vt:variant>
      <vt:variant>
        <vt:i4>6619197</vt:i4>
      </vt:variant>
      <vt:variant>
        <vt:i4>0</vt:i4>
      </vt:variant>
      <vt:variant>
        <vt:i4>0</vt:i4>
      </vt:variant>
      <vt:variant>
        <vt:i4>5</vt:i4>
      </vt:variant>
      <vt:variant>
        <vt:lpwstr>http://web.apis.bg/p.php?i=2752471</vt:lpwstr>
      </vt:variant>
      <vt:variant>
        <vt:lpwstr>p28982788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G.Baltchev</dc:creator>
  <cp:lastModifiedBy>Ivelina S. Shopska</cp:lastModifiedBy>
  <cp:revision>26</cp:revision>
  <cp:lastPrinted>2019-12-13T12:55:00Z</cp:lastPrinted>
  <dcterms:created xsi:type="dcterms:W3CDTF">2019-12-16T10:57:00Z</dcterms:created>
  <dcterms:modified xsi:type="dcterms:W3CDTF">2019-12-16T13:22:00Z</dcterms:modified>
</cp:coreProperties>
</file>