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E3D55" w14:textId="77777777" w:rsidR="00096328" w:rsidRPr="00096328" w:rsidRDefault="00096328" w:rsidP="00096328">
      <w:pPr>
        <w:shd w:val="clear" w:color="auto" w:fill="FFFFFF"/>
        <w:ind w:left="6372" w:firstLine="708"/>
        <w:rPr>
          <w:b/>
          <w:i/>
          <w:sz w:val="28"/>
          <w:szCs w:val="28"/>
          <w:lang w:val="bg-BG" w:eastAsia="bg-BG" w:bidi="ar-SA"/>
        </w:rPr>
      </w:pPr>
      <w:bookmarkStart w:id="0" w:name="_GoBack"/>
      <w:bookmarkEnd w:id="0"/>
      <w:r w:rsidRPr="00096328">
        <w:rPr>
          <w:b/>
          <w:i/>
          <w:sz w:val="28"/>
          <w:szCs w:val="28"/>
          <w:lang w:val="bg-BG" w:eastAsia="bg-BG" w:bidi="ar-SA"/>
        </w:rPr>
        <w:t>Проект!</w:t>
      </w:r>
    </w:p>
    <w:p w14:paraId="6963D7B1" w14:textId="77777777" w:rsidR="00096328" w:rsidRDefault="00096328" w:rsidP="00E0277F">
      <w:pPr>
        <w:shd w:val="clear" w:color="auto" w:fill="FFFFFF"/>
        <w:ind w:left="2832" w:firstLine="708"/>
        <w:rPr>
          <w:b/>
          <w:sz w:val="28"/>
          <w:szCs w:val="28"/>
          <w:lang w:val="bg-BG" w:eastAsia="bg-BG" w:bidi="ar-SA"/>
        </w:rPr>
      </w:pPr>
    </w:p>
    <w:p w14:paraId="36569E35" w14:textId="77777777" w:rsidR="001207CF" w:rsidRPr="00E0277F" w:rsidRDefault="001207CF" w:rsidP="00E0277F">
      <w:pPr>
        <w:shd w:val="clear" w:color="auto" w:fill="FFFFFF"/>
        <w:ind w:left="2832" w:firstLine="708"/>
        <w:rPr>
          <w:bCs/>
          <w:i/>
          <w:color w:val="000000"/>
          <w:spacing w:val="2"/>
          <w:sz w:val="24"/>
          <w:szCs w:val="24"/>
        </w:rPr>
      </w:pPr>
      <w:r w:rsidRPr="00924B48">
        <w:rPr>
          <w:b/>
          <w:sz w:val="28"/>
          <w:szCs w:val="28"/>
          <w:lang w:val="bg-BG" w:eastAsia="bg-BG" w:bidi="ar-SA"/>
        </w:rPr>
        <w:t>Д О Г О В О Р</w:t>
      </w:r>
    </w:p>
    <w:p w14:paraId="3400293A" w14:textId="77777777" w:rsidR="001207CF" w:rsidRPr="00924B48" w:rsidRDefault="001207CF" w:rsidP="001207CF">
      <w:pPr>
        <w:ind w:left="68" w:firstLine="652"/>
        <w:jc w:val="both"/>
        <w:rPr>
          <w:sz w:val="24"/>
          <w:szCs w:val="24"/>
          <w:lang w:val="bg-BG" w:eastAsia="bg-BG" w:bidi="ar-SA"/>
        </w:rPr>
      </w:pPr>
    </w:p>
    <w:p w14:paraId="053A64F9" w14:textId="77777777" w:rsidR="00EE735E" w:rsidRPr="005435FE" w:rsidRDefault="001207CF" w:rsidP="00EE735E">
      <w:pPr>
        <w:jc w:val="center"/>
        <w:rPr>
          <w:b/>
          <w:bCs/>
          <w:sz w:val="24"/>
          <w:szCs w:val="24"/>
          <w:lang w:val="bg-BG" w:eastAsia="bg-BG" w:bidi="ar-SA"/>
        </w:rPr>
      </w:pPr>
      <w:r w:rsidRPr="005435FE">
        <w:rPr>
          <w:b/>
          <w:bCs/>
          <w:sz w:val="24"/>
          <w:szCs w:val="24"/>
          <w:lang w:val="bg-BG" w:eastAsia="bg-BG" w:bidi="ar-SA"/>
        </w:rPr>
        <w:t xml:space="preserve">за възлагане на обществена поръчка с предмет: </w:t>
      </w:r>
    </w:p>
    <w:p w14:paraId="2C406233" w14:textId="77777777" w:rsidR="003F7B10" w:rsidRPr="005435FE" w:rsidRDefault="00DF3092" w:rsidP="003F7B10">
      <w:pPr>
        <w:pStyle w:val="2"/>
        <w:shd w:val="clear" w:color="auto" w:fill="auto"/>
        <w:spacing w:before="0" w:after="126" w:line="259" w:lineRule="exact"/>
        <w:ind w:firstLine="709"/>
        <w:rPr>
          <w:b/>
          <w:sz w:val="24"/>
          <w:szCs w:val="24"/>
        </w:rPr>
      </w:pPr>
      <w:r w:rsidRPr="005435FE">
        <w:rPr>
          <w:rFonts w:eastAsia="Calibri"/>
          <w:b/>
          <w:sz w:val="24"/>
          <w:szCs w:val="24"/>
          <w:lang w:eastAsia="en-US" w:bidi="ar-SA"/>
        </w:rPr>
        <w:t>„Закупуване на компютърни работни станции (Workstations)“</w:t>
      </w:r>
    </w:p>
    <w:p w14:paraId="3D040BC7" w14:textId="77777777" w:rsidR="001207CF" w:rsidRPr="005435FE" w:rsidRDefault="001207CF" w:rsidP="001207C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 w:eastAsia="bg-BG" w:bidi="ar-SA"/>
        </w:rPr>
      </w:pPr>
    </w:p>
    <w:p w14:paraId="5F44B58C" w14:textId="77777777" w:rsidR="001207CF" w:rsidRPr="00924B48" w:rsidRDefault="001207CF" w:rsidP="001207CF">
      <w:pPr>
        <w:shd w:val="clear" w:color="auto" w:fill="FFFFFF"/>
        <w:ind w:left="68" w:firstLine="652"/>
        <w:jc w:val="both"/>
        <w:rPr>
          <w:spacing w:val="-1"/>
          <w:sz w:val="24"/>
          <w:szCs w:val="24"/>
          <w:lang w:val="bg-BG" w:eastAsia="bg-BG" w:bidi="ar-SA"/>
        </w:rPr>
      </w:pPr>
      <w:r w:rsidRPr="00924B48">
        <w:rPr>
          <w:spacing w:val="-4"/>
          <w:sz w:val="24"/>
          <w:szCs w:val="24"/>
          <w:lang w:val="bg-BG" w:eastAsia="bg-BG" w:bidi="ar-SA"/>
        </w:rPr>
        <w:t>Днес,</w:t>
      </w:r>
      <w:r w:rsidRPr="00924B48">
        <w:rPr>
          <w:sz w:val="24"/>
          <w:szCs w:val="24"/>
          <w:lang w:val="bg-BG" w:eastAsia="bg-BG" w:bidi="ar-SA"/>
        </w:rPr>
        <w:tab/>
        <w:t xml:space="preserve">..................................... </w:t>
      </w:r>
      <w:r w:rsidRPr="00924B48">
        <w:rPr>
          <w:spacing w:val="-1"/>
          <w:sz w:val="24"/>
          <w:szCs w:val="24"/>
          <w:lang w:val="bg-BG" w:eastAsia="bg-BG" w:bidi="ar-SA"/>
        </w:rPr>
        <w:t>год., в гр. ………………., между:</w:t>
      </w:r>
    </w:p>
    <w:p w14:paraId="69F5970B" w14:textId="77777777" w:rsidR="00950CB7" w:rsidRDefault="00950CB7" w:rsidP="00950CB7">
      <w:pPr>
        <w:jc w:val="both"/>
        <w:rPr>
          <w:b/>
          <w:sz w:val="24"/>
          <w:szCs w:val="24"/>
          <w:lang w:val="bg-BG"/>
        </w:rPr>
      </w:pPr>
    </w:p>
    <w:p w14:paraId="0DB08360" w14:textId="77777777" w:rsidR="00950CB7" w:rsidRPr="005435FE" w:rsidRDefault="00950CB7" w:rsidP="00950CB7">
      <w:pPr>
        <w:jc w:val="both"/>
        <w:rPr>
          <w:sz w:val="24"/>
          <w:szCs w:val="24"/>
          <w:lang w:val="bg-BG"/>
        </w:rPr>
      </w:pPr>
      <w:r w:rsidRPr="005435FE">
        <w:rPr>
          <w:b/>
          <w:sz w:val="24"/>
          <w:szCs w:val="24"/>
          <w:lang w:val="bg-BG"/>
        </w:rPr>
        <w:t xml:space="preserve">МИНИСТЕРСТВО НА ТРУДА И СОЦИАЛНАТА ПОЛИТИКА, </w:t>
      </w:r>
      <w:r w:rsidRPr="005435FE">
        <w:rPr>
          <w:sz w:val="24"/>
          <w:szCs w:val="24"/>
          <w:lang w:val="bg-BG"/>
        </w:rPr>
        <w:t>със седалище и адрес на управление: гр. София, п.к. 1051, ул. „</w:t>
      </w:r>
      <w:r w:rsidR="005435FE" w:rsidRPr="005435FE">
        <w:rPr>
          <w:sz w:val="24"/>
          <w:szCs w:val="24"/>
          <w:lang w:val="bg-BG"/>
        </w:rPr>
        <w:t>Триадица“ №</w:t>
      </w:r>
      <w:r w:rsidRPr="005435FE">
        <w:rPr>
          <w:sz w:val="24"/>
          <w:szCs w:val="24"/>
          <w:lang w:val="bg-BG"/>
        </w:rPr>
        <w:t xml:space="preserve"> 2, ЕИК 000695395, представлявано от </w:t>
      </w:r>
      <w:r w:rsidR="0002021C" w:rsidRPr="005435FE">
        <w:rPr>
          <w:sz w:val="24"/>
          <w:szCs w:val="24"/>
          <w:lang w:val="bg-BG"/>
        </w:rPr>
        <w:t>Милена Петрова</w:t>
      </w:r>
      <w:r w:rsidRPr="005435FE">
        <w:rPr>
          <w:sz w:val="24"/>
          <w:szCs w:val="24"/>
          <w:lang w:val="bg-BG"/>
        </w:rPr>
        <w:t xml:space="preserve"> – </w:t>
      </w:r>
      <w:r w:rsidR="0002021C" w:rsidRPr="005435FE">
        <w:rPr>
          <w:sz w:val="24"/>
          <w:szCs w:val="24"/>
          <w:lang w:val="bg-BG"/>
        </w:rPr>
        <w:t>главен секретар</w:t>
      </w:r>
      <w:r w:rsidRPr="005435FE">
        <w:rPr>
          <w:sz w:val="24"/>
          <w:szCs w:val="24"/>
          <w:lang w:val="bg-BG"/>
        </w:rPr>
        <w:t xml:space="preserve"> и упълномощено лице по чл. 7, ал. 1 от Закона за обществените поръчки (ЗОП), съгласно Заповед № РД01-</w:t>
      </w:r>
      <w:r w:rsidR="0002021C" w:rsidRPr="005435FE">
        <w:rPr>
          <w:sz w:val="24"/>
          <w:szCs w:val="24"/>
          <w:lang w:val="bg-BG"/>
        </w:rPr>
        <w:t>386</w:t>
      </w:r>
      <w:r w:rsidRPr="005435FE">
        <w:rPr>
          <w:sz w:val="24"/>
          <w:szCs w:val="24"/>
          <w:lang w:val="bg-BG"/>
        </w:rPr>
        <w:t>/</w:t>
      </w:r>
      <w:r w:rsidR="0002021C" w:rsidRPr="005435FE">
        <w:rPr>
          <w:sz w:val="24"/>
          <w:szCs w:val="24"/>
          <w:lang w:val="bg-BG"/>
        </w:rPr>
        <w:t>23</w:t>
      </w:r>
      <w:r w:rsidRPr="005435FE">
        <w:rPr>
          <w:sz w:val="24"/>
          <w:szCs w:val="24"/>
          <w:lang w:val="bg-BG"/>
        </w:rPr>
        <w:t>.</w:t>
      </w:r>
      <w:r w:rsidR="0002021C" w:rsidRPr="005435FE">
        <w:rPr>
          <w:sz w:val="24"/>
          <w:szCs w:val="24"/>
          <w:lang w:val="bg-BG"/>
        </w:rPr>
        <w:t>06.2020</w:t>
      </w:r>
      <w:r w:rsidRPr="005435FE">
        <w:rPr>
          <w:sz w:val="24"/>
          <w:szCs w:val="24"/>
          <w:lang w:val="bg-BG"/>
        </w:rPr>
        <w:t xml:space="preserve"> г. и Евгени Гогушев – директор на дирекция „Финанси“, наричано по-долу </w:t>
      </w:r>
      <w:r w:rsidRPr="005435FE">
        <w:rPr>
          <w:b/>
          <w:sz w:val="24"/>
          <w:szCs w:val="24"/>
          <w:lang w:val="bg-BG"/>
        </w:rPr>
        <w:t>ВЪЗЛОЖИТЕЛ</w:t>
      </w:r>
      <w:r w:rsidRPr="005435FE">
        <w:rPr>
          <w:sz w:val="24"/>
          <w:szCs w:val="24"/>
          <w:lang w:val="bg-BG"/>
        </w:rPr>
        <w:t xml:space="preserve">, от една страна, </w:t>
      </w:r>
    </w:p>
    <w:p w14:paraId="47ACAF73" w14:textId="77777777" w:rsidR="001207CF" w:rsidRPr="005435FE" w:rsidRDefault="001207CF" w:rsidP="00950CB7">
      <w:pPr>
        <w:shd w:val="clear" w:color="auto" w:fill="FFFFFF"/>
        <w:jc w:val="both"/>
        <w:rPr>
          <w:spacing w:val="-1"/>
          <w:sz w:val="24"/>
          <w:szCs w:val="24"/>
          <w:lang w:val="bg-BG" w:eastAsia="bg-BG" w:bidi="ar-SA"/>
        </w:rPr>
      </w:pPr>
    </w:p>
    <w:p w14:paraId="46D3A3BF" w14:textId="77777777"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и </w:t>
      </w:r>
    </w:p>
    <w:p w14:paraId="403DAF7A" w14:textId="77777777" w:rsidR="001207CF" w:rsidRPr="00924B48" w:rsidRDefault="001207CF" w:rsidP="00EE735E">
      <w:pPr>
        <w:shd w:val="clear" w:color="auto" w:fill="FFFFFF"/>
        <w:ind w:left="68"/>
        <w:jc w:val="both"/>
        <w:rPr>
          <w:sz w:val="24"/>
          <w:szCs w:val="24"/>
          <w:lang w:val="bg-BG" w:eastAsia="bg-BG" w:bidi="ar-SA"/>
        </w:rPr>
      </w:pPr>
      <w:r w:rsidRPr="00924B48">
        <w:rPr>
          <w:rFonts w:ascii="Arial" w:hAnsi="Arial" w:cs="Arial"/>
          <w:noProof/>
          <w:lang w:val="bg-BG" w:eastAsia="bg-BG" w:bidi="ar-SA"/>
        </w:rPr>
        <w:t xml:space="preserve">................................................................, </w:t>
      </w:r>
      <w:r w:rsidRPr="00924B48">
        <w:rPr>
          <w:noProof/>
          <w:sz w:val="24"/>
          <w:szCs w:val="24"/>
          <w:lang w:val="bg-BG" w:eastAsia="bg-BG" w:bidi="ar-SA"/>
        </w:rPr>
        <w:t xml:space="preserve">със седалище и адрес на управление: .........................................................................................................................................................................., ЕИК:………………, представлявано от </w:t>
      </w:r>
      <w:r w:rsidRPr="00924B48">
        <w:rPr>
          <w:i/>
          <w:noProof/>
          <w:sz w:val="22"/>
          <w:szCs w:val="22"/>
          <w:lang w:val="bg-BG" w:eastAsia="bg-BG" w:bidi="ar-SA"/>
        </w:rPr>
        <w:t>........................................</w:t>
      </w:r>
      <w:r w:rsidRPr="00924B48">
        <w:rPr>
          <w:i/>
          <w:sz w:val="22"/>
          <w:szCs w:val="22"/>
          <w:lang w:val="bg-BG" w:eastAsia="bg-BG" w:bidi="ar-SA"/>
        </w:rPr>
        <w:t>(посочва се качеството на лицето подписващо договора)</w:t>
      </w:r>
      <w:r w:rsidRPr="00924B48">
        <w:rPr>
          <w:noProof/>
          <w:sz w:val="24"/>
          <w:szCs w:val="24"/>
          <w:lang w:val="bg-BG" w:eastAsia="bg-BG" w:bidi="ar-SA"/>
        </w:rPr>
        <w:t xml:space="preserve">, наричано по-долу за краткост </w:t>
      </w:r>
      <w:r w:rsidRPr="00924B48">
        <w:rPr>
          <w:b/>
          <w:noProof/>
          <w:sz w:val="24"/>
          <w:szCs w:val="24"/>
          <w:lang w:val="bg-BG" w:eastAsia="bg-BG" w:bidi="ar-SA"/>
        </w:rPr>
        <w:t>„ИЗПЪЛНИТЕЛ“</w:t>
      </w:r>
      <w:r w:rsidRPr="00924B48">
        <w:rPr>
          <w:b/>
          <w:bCs/>
          <w:sz w:val="24"/>
          <w:szCs w:val="24"/>
          <w:lang w:val="bg-BG" w:eastAsia="bg-BG" w:bidi="ar-SA"/>
        </w:rPr>
        <w:t xml:space="preserve">, </w:t>
      </w:r>
      <w:r w:rsidRPr="00924B48">
        <w:rPr>
          <w:sz w:val="24"/>
          <w:szCs w:val="24"/>
          <w:lang w:val="bg-BG" w:eastAsia="bg-BG" w:bidi="ar-SA"/>
        </w:rPr>
        <w:t xml:space="preserve">от друга страна, </w:t>
      </w:r>
    </w:p>
    <w:p w14:paraId="1981B40A" w14:textId="77777777"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</w:p>
    <w:p w14:paraId="1FE49982" w14:textId="77777777" w:rsidR="001207CF" w:rsidRPr="00924B48" w:rsidRDefault="001207CF" w:rsidP="001207CF">
      <w:pPr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 w:rsidR="00096328">
        <w:rPr>
          <w:sz w:val="24"/>
          <w:szCs w:val="24"/>
          <w:lang w:val="bg-BG" w:eastAsia="bg-BG" w:bidi="ar-SA"/>
        </w:rPr>
        <w:t>СПОР-2/</w:t>
      </w:r>
      <w:r w:rsidR="00212C44">
        <w:rPr>
          <w:sz w:val="24"/>
          <w:szCs w:val="24"/>
          <w:lang w:eastAsia="bg-BG" w:bidi="ar-SA"/>
        </w:rPr>
        <w:t>10</w:t>
      </w:r>
      <w:r w:rsidR="00212C44">
        <w:rPr>
          <w:sz w:val="24"/>
          <w:szCs w:val="24"/>
          <w:lang w:val="bg-BG" w:eastAsia="bg-BG" w:bidi="ar-SA"/>
        </w:rPr>
        <w:t>.</w:t>
      </w:r>
      <w:r w:rsidR="00212C44">
        <w:rPr>
          <w:sz w:val="24"/>
          <w:szCs w:val="24"/>
          <w:lang w:eastAsia="bg-BG" w:bidi="ar-SA"/>
        </w:rPr>
        <w:t>03</w:t>
      </w:r>
      <w:r w:rsidR="00096328">
        <w:rPr>
          <w:sz w:val="24"/>
          <w:szCs w:val="24"/>
          <w:lang w:val="bg-BG" w:eastAsia="bg-BG" w:bidi="ar-SA"/>
        </w:rPr>
        <w:t>.20</w:t>
      </w:r>
      <w:r w:rsidR="003C0CEE">
        <w:rPr>
          <w:sz w:val="24"/>
          <w:szCs w:val="24"/>
          <w:lang w:eastAsia="bg-BG" w:bidi="ar-SA"/>
        </w:rPr>
        <w:t>20</w:t>
      </w:r>
      <w:r w:rsidR="00096328">
        <w:rPr>
          <w:sz w:val="24"/>
          <w:szCs w:val="24"/>
          <w:lang w:val="bg-BG" w:eastAsia="bg-BG" w:bidi="ar-SA"/>
        </w:rPr>
        <w:t xml:space="preserve"> г. </w:t>
      </w:r>
      <w:r w:rsidRPr="00924B48">
        <w:rPr>
          <w:sz w:val="24"/>
          <w:szCs w:val="24"/>
          <w:lang w:val="bg-BG" w:eastAsia="bg-BG" w:bidi="ar-SA"/>
        </w:rPr>
        <w:t xml:space="preserve">за възлагане на централизирана обществена поръчка с предмет: </w:t>
      </w:r>
      <w:r w:rsidRPr="001207CF">
        <w:rPr>
          <w:b/>
          <w:sz w:val="24"/>
          <w:szCs w:val="24"/>
          <w:lang w:val="ru-RU" w:eastAsia="bg-BG" w:bidi="ar-SA"/>
        </w:rPr>
        <w:t xml:space="preserve">„Доставка на компютри и периферни устройства за нуждите на органите на изпълнителната власт и техните администрации“, </w:t>
      </w:r>
      <w:r w:rsidRPr="001207CF">
        <w:rPr>
          <w:b/>
          <w:bCs/>
          <w:sz w:val="24"/>
          <w:szCs w:val="24"/>
          <w:lang w:val="ru-RU" w:eastAsia="bg-BG" w:bidi="ar-SA"/>
        </w:rPr>
        <w:t xml:space="preserve">обособена позиция № </w:t>
      </w:r>
      <w:r w:rsidR="00C02934">
        <w:rPr>
          <w:b/>
          <w:bCs/>
          <w:sz w:val="24"/>
          <w:szCs w:val="24"/>
          <w:lang w:eastAsia="bg-BG" w:bidi="ar-SA"/>
        </w:rPr>
        <w:t xml:space="preserve">1 </w:t>
      </w:r>
      <w:r w:rsidR="00C02934" w:rsidRPr="00C02934">
        <w:rPr>
          <w:rFonts w:eastAsia="Calibri"/>
          <w:b/>
          <w:bCs/>
          <w:sz w:val="24"/>
          <w:szCs w:val="24"/>
          <w:lang w:val="en-AU" w:bidi="ar-SA"/>
        </w:rPr>
        <w:t>„</w:t>
      </w:r>
      <w:r w:rsidR="00C02934" w:rsidRPr="005435FE">
        <w:rPr>
          <w:rFonts w:eastAsia="Calibri"/>
          <w:b/>
          <w:bCs/>
          <w:sz w:val="24"/>
          <w:szCs w:val="24"/>
          <w:lang w:val="bg-BG" w:bidi="ar-SA"/>
        </w:rPr>
        <w:t>Доставка на компютърни конфигурации</w:t>
      </w:r>
      <w:r w:rsidR="00096328" w:rsidRPr="005435FE">
        <w:rPr>
          <w:b/>
          <w:sz w:val="24"/>
          <w:szCs w:val="24"/>
          <w:lang w:val="bg-BG" w:eastAsia="bg-BG" w:bidi="ar-SA"/>
        </w:rPr>
        <w:t>“</w:t>
      </w:r>
      <w:r w:rsidRPr="005435FE">
        <w:rPr>
          <w:b/>
          <w:bCs/>
          <w:sz w:val="24"/>
          <w:szCs w:val="24"/>
          <w:lang w:val="bg-BG" w:eastAsia="bg-BG" w:bidi="ar-SA"/>
        </w:rPr>
        <w:t xml:space="preserve">, </w:t>
      </w:r>
      <w:r w:rsidRPr="005435FE">
        <w:rPr>
          <w:sz w:val="24"/>
          <w:szCs w:val="24"/>
          <w:lang w:val="bg-BG" w:eastAsia="bg-BG" w:bidi="ar-SA"/>
        </w:rPr>
        <w:t xml:space="preserve">наричано по-нататък „Рамковото споразумение” и Решение № ............................ от ...........................г. на </w:t>
      </w:r>
      <w:r w:rsidRPr="005435FE">
        <w:rPr>
          <w:b/>
          <w:bCs/>
          <w:sz w:val="24"/>
          <w:szCs w:val="24"/>
          <w:lang w:val="bg-BG" w:eastAsia="bg-BG" w:bidi="ar-SA"/>
        </w:rPr>
        <w:t>ВЪЗЛОЖИТЕЛЯ</w:t>
      </w:r>
      <w:r w:rsidRPr="00924B48">
        <w:rPr>
          <w:sz w:val="24"/>
          <w:szCs w:val="24"/>
          <w:lang w:val="bg-BG" w:eastAsia="bg-BG" w:bidi="ar-SA"/>
        </w:rPr>
        <w:t xml:space="preserve"> за определяне на </w:t>
      </w:r>
      <w:r w:rsidRPr="00924B48">
        <w:rPr>
          <w:b/>
          <w:sz w:val="24"/>
          <w:szCs w:val="24"/>
          <w:lang w:val="bg-BG" w:eastAsia="bg-BG" w:bidi="ar-SA"/>
        </w:rPr>
        <w:t>ИЗПЪЛНИТЕЛ</w:t>
      </w:r>
      <w:r w:rsidRPr="00924B48">
        <w:rPr>
          <w:sz w:val="24"/>
          <w:szCs w:val="24"/>
          <w:lang w:val="bg-BG" w:eastAsia="bg-BG" w:bidi="ar-SA"/>
        </w:rPr>
        <w:t>, се сключи настоящият договор, като страните се споразумяха за следното:</w:t>
      </w:r>
    </w:p>
    <w:p w14:paraId="1FE1DAB5" w14:textId="77777777" w:rsidR="004607E0" w:rsidRDefault="004607E0" w:rsidP="005E2496">
      <w:pPr>
        <w:pStyle w:val="BodyTextIndent3"/>
        <w:spacing w:after="0"/>
        <w:ind w:left="0" w:firstLine="720"/>
        <w:jc w:val="both"/>
        <w:rPr>
          <w:sz w:val="24"/>
          <w:szCs w:val="24"/>
          <w:highlight w:val="yellow"/>
          <w:lang w:val="bg-BG"/>
        </w:rPr>
      </w:pPr>
    </w:p>
    <w:p w14:paraId="36901A5C" w14:textId="77777777" w:rsidR="004607E0" w:rsidRPr="00924B48" w:rsidRDefault="00572880" w:rsidP="004607E0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 w:eastAsia="bg-BG" w:bidi="ar-SA"/>
        </w:rPr>
      </w:pPr>
      <w:r>
        <w:rPr>
          <w:b/>
          <w:bCs/>
          <w:sz w:val="24"/>
          <w:szCs w:val="24"/>
          <w:lang w:val="bg-BG" w:eastAsia="bg-BG" w:bidi="ar-SA"/>
        </w:rPr>
        <w:t>I. ПРЕДМЕТ  НА ДОГОВОРА</w:t>
      </w:r>
    </w:p>
    <w:p w14:paraId="515015A3" w14:textId="77777777" w:rsidR="00EE735E" w:rsidRPr="005435FE" w:rsidRDefault="004607E0" w:rsidP="00950CB7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EE735E">
        <w:rPr>
          <w:b/>
          <w:bCs/>
          <w:sz w:val="24"/>
          <w:szCs w:val="24"/>
          <w:lang w:val="bg-BG" w:eastAsia="bg-BG" w:bidi="ar-SA"/>
        </w:rPr>
        <w:t>Чл. 1.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b/>
          <w:bCs/>
          <w:sz w:val="24"/>
          <w:szCs w:val="24"/>
          <w:lang w:val="bg-BG" w:eastAsia="bg-BG" w:bidi="ar-SA"/>
        </w:rPr>
        <w:t xml:space="preserve">(1) </w:t>
      </w:r>
      <w:r w:rsidRPr="007E3088">
        <w:rPr>
          <w:b/>
          <w:bCs/>
          <w:sz w:val="24"/>
          <w:szCs w:val="24"/>
          <w:lang w:val="bg-BG" w:eastAsia="bg-BG" w:bidi="ar-SA"/>
        </w:rPr>
        <w:t>ВЪЗЛОЖИТЕЛЯТ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sz w:val="24"/>
          <w:szCs w:val="24"/>
          <w:lang w:val="bg-BG" w:eastAsia="bg-BG" w:bidi="ar-SA"/>
        </w:rPr>
        <w:t xml:space="preserve">възлага, а </w:t>
      </w:r>
      <w:r w:rsidRPr="00EE735E">
        <w:rPr>
          <w:bCs/>
          <w:sz w:val="24"/>
          <w:szCs w:val="24"/>
          <w:lang w:val="bg-BG" w:eastAsia="bg-BG" w:bidi="ar-SA"/>
        </w:rPr>
        <w:t xml:space="preserve">ИЗПЪЛНИТЕЛЯТ </w:t>
      </w:r>
      <w:r w:rsidRPr="00EE735E">
        <w:rPr>
          <w:sz w:val="24"/>
          <w:szCs w:val="24"/>
          <w:lang w:val="bg-BG" w:eastAsia="bg-BG" w:bidi="ar-SA"/>
        </w:rPr>
        <w:t xml:space="preserve">приема срещу </w:t>
      </w:r>
      <w:r w:rsidRPr="005435FE">
        <w:rPr>
          <w:sz w:val="24"/>
          <w:szCs w:val="24"/>
          <w:lang w:val="bg-BG" w:eastAsia="bg-BG" w:bidi="ar-SA"/>
        </w:rPr>
        <w:t xml:space="preserve">възнаграждение да извърши </w:t>
      </w:r>
      <w:r w:rsidRPr="005435FE">
        <w:rPr>
          <w:b/>
          <w:sz w:val="24"/>
          <w:szCs w:val="24"/>
          <w:lang w:val="bg-BG" w:eastAsia="bg-BG" w:bidi="ar-SA"/>
        </w:rPr>
        <w:t xml:space="preserve">доставка на </w:t>
      </w:r>
      <w:r w:rsidR="00072DB4" w:rsidRPr="005435FE">
        <w:rPr>
          <w:b/>
          <w:sz w:val="24"/>
          <w:szCs w:val="24"/>
          <w:lang w:val="bg-BG" w:eastAsia="bg-BG" w:bidi="ar-SA"/>
        </w:rPr>
        <w:t>компютърни конфигурации</w:t>
      </w:r>
      <w:r w:rsidR="00EE735E" w:rsidRPr="005435FE">
        <w:rPr>
          <w:sz w:val="24"/>
          <w:szCs w:val="24"/>
          <w:lang w:val="bg-BG" w:eastAsia="bg-BG" w:bidi="ar-SA"/>
        </w:rPr>
        <w:t>,</w:t>
      </w:r>
      <w:r w:rsidRPr="005435FE">
        <w:rPr>
          <w:sz w:val="24"/>
          <w:szCs w:val="24"/>
          <w:lang w:val="bg-BG" w:eastAsia="bg-BG" w:bidi="ar-SA"/>
        </w:rPr>
        <w:t xml:space="preserve"> </w:t>
      </w:r>
      <w:r w:rsidR="00EE735E" w:rsidRPr="005435FE">
        <w:rPr>
          <w:rFonts w:eastAsia="Calibri"/>
          <w:sz w:val="24"/>
          <w:szCs w:val="24"/>
          <w:lang w:val="bg-BG"/>
        </w:rPr>
        <w:t xml:space="preserve">в съответствие с Техническата спецификация на </w:t>
      </w:r>
      <w:r w:rsidR="00EE735E" w:rsidRPr="005435FE">
        <w:rPr>
          <w:rFonts w:eastAsia="Calibri"/>
          <w:b/>
          <w:sz w:val="24"/>
          <w:szCs w:val="24"/>
          <w:lang w:val="bg-BG"/>
        </w:rPr>
        <w:t>ВЪЗЛОЖИТЕЛЯ</w:t>
      </w:r>
      <w:r w:rsidR="00EE735E" w:rsidRPr="005435FE">
        <w:rPr>
          <w:rFonts w:eastAsia="Calibri"/>
          <w:sz w:val="24"/>
          <w:szCs w:val="24"/>
          <w:lang w:val="bg-BG"/>
        </w:rPr>
        <w:t xml:space="preserve">, Техническото предложение на </w:t>
      </w:r>
      <w:r w:rsidR="00EE735E" w:rsidRPr="005435FE">
        <w:rPr>
          <w:rFonts w:eastAsia="Calibri"/>
          <w:b/>
          <w:sz w:val="24"/>
          <w:szCs w:val="24"/>
          <w:lang w:val="bg-BG"/>
        </w:rPr>
        <w:t>ИЗПЪЛНИТЕЛЯ</w:t>
      </w:r>
      <w:r w:rsidR="00EE735E" w:rsidRPr="005435FE">
        <w:rPr>
          <w:rFonts w:eastAsia="Calibri"/>
          <w:sz w:val="24"/>
          <w:szCs w:val="24"/>
          <w:lang w:val="bg-BG"/>
        </w:rPr>
        <w:t xml:space="preserve"> и Ценовото предложение на </w:t>
      </w:r>
      <w:r w:rsidR="00EE735E" w:rsidRPr="005435FE">
        <w:rPr>
          <w:rFonts w:eastAsia="Calibri"/>
          <w:b/>
          <w:sz w:val="24"/>
          <w:szCs w:val="24"/>
          <w:lang w:val="bg-BG"/>
        </w:rPr>
        <w:t>ИЗПЪЛНИТЕЛЯ</w:t>
      </w:r>
      <w:r w:rsidR="00EE735E" w:rsidRPr="005435FE">
        <w:rPr>
          <w:rFonts w:eastAsia="Calibri"/>
          <w:sz w:val="24"/>
          <w:szCs w:val="24"/>
          <w:lang w:val="bg-BG"/>
        </w:rPr>
        <w:t>, съставляващи съответно Приложения № № 1, 2 и 3 към този Договор („Приложенията“) и представляващи неразделна част от него.</w:t>
      </w:r>
    </w:p>
    <w:p w14:paraId="085ADC5E" w14:textId="77777777" w:rsidR="004607E0" w:rsidRPr="005435FE" w:rsidRDefault="00EE735E" w:rsidP="004607E0">
      <w:pPr>
        <w:ind w:left="68" w:firstLine="652"/>
        <w:jc w:val="both"/>
        <w:rPr>
          <w:sz w:val="24"/>
          <w:szCs w:val="24"/>
          <w:lang w:val="bg-BG" w:eastAsia="bg-BG" w:bidi="ar-SA"/>
        </w:rPr>
      </w:pPr>
      <w:r w:rsidRPr="005435FE">
        <w:rPr>
          <w:b/>
          <w:sz w:val="24"/>
          <w:szCs w:val="24"/>
          <w:lang w:val="bg-BG" w:eastAsia="bg-BG" w:bidi="ar-SA"/>
        </w:rPr>
        <w:t xml:space="preserve"> </w:t>
      </w:r>
      <w:r w:rsidR="004607E0" w:rsidRPr="005435FE">
        <w:rPr>
          <w:b/>
          <w:sz w:val="24"/>
          <w:szCs w:val="24"/>
          <w:lang w:val="bg-BG" w:eastAsia="bg-BG" w:bidi="ar-SA"/>
        </w:rPr>
        <w:t>(2)</w:t>
      </w:r>
      <w:r w:rsidR="004607E0" w:rsidRPr="005435FE">
        <w:rPr>
          <w:sz w:val="24"/>
          <w:szCs w:val="24"/>
          <w:lang w:val="bg-BG" w:eastAsia="bg-BG" w:bidi="ar-SA"/>
        </w:rPr>
        <w:t xml:space="preserve"> </w:t>
      </w:r>
      <w:r w:rsidR="00072DB4" w:rsidRPr="005435FE">
        <w:rPr>
          <w:sz w:val="24"/>
          <w:szCs w:val="24"/>
          <w:lang w:val="bg-BG" w:eastAsia="bg-BG" w:bidi="ar-SA"/>
        </w:rPr>
        <w:t xml:space="preserve">Компютърните конфигурации </w:t>
      </w:r>
      <w:r w:rsidR="004607E0" w:rsidRPr="005435FE">
        <w:rPr>
          <w:sz w:val="24"/>
          <w:szCs w:val="24"/>
          <w:lang w:val="bg-BG"/>
        </w:rPr>
        <w:t>по ал. 1 ще бъдат наричани по-нататък „артикули”, „техника“ или „стоки”.</w:t>
      </w:r>
    </w:p>
    <w:p w14:paraId="20C4C6EF" w14:textId="77777777" w:rsidR="004607E0" w:rsidRPr="00BD797B" w:rsidRDefault="004607E0" w:rsidP="005E2496">
      <w:pPr>
        <w:pStyle w:val="BodyTextIndent3"/>
        <w:spacing w:after="0"/>
        <w:ind w:left="0" w:firstLine="720"/>
        <w:jc w:val="both"/>
        <w:rPr>
          <w:highlight w:val="yellow"/>
          <w:lang w:val="bg-BG"/>
        </w:rPr>
      </w:pPr>
    </w:p>
    <w:p w14:paraId="38108EEC" w14:textId="77777777" w:rsidR="005E2496" w:rsidRPr="004607E0" w:rsidRDefault="005E2496" w:rsidP="005E2496">
      <w:pPr>
        <w:shd w:val="clear" w:color="auto" w:fill="FFFFFF"/>
        <w:jc w:val="center"/>
        <w:rPr>
          <w:b/>
          <w:bCs/>
          <w:color w:val="000000"/>
          <w:spacing w:val="-8"/>
          <w:sz w:val="24"/>
          <w:szCs w:val="24"/>
          <w:lang w:val="bg-BG"/>
        </w:rPr>
      </w:pPr>
    </w:p>
    <w:p w14:paraId="6E47D43D" w14:textId="77777777" w:rsidR="005E2496" w:rsidRPr="00F23951" w:rsidRDefault="005E2496" w:rsidP="005E2496">
      <w:pPr>
        <w:shd w:val="clear" w:color="auto" w:fill="FFFFFF"/>
        <w:jc w:val="center"/>
        <w:rPr>
          <w:b/>
          <w:bCs/>
          <w:color w:val="000000"/>
          <w:spacing w:val="-5"/>
          <w:sz w:val="24"/>
          <w:szCs w:val="24"/>
          <w:lang w:val="bg-BG"/>
        </w:rPr>
      </w:pPr>
      <w:r w:rsidRPr="00F23951">
        <w:rPr>
          <w:b/>
          <w:bCs/>
          <w:color w:val="000000"/>
          <w:spacing w:val="-8"/>
          <w:sz w:val="24"/>
          <w:szCs w:val="24"/>
          <w:lang w:val="bg-BG"/>
        </w:rPr>
        <w:t xml:space="preserve">II. </w:t>
      </w:r>
      <w:r w:rsidRPr="00F23951">
        <w:rPr>
          <w:b/>
          <w:bCs/>
          <w:color w:val="000000"/>
          <w:spacing w:val="-5"/>
          <w:sz w:val="24"/>
          <w:szCs w:val="24"/>
          <w:lang w:val="bg-BG"/>
        </w:rPr>
        <w:t>СРОК</w:t>
      </w:r>
      <w:r w:rsidR="00590BFC" w:rsidRPr="00F23951">
        <w:rPr>
          <w:b/>
          <w:sz w:val="24"/>
          <w:szCs w:val="24"/>
          <w:lang w:val="bg-BG" w:eastAsia="bg-BG" w:bidi="ar-SA"/>
        </w:rPr>
        <w:t xml:space="preserve"> И МЯСТО НА ДОСТАВКА</w:t>
      </w:r>
    </w:p>
    <w:p w14:paraId="54A62690" w14:textId="77777777" w:rsidR="003C62CC" w:rsidRPr="007E3088" w:rsidRDefault="003545C0" w:rsidP="00F23951">
      <w:pPr>
        <w:shd w:val="clear" w:color="auto" w:fill="FFFFFF"/>
        <w:ind w:firstLine="720"/>
        <w:jc w:val="both"/>
        <w:rPr>
          <w:spacing w:val="-1"/>
          <w:sz w:val="24"/>
          <w:szCs w:val="24"/>
          <w:lang w:val="bg-BG"/>
        </w:rPr>
      </w:pPr>
      <w:r w:rsidRPr="006D428E">
        <w:rPr>
          <w:b/>
          <w:sz w:val="24"/>
          <w:szCs w:val="24"/>
          <w:lang w:val="bg-BG"/>
        </w:rPr>
        <w:t xml:space="preserve">Чл. </w:t>
      </w:r>
      <w:r w:rsidR="005E2496" w:rsidRPr="006D428E">
        <w:rPr>
          <w:b/>
          <w:spacing w:val="26"/>
          <w:sz w:val="24"/>
          <w:szCs w:val="24"/>
          <w:lang w:val="bg-BG"/>
        </w:rPr>
        <w:t>2.(1)</w:t>
      </w:r>
      <w:r w:rsidR="005E2496" w:rsidRPr="006D428E">
        <w:rPr>
          <w:b/>
          <w:sz w:val="24"/>
          <w:szCs w:val="24"/>
          <w:lang w:val="bg-BG"/>
        </w:rPr>
        <w:t xml:space="preserve"> </w:t>
      </w:r>
      <w:r w:rsidR="005E2496" w:rsidRPr="006D428E">
        <w:rPr>
          <w:b/>
          <w:spacing w:val="-3"/>
          <w:sz w:val="24"/>
          <w:szCs w:val="24"/>
          <w:lang w:val="bg-BG"/>
        </w:rPr>
        <w:t>ИЗПЪЛНИТЕЛЯТ</w:t>
      </w:r>
      <w:r w:rsidR="00B44F85" w:rsidRPr="006D428E">
        <w:rPr>
          <w:spacing w:val="-3"/>
          <w:sz w:val="24"/>
          <w:szCs w:val="24"/>
          <w:lang w:val="bg-BG"/>
        </w:rPr>
        <w:t xml:space="preserve"> извършва доставките</w:t>
      </w:r>
      <w:r w:rsidR="00B61DAF" w:rsidRPr="006D428E">
        <w:rPr>
          <w:spacing w:val="-3"/>
          <w:sz w:val="24"/>
          <w:szCs w:val="24"/>
          <w:lang w:val="bg-BG"/>
        </w:rPr>
        <w:t xml:space="preserve"> на </w:t>
      </w:r>
      <w:r w:rsidR="007364CE" w:rsidRPr="006D428E">
        <w:rPr>
          <w:spacing w:val="-3"/>
          <w:sz w:val="24"/>
          <w:szCs w:val="24"/>
          <w:lang w:val="bg-BG"/>
        </w:rPr>
        <w:t>техниката</w:t>
      </w:r>
      <w:r w:rsidR="007F04E4">
        <w:rPr>
          <w:spacing w:val="-3"/>
          <w:sz w:val="24"/>
          <w:szCs w:val="24"/>
          <w:lang w:val="bg-BG"/>
        </w:rPr>
        <w:t xml:space="preserve"> по чл. 1</w:t>
      </w:r>
      <w:r w:rsidR="005E2496" w:rsidRPr="006D428E">
        <w:rPr>
          <w:spacing w:val="-3"/>
          <w:sz w:val="24"/>
          <w:szCs w:val="24"/>
          <w:lang w:val="bg-BG"/>
        </w:rPr>
        <w:t>, в срок до</w:t>
      </w:r>
      <w:r w:rsidR="00B61DAF" w:rsidRPr="006D428E">
        <w:rPr>
          <w:spacing w:val="-3"/>
          <w:sz w:val="24"/>
          <w:szCs w:val="24"/>
          <w:lang w:val="bg-BG"/>
        </w:rPr>
        <w:t xml:space="preserve"> </w:t>
      </w:r>
      <w:r w:rsidR="00954C59">
        <w:rPr>
          <w:spacing w:val="-3"/>
          <w:sz w:val="24"/>
          <w:szCs w:val="24"/>
          <w:lang w:val="bg-BG"/>
        </w:rPr>
        <w:t>6</w:t>
      </w:r>
      <w:r w:rsidR="00EB0E4B">
        <w:rPr>
          <w:spacing w:val="-3"/>
          <w:sz w:val="24"/>
          <w:szCs w:val="24"/>
        </w:rPr>
        <w:t>0</w:t>
      </w:r>
      <w:r w:rsidR="00B61DAF" w:rsidRPr="006D428E">
        <w:rPr>
          <w:spacing w:val="-3"/>
          <w:sz w:val="24"/>
          <w:szCs w:val="24"/>
          <w:lang w:val="bg-BG"/>
        </w:rPr>
        <w:t xml:space="preserve"> </w:t>
      </w:r>
      <w:r w:rsidR="00450107" w:rsidRPr="006D428E">
        <w:rPr>
          <w:spacing w:val="-3"/>
          <w:sz w:val="24"/>
          <w:szCs w:val="24"/>
          <w:lang w:val="bg-BG"/>
        </w:rPr>
        <w:t>(</w:t>
      </w:r>
      <w:r w:rsidR="00954C59">
        <w:rPr>
          <w:spacing w:val="-3"/>
          <w:sz w:val="24"/>
          <w:szCs w:val="24"/>
          <w:lang w:val="bg-BG"/>
        </w:rPr>
        <w:t>шестдесет</w:t>
      </w:r>
      <w:r w:rsidR="00450107" w:rsidRPr="006D428E">
        <w:rPr>
          <w:spacing w:val="-3"/>
          <w:sz w:val="24"/>
          <w:szCs w:val="24"/>
          <w:lang w:val="bg-BG"/>
        </w:rPr>
        <w:t xml:space="preserve">) календарни дни </w:t>
      </w:r>
      <w:r w:rsidR="00335900" w:rsidRPr="006D428E">
        <w:rPr>
          <w:spacing w:val="-3"/>
          <w:sz w:val="24"/>
          <w:szCs w:val="24"/>
          <w:lang w:val="bg-BG"/>
        </w:rPr>
        <w:t>(съгласно Техническот</w:t>
      </w:r>
      <w:r w:rsidR="00E0277F" w:rsidRPr="006D428E">
        <w:rPr>
          <w:spacing w:val="-3"/>
          <w:sz w:val="24"/>
          <w:szCs w:val="24"/>
          <w:lang w:val="bg-BG"/>
        </w:rPr>
        <w:t xml:space="preserve">о предложение </w:t>
      </w:r>
      <w:r w:rsidR="007E3088" w:rsidRPr="006D428E">
        <w:rPr>
          <w:spacing w:val="-3"/>
          <w:sz w:val="24"/>
          <w:szCs w:val="24"/>
          <w:lang w:val="bg-BG"/>
        </w:rPr>
        <w:t xml:space="preserve">на </w:t>
      </w:r>
      <w:r w:rsidR="007E3088" w:rsidRPr="006D428E">
        <w:rPr>
          <w:b/>
          <w:spacing w:val="-3"/>
          <w:sz w:val="24"/>
          <w:szCs w:val="24"/>
          <w:lang w:val="bg-BG"/>
        </w:rPr>
        <w:t>ИЗПЪЛНИТЕЛЯ</w:t>
      </w:r>
      <w:r w:rsidR="007E3088" w:rsidRPr="006D428E">
        <w:rPr>
          <w:spacing w:val="-3"/>
          <w:sz w:val="24"/>
          <w:szCs w:val="24"/>
          <w:lang w:val="bg-BG"/>
        </w:rPr>
        <w:t xml:space="preserve"> </w:t>
      </w:r>
      <w:r w:rsidR="00E0277F" w:rsidRPr="006D428E">
        <w:rPr>
          <w:spacing w:val="-3"/>
          <w:sz w:val="24"/>
          <w:szCs w:val="24"/>
          <w:lang w:val="bg-BG"/>
        </w:rPr>
        <w:t>– Приложение № 2)</w:t>
      </w:r>
      <w:r w:rsidR="003C62CC" w:rsidRPr="006D428E">
        <w:rPr>
          <w:sz w:val="24"/>
          <w:szCs w:val="24"/>
          <w:lang w:val="bg-BG"/>
        </w:rPr>
        <w:t xml:space="preserve">, </w:t>
      </w:r>
      <w:r w:rsidR="00BF31AA" w:rsidRPr="00F03BC9">
        <w:rPr>
          <w:sz w:val="24"/>
          <w:szCs w:val="24"/>
          <w:lang w:val="bg-BG"/>
        </w:rPr>
        <w:t>считано от датата на подписване на договора.</w:t>
      </w:r>
    </w:p>
    <w:p w14:paraId="05224CA4" w14:textId="77777777" w:rsidR="00335900" w:rsidRDefault="00AA0C69" w:rsidP="00F23951">
      <w:pPr>
        <w:shd w:val="clear" w:color="auto" w:fill="FFFFFF"/>
        <w:jc w:val="both"/>
        <w:rPr>
          <w:i/>
          <w:sz w:val="24"/>
          <w:szCs w:val="24"/>
          <w:lang w:val="bg-BG"/>
        </w:rPr>
      </w:pPr>
      <w:r w:rsidRPr="007E3088">
        <w:rPr>
          <w:spacing w:val="-3"/>
          <w:sz w:val="24"/>
          <w:szCs w:val="24"/>
          <w:lang w:val="bg-BG" w:bidi="ar-SA"/>
        </w:rPr>
        <w:tab/>
      </w:r>
      <w:r w:rsidRPr="007E3088">
        <w:rPr>
          <w:b/>
          <w:spacing w:val="-3"/>
          <w:sz w:val="24"/>
          <w:szCs w:val="24"/>
          <w:lang w:val="bg-BG" w:bidi="ar-SA"/>
        </w:rPr>
        <w:t>(</w:t>
      </w:r>
      <w:r w:rsidR="007A4EB1" w:rsidRPr="007E3088">
        <w:rPr>
          <w:b/>
          <w:spacing w:val="-3"/>
          <w:sz w:val="24"/>
          <w:szCs w:val="24"/>
          <w:lang w:val="bg-BG" w:bidi="ar-SA"/>
        </w:rPr>
        <w:t>2</w:t>
      </w:r>
      <w:r w:rsidRPr="007E3088">
        <w:rPr>
          <w:b/>
          <w:spacing w:val="-3"/>
          <w:sz w:val="24"/>
          <w:szCs w:val="24"/>
          <w:lang w:val="bg-BG" w:bidi="ar-SA"/>
        </w:rPr>
        <w:t>)</w:t>
      </w:r>
      <w:r w:rsidRPr="007E3088">
        <w:rPr>
          <w:spacing w:val="-3"/>
          <w:sz w:val="24"/>
          <w:szCs w:val="24"/>
          <w:lang w:val="bg-BG" w:bidi="ar-SA"/>
        </w:rPr>
        <w:t xml:space="preserve"> </w:t>
      </w:r>
      <w:r w:rsidR="00335900" w:rsidRPr="007E3088">
        <w:rPr>
          <w:spacing w:val="-3"/>
          <w:sz w:val="24"/>
          <w:szCs w:val="24"/>
          <w:lang w:val="bg-BG" w:bidi="ar-SA"/>
        </w:rPr>
        <w:t>Мястото</w:t>
      </w:r>
      <w:r w:rsidR="00335900" w:rsidRPr="007E3088">
        <w:rPr>
          <w:sz w:val="24"/>
          <w:szCs w:val="24"/>
          <w:lang w:val="bg-BG"/>
        </w:rPr>
        <w:t xml:space="preserve"> на изпълнение на доставката е гр. </w:t>
      </w:r>
      <w:r w:rsidR="009B5B58" w:rsidRPr="007E3088">
        <w:rPr>
          <w:sz w:val="24"/>
          <w:szCs w:val="24"/>
          <w:lang w:val="bg-BG"/>
        </w:rPr>
        <w:t xml:space="preserve">София, </w:t>
      </w:r>
      <w:r w:rsidR="00335900" w:rsidRPr="007E3088">
        <w:rPr>
          <w:sz w:val="24"/>
          <w:szCs w:val="24"/>
          <w:lang w:val="bg-BG"/>
        </w:rPr>
        <w:t xml:space="preserve">ул. </w:t>
      </w:r>
      <w:r w:rsidR="009B5B58" w:rsidRPr="007E3088">
        <w:rPr>
          <w:sz w:val="24"/>
          <w:szCs w:val="24"/>
          <w:lang w:val="bg-BG"/>
        </w:rPr>
        <w:t xml:space="preserve">„Триадица“ № 2, </w:t>
      </w:r>
      <w:r w:rsidR="009B5B58">
        <w:rPr>
          <w:sz w:val="24"/>
          <w:szCs w:val="24"/>
          <w:lang w:val="bg-BG"/>
        </w:rPr>
        <w:t>служебен вход</w:t>
      </w:r>
      <w:r w:rsidR="00335900" w:rsidRPr="004A0519">
        <w:rPr>
          <w:sz w:val="24"/>
          <w:szCs w:val="24"/>
          <w:lang w:val="bg-BG"/>
        </w:rPr>
        <w:t>.</w:t>
      </w:r>
      <w:r w:rsidR="00335900" w:rsidRPr="004A0519">
        <w:rPr>
          <w:bCs/>
          <w:color w:val="000000"/>
          <w:spacing w:val="-8"/>
          <w:sz w:val="24"/>
          <w:szCs w:val="24"/>
          <w:lang w:val="bg-BG"/>
        </w:rPr>
        <w:t xml:space="preserve"> </w:t>
      </w:r>
    </w:p>
    <w:p w14:paraId="0FE2D964" w14:textId="77777777" w:rsidR="005E2496" w:rsidRDefault="005E2496" w:rsidP="005E2496">
      <w:pPr>
        <w:shd w:val="clear" w:color="auto" w:fill="FFFFFF"/>
        <w:rPr>
          <w:b/>
          <w:bCs/>
          <w:spacing w:val="1"/>
          <w:sz w:val="24"/>
          <w:szCs w:val="24"/>
          <w:highlight w:val="yellow"/>
          <w:lang w:val="bg-BG"/>
        </w:rPr>
      </w:pPr>
    </w:p>
    <w:p w14:paraId="0CBA9272" w14:textId="77777777" w:rsidR="005E2496" w:rsidRPr="006D2AAE" w:rsidRDefault="005E2496" w:rsidP="00E0277F">
      <w:pPr>
        <w:shd w:val="clear" w:color="auto" w:fill="FFFFFF"/>
        <w:jc w:val="center"/>
        <w:rPr>
          <w:b/>
          <w:bCs/>
          <w:spacing w:val="1"/>
          <w:sz w:val="24"/>
          <w:szCs w:val="24"/>
          <w:lang w:val="bg-BG"/>
        </w:rPr>
      </w:pPr>
      <w:r w:rsidRPr="006D2AAE">
        <w:rPr>
          <w:b/>
          <w:bCs/>
          <w:spacing w:val="1"/>
          <w:sz w:val="24"/>
          <w:szCs w:val="24"/>
          <w:lang w:val="bg-BG"/>
        </w:rPr>
        <w:t>II</w:t>
      </w:r>
      <w:r w:rsidRPr="006D2AAE">
        <w:rPr>
          <w:b/>
          <w:bCs/>
          <w:spacing w:val="1"/>
          <w:sz w:val="24"/>
          <w:szCs w:val="24"/>
        </w:rPr>
        <w:t>I</w:t>
      </w:r>
      <w:r w:rsidR="006D2AAE" w:rsidRPr="006D2AAE">
        <w:rPr>
          <w:b/>
          <w:bCs/>
          <w:spacing w:val="1"/>
          <w:sz w:val="24"/>
          <w:szCs w:val="24"/>
          <w:lang w:val="bg-BG"/>
        </w:rPr>
        <w:t xml:space="preserve">. ЦЕНА, РЕД И СРОКОВЕ ЗА РАЗПЛАЩАНЕ </w:t>
      </w:r>
    </w:p>
    <w:p w14:paraId="6C90CCF8" w14:textId="77777777" w:rsidR="00E032AA" w:rsidRPr="00924B48" w:rsidRDefault="005E2496" w:rsidP="006D2AAE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6D2AAE">
        <w:rPr>
          <w:b/>
          <w:spacing w:val="2"/>
          <w:sz w:val="24"/>
          <w:szCs w:val="24"/>
          <w:lang w:val="bg-BG"/>
        </w:rPr>
        <w:t xml:space="preserve">Чл. 3. (1) </w:t>
      </w:r>
      <w:r w:rsidR="00E032AA" w:rsidRPr="00924B48">
        <w:rPr>
          <w:bCs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Цената на договора е в размер на </w:t>
      </w:r>
      <w:r w:rsidR="00E032AA" w:rsidRPr="00924B48">
        <w:rPr>
          <w:b/>
          <w:bCs/>
          <w:sz w:val="24"/>
          <w:szCs w:val="24"/>
          <w:lang w:val="bg-BG" w:eastAsia="bg-BG" w:bidi="ar-SA"/>
        </w:rPr>
        <w:t>……… </w:t>
      </w:r>
      <w:r w:rsidR="00E032AA" w:rsidRPr="00924B48">
        <w:rPr>
          <w:b/>
          <w:sz w:val="24"/>
          <w:szCs w:val="24"/>
          <w:lang w:val="bg-BG" w:eastAsia="bg-BG" w:bidi="ar-SA"/>
        </w:rPr>
        <w:t xml:space="preserve">лв. </w:t>
      </w:r>
      <w:r w:rsidR="00E032AA" w:rsidRPr="00924B48">
        <w:rPr>
          <w:sz w:val="24"/>
          <w:szCs w:val="24"/>
          <w:lang w:val="bg-BG" w:eastAsia="bg-BG" w:bidi="ar-SA"/>
        </w:rPr>
        <w:t>(</w:t>
      </w:r>
      <w:r w:rsidR="00E032AA" w:rsidRPr="00924B48">
        <w:rPr>
          <w:i/>
          <w:sz w:val="24"/>
          <w:szCs w:val="24"/>
          <w:lang w:val="bg-BG" w:eastAsia="bg-BG" w:bidi="ar-SA"/>
        </w:rPr>
        <w:t>словом</w:t>
      </w:r>
      <w:r w:rsidR="00E032AA" w:rsidRPr="00924B48">
        <w:rPr>
          <w:sz w:val="24"/>
          <w:szCs w:val="24"/>
          <w:lang w:val="bg-BG" w:eastAsia="bg-BG" w:bidi="ar-SA"/>
        </w:rPr>
        <w:t>) без ДДС, съгласно</w:t>
      </w:r>
      <w:r w:rsidR="00E032AA" w:rsidRPr="00924B48">
        <w:rPr>
          <w:rFonts w:ascii="Arial" w:hAnsi="Arial" w:cs="Arial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Ц</w:t>
      </w:r>
      <w:r w:rsidR="00E032AA" w:rsidRPr="00924B48">
        <w:rPr>
          <w:sz w:val="24"/>
          <w:szCs w:val="24"/>
          <w:lang w:val="bg-BG" w:eastAsia="bg-BG" w:bidi="ar-SA"/>
        </w:rPr>
        <w:t xml:space="preserve">еновото предложение на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7E3088">
        <w:rPr>
          <w:b/>
          <w:sz w:val="24"/>
          <w:szCs w:val="24"/>
          <w:lang w:val="bg-BG" w:eastAsia="bg-BG" w:bidi="ar-SA"/>
        </w:rPr>
        <w:t xml:space="preserve"> - </w:t>
      </w:r>
      <w:r w:rsidR="007E3088" w:rsidRPr="007E3088">
        <w:rPr>
          <w:spacing w:val="-3"/>
          <w:sz w:val="24"/>
          <w:szCs w:val="24"/>
          <w:lang w:val="bg-BG"/>
        </w:rPr>
        <w:t xml:space="preserve">Приложение № </w:t>
      </w:r>
      <w:r w:rsidR="007E3088">
        <w:rPr>
          <w:spacing w:val="-3"/>
          <w:sz w:val="24"/>
          <w:szCs w:val="24"/>
          <w:lang w:val="bg-BG"/>
        </w:rPr>
        <w:t>3</w:t>
      </w:r>
      <w:r w:rsidR="00E032AA" w:rsidRPr="00924B48">
        <w:rPr>
          <w:sz w:val="24"/>
          <w:szCs w:val="24"/>
          <w:lang w:val="bg-BG" w:eastAsia="bg-BG" w:bidi="ar-SA"/>
        </w:rPr>
        <w:t>,</w:t>
      </w:r>
      <w:r w:rsidR="00E032AA" w:rsidRPr="00924B48">
        <w:rPr>
          <w:i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неразделна част от договора. </w:t>
      </w:r>
    </w:p>
    <w:p w14:paraId="0A1430B8" w14:textId="77777777" w:rsidR="00E032AA" w:rsidRPr="00924B48" w:rsidRDefault="00E032AA" w:rsidP="00E032AA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(2)</w:t>
      </w:r>
      <w:r w:rsidRPr="00924B48">
        <w:rPr>
          <w:sz w:val="24"/>
          <w:szCs w:val="24"/>
          <w:lang w:val="bg-BG" w:eastAsia="bg-BG" w:bidi="ar-SA"/>
        </w:rPr>
        <w:t xml:space="preserve"> Единичн</w:t>
      </w:r>
      <w:r w:rsidR="00E077C2">
        <w:rPr>
          <w:sz w:val="24"/>
          <w:szCs w:val="24"/>
          <w:lang w:val="bg-BG" w:eastAsia="bg-BG" w:bidi="ar-SA"/>
        </w:rPr>
        <w:t>ите</w:t>
      </w:r>
      <w:r w:rsidR="007E3088">
        <w:rPr>
          <w:sz w:val="24"/>
          <w:szCs w:val="24"/>
          <w:lang w:val="bg-BG" w:eastAsia="bg-BG" w:bidi="ar-SA"/>
        </w:rPr>
        <w:t xml:space="preserve"> </w:t>
      </w:r>
      <w:r w:rsidRPr="00924B48">
        <w:rPr>
          <w:sz w:val="24"/>
          <w:szCs w:val="24"/>
          <w:lang w:val="bg-BG" w:eastAsia="bg-BG" w:bidi="ar-SA"/>
        </w:rPr>
        <w:t>цен</w:t>
      </w:r>
      <w:r w:rsidR="00E077C2">
        <w:rPr>
          <w:sz w:val="24"/>
          <w:szCs w:val="24"/>
          <w:lang w:val="bg-BG" w:eastAsia="bg-BG" w:bidi="ar-SA"/>
        </w:rPr>
        <w:t>и</w:t>
      </w:r>
      <w:r w:rsidRPr="00924B48">
        <w:rPr>
          <w:sz w:val="24"/>
          <w:szCs w:val="24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на</w:t>
      </w:r>
      <w:r w:rsidRPr="00924B48">
        <w:rPr>
          <w:sz w:val="24"/>
          <w:szCs w:val="24"/>
          <w:lang w:val="bg-BG" w:eastAsia="bg-BG" w:bidi="ar-SA"/>
        </w:rPr>
        <w:t xml:space="preserve"> артикули</w:t>
      </w:r>
      <w:r w:rsidR="007E3088">
        <w:rPr>
          <w:sz w:val="24"/>
          <w:szCs w:val="24"/>
          <w:lang w:val="bg-BG" w:eastAsia="bg-BG" w:bidi="ar-SA"/>
        </w:rPr>
        <w:t xml:space="preserve">те </w:t>
      </w:r>
      <w:r w:rsidR="00E077C2">
        <w:rPr>
          <w:sz w:val="24"/>
          <w:szCs w:val="24"/>
          <w:lang w:val="bg-BG" w:eastAsia="bg-BG" w:bidi="ar-SA"/>
        </w:rPr>
        <w:t>са</w:t>
      </w:r>
      <w:r w:rsidR="007E3088">
        <w:rPr>
          <w:sz w:val="24"/>
          <w:szCs w:val="24"/>
          <w:lang w:val="bg-BG" w:eastAsia="bg-BG" w:bidi="ar-SA"/>
        </w:rPr>
        <w:t xml:space="preserve"> окончателн</w:t>
      </w:r>
      <w:r w:rsidR="00E077C2">
        <w:rPr>
          <w:sz w:val="24"/>
          <w:szCs w:val="24"/>
          <w:lang w:val="bg-BG" w:eastAsia="bg-BG" w:bidi="ar-SA"/>
        </w:rPr>
        <w:t>и</w:t>
      </w:r>
      <w:r w:rsidRPr="00924B48">
        <w:rPr>
          <w:sz w:val="24"/>
          <w:szCs w:val="24"/>
          <w:lang w:val="bg-BG" w:eastAsia="bg-BG" w:bidi="ar-SA"/>
        </w:rPr>
        <w:t xml:space="preserve"> за срока на изпълнение на договора и не подлеж</w:t>
      </w:r>
      <w:r w:rsidR="007E3088">
        <w:rPr>
          <w:sz w:val="24"/>
          <w:szCs w:val="24"/>
          <w:lang w:val="bg-BG" w:eastAsia="bg-BG" w:bidi="ar-SA"/>
        </w:rPr>
        <w:t>и</w:t>
      </w:r>
      <w:r w:rsidRPr="00924B48">
        <w:rPr>
          <w:sz w:val="24"/>
          <w:szCs w:val="24"/>
          <w:lang w:val="bg-BG" w:eastAsia="bg-BG" w:bidi="ar-SA"/>
        </w:rPr>
        <w:t xml:space="preserve"> на промяна, освен в предвидените в закона случаи. </w:t>
      </w:r>
    </w:p>
    <w:p w14:paraId="439DC89A" w14:textId="77777777" w:rsidR="006D2AAE" w:rsidRPr="00E0277F" w:rsidRDefault="00301C5B" w:rsidP="00E0277F">
      <w:pPr>
        <w:shd w:val="clear" w:color="auto" w:fill="FFFFFF"/>
        <w:ind w:right="11" w:firstLine="426"/>
        <w:jc w:val="both"/>
        <w:rPr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 w:eastAsia="bg-BG" w:bidi="ar-SA"/>
        </w:rPr>
        <w:tab/>
      </w:r>
      <w:r w:rsidR="00E032AA" w:rsidRPr="00924B48">
        <w:rPr>
          <w:b/>
          <w:sz w:val="24"/>
          <w:szCs w:val="24"/>
          <w:lang w:val="bg-BG" w:eastAsia="bg-BG" w:bidi="ar-SA"/>
        </w:rPr>
        <w:t xml:space="preserve">(3) </w:t>
      </w:r>
      <w:r w:rsidR="00E032AA" w:rsidRPr="00301C5B">
        <w:rPr>
          <w:sz w:val="24"/>
          <w:szCs w:val="24"/>
          <w:lang w:val="bg-BG" w:eastAsia="bg-BG" w:bidi="ar-SA"/>
        </w:rPr>
        <w:t>Цен</w:t>
      </w:r>
      <w:r w:rsidR="00E077C2">
        <w:rPr>
          <w:sz w:val="24"/>
          <w:szCs w:val="24"/>
          <w:lang w:val="bg-BG" w:eastAsia="bg-BG" w:bidi="ar-SA"/>
        </w:rPr>
        <w:t>ите</w:t>
      </w:r>
      <w:r w:rsidR="00E032AA" w:rsidRPr="00301C5B">
        <w:rPr>
          <w:sz w:val="24"/>
          <w:szCs w:val="24"/>
          <w:lang w:val="bg-BG" w:eastAsia="bg-BG" w:bidi="ar-SA"/>
        </w:rPr>
        <w:t xml:space="preserve"> включва</w:t>
      </w:r>
      <w:r w:rsidR="00E077C2">
        <w:rPr>
          <w:sz w:val="24"/>
          <w:szCs w:val="24"/>
          <w:lang w:val="bg-BG" w:eastAsia="bg-BG" w:bidi="ar-SA"/>
        </w:rPr>
        <w:t>т</w:t>
      </w:r>
      <w:r w:rsidR="00E032AA" w:rsidRPr="00301C5B">
        <w:rPr>
          <w:sz w:val="24"/>
          <w:szCs w:val="24"/>
          <w:lang w:val="bg-BG" w:eastAsia="bg-BG" w:bidi="ar-SA"/>
        </w:rPr>
        <w:t xml:space="preserve"> всички разходи на </w:t>
      </w:r>
      <w:r w:rsidR="00E032AA" w:rsidRPr="00301C5B">
        <w:rPr>
          <w:b/>
          <w:sz w:val="24"/>
          <w:szCs w:val="24"/>
          <w:lang w:val="bg-BG" w:eastAsia="bg-BG" w:bidi="ar-SA"/>
        </w:rPr>
        <w:t>ИЗПЪЛНИТЕЛЯ</w:t>
      </w:r>
      <w:r w:rsidR="00E032AA" w:rsidRPr="00301C5B">
        <w:rPr>
          <w:sz w:val="24"/>
          <w:szCs w:val="24"/>
          <w:lang w:val="bg-BG" w:eastAsia="bg-BG" w:bidi="ar-SA"/>
        </w:rPr>
        <w:t xml:space="preserve"> за изпълнението на настоящия договор, включително разходите за опаковка, транспортни разходи, </w:t>
      </w:r>
      <w:r w:rsidR="00E032AA" w:rsidRPr="00301C5B">
        <w:rPr>
          <w:lang w:val="bg-BG" w:eastAsia="bg-BG" w:bidi="ar-SA"/>
        </w:rPr>
        <w:t xml:space="preserve"> </w:t>
      </w:r>
      <w:r w:rsidR="00E077C2">
        <w:rPr>
          <w:sz w:val="24"/>
          <w:szCs w:val="24"/>
          <w:lang w:val="bg-BG" w:eastAsia="bg-BG" w:bidi="ar-SA"/>
        </w:rPr>
        <w:t>товарене, разтоварване</w:t>
      </w:r>
      <w:r w:rsidRPr="00301C5B">
        <w:rPr>
          <w:sz w:val="24"/>
          <w:szCs w:val="24"/>
          <w:lang w:val="bg-BG" w:eastAsia="bg-BG" w:bidi="ar-SA"/>
        </w:rPr>
        <w:t xml:space="preserve"> на техниката</w:t>
      </w:r>
      <w:r w:rsidR="00E11370">
        <w:rPr>
          <w:sz w:val="24"/>
          <w:szCs w:val="24"/>
          <w:lang w:val="bg-BG" w:eastAsia="bg-BG" w:bidi="ar-SA"/>
        </w:rPr>
        <w:t xml:space="preserve"> на</w:t>
      </w:r>
      <w:r w:rsidR="00E032AA" w:rsidRPr="00301C5B">
        <w:rPr>
          <w:sz w:val="24"/>
          <w:szCs w:val="24"/>
          <w:lang w:val="bg-BG" w:eastAsia="bg-BG" w:bidi="ar-SA"/>
        </w:rPr>
        <w:t xml:space="preserve"> мястото </w:t>
      </w:r>
      <w:r w:rsidR="00E11370">
        <w:rPr>
          <w:sz w:val="24"/>
          <w:szCs w:val="24"/>
          <w:lang w:val="bg-BG" w:eastAsia="bg-BG" w:bidi="ar-SA"/>
        </w:rPr>
        <w:t>н</w:t>
      </w:r>
      <w:r w:rsidR="00E032AA" w:rsidRPr="00301C5B">
        <w:rPr>
          <w:sz w:val="24"/>
          <w:szCs w:val="24"/>
          <w:lang w:val="bg-BG" w:eastAsia="bg-BG" w:bidi="ar-SA"/>
        </w:rPr>
        <w:t xml:space="preserve">а доставка, посочено в чл. </w:t>
      </w:r>
      <w:r w:rsidR="00DF77DA" w:rsidRPr="00301C5B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>,</w:t>
      </w:r>
      <w:r w:rsidR="00DF77DA" w:rsidRPr="00301C5B">
        <w:rPr>
          <w:sz w:val="24"/>
          <w:szCs w:val="24"/>
          <w:lang w:val="bg-BG" w:eastAsia="bg-BG" w:bidi="ar-SA"/>
        </w:rPr>
        <w:t xml:space="preserve">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7A50D3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 xml:space="preserve"> </w:t>
      </w:r>
      <w:r w:rsidR="006D2AAE" w:rsidRPr="00301C5B">
        <w:rPr>
          <w:sz w:val="24"/>
          <w:szCs w:val="24"/>
          <w:lang w:val="bg-BG" w:eastAsia="bg-BG"/>
        </w:rPr>
        <w:t>както и всички други разходи, необходими или присъщи за изпълнение на предмета на настоящия договор.</w:t>
      </w:r>
      <w:r w:rsidRPr="00301C5B">
        <w:rPr>
          <w:sz w:val="24"/>
          <w:szCs w:val="24"/>
          <w:lang w:val="bg-BG"/>
        </w:rPr>
        <w:t xml:space="preserve"> </w:t>
      </w:r>
    </w:p>
    <w:p w14:paraId="172599E9" w14:textId="77777777" w:rsidR="00E032AA" w:rsidRPr="00924B48" w:rsidRDefault="00444E60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(4</w:t>
      </w:r>
      <w:r w:rsidR="00E032AA" w:rsidRPr="00924B48">
        <w:rPr>
          <w:b/>
          <w:sz w:val="24"/>
          <w:szCs w:val="24"/>
          <w:lang w:val="bg-BG" w:eastAsia="bg-BG" w:bidi="ar-SA"/>
        </w:rPr>
        <w:t>)</w:t>
      </w:r>
      <w:r w:rsidR="00E032AA" w:rsidRPr="00924B48">
        <w:rPr>
          <w:sz w:val="24"/>
          <w:szCs w:val="24"/>
          <w:lang w:val="bg-BG" w:eastAsia="bg-BG" w:bidi="ar-SA"/>
        </w:rPr>
        <w:t xml:space="preserve"> За извършената доставка се съставя двустранен приемо-предавателен протокол, подписан от страните.</w:t>
      </w:r>
    </w:p>
    <w:p w14:paraId="188E2A95" w14:textId="77777777" w:rsidR="00164153" w:rsidRDefault="00444E60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(5</w:t>
      </w:r>
      <w:r w:rsidR="00E032AA" w:rsidRPr="00924B48">
        <w:rPr>
          <w:sz w:val="24"/>
          <w:szCs w:val="24"/>
          <w:lang w:val="bg-BG" w:eastAsia="bg-BG" w:bidi="ar-SA"/>
        </w:rPr>
        <w:t xml:space="preserve">) Цената на </w:t>
      </w:r>
      <w:r w:rsidR="006D2AAE">
        <w:rPr>
          <w:sz w:val="24"/>
          <w:szCs w:val="24"/>
          <w:lang w:val="bg-BG" w:eastAsia="bg-BG" w:bidi="ar-SA"/>
        </w:rPr>
        <w:t>техниката</w:t>
      </w:r>
      <w:r w:rsidR="00E032AA" w:rsidRPr="00924B48">
        <w:rPr>
          <w:sz w:val="24"/>
          <w:szCs w:val="24"/>
          <w:lang w:val="bg-BG" w:eastAsia="bg-BG" w:bidi="ar-SA"/>
        </w:rPr>
        <w:t xml:space="preserve"> се заплаща от </w:t>
      </w:r>
      <w:r w:rsidR="00E032AA" w:rsidRPr="00924B48">
        <w:rPr>
          <w:b/>
          <w:sz w:val="24"/>
          <w:szCs w:val="24"/>
          <w:lang w:val="bg-BG" w:eastAsia="bg-BG" w:bidi="ar-SA"/>
        </w:rPr>
        <w:t>ВЪЗЛОЖИТЕЛЯ</w:t>
      </w:r>
      <w:r w:rsidR="00E032AA" w:rsidRPr="00924B48">
        <w:rPr>
          <w:sz w:val="24"/>
          <w:szCs w:val="24"/>
          <w:lang w:val="bg-BG" w:eastAsia="bg-BG" w:bidi="ar-SA"/>
        </w:rPr>
        <w:t xml:space="preserve"> в срок до 30 (тридесет) дни от подписването на </w:t>
      </w:r>
      <w:r w:rsidR="006E2413">
        <w:rPr>
          <w:sz w:val="24"/>
          <w:szCs w:val="24"/>
          <w:lang w:val="bg-BG" w:eastAsia="bg-BG" w:bidi="ar-SA"/>
        </w:rPr>
        <w:t xml:space="preserve">констативен </w:t>
      </w:r>
      <w:r w:rsidR="006E2413" w:rsidRPr="006E2413">
        <w:rPr>
          <w:sz w:val="24"/>
          <w:szCs w:val="24"/>
          <w:lang w:val="bg-BG" w:eastAsia="bg-BG" w:bidi="ar-SA"/>
        </w:rPr>
        <w:t>протокол по чл.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6,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5</w:t>
      </w:r>
      <w:r w:rsidR="00780C4F">
        <w:rPr>
          <w:sz w:val="24"/>
          <w:szCs w:val="24"/>
          <w:lang w:val="bg-BG" w:eastAsia="bg-BG" w:bidi="ar-SA"/>
        </w:rPr>
        <w:t xml:space="preserve"> за приемане на доставката</w:t>
      </w:r>
      <w:r w:rsidR="00665F75">
        <w:rPr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и след </w:t>
      </w:r>
      <w:r w:rsidR="00572412">
        <w:rPr>
          <w:sz w:val="24"/>
          <w:szCs w:val="24"/>
          <w:lang w:val="bg-BG" w:eastAsia="bg-BG" w:bidi="ar-SA"/>
        </w:rPr>
        <w:t xml:space="preserve">одобряване на </w:t>
      </w:r>
      <w:r w:rsidR="00E032AA" w:rsidRPr="00924B48">
        <w:rPr>
          <w:sz w:val="24"/>
          <w:szCs w:val="24"/>
          <w:lang w:val="bg-BG" w:eastAsia="bg-BG" w:bidi="ar-SA"/>
        </w:rPr>
        <w:t>издадена</w:t>
      </w:r>
      <w:r w:rsidR="00572412">
        <w:rPr>
          <w:sz w:val="24"/>
          <w:szCs w:val="24"/>
          <w:lang w:val="bg-BG" w:eastAsia="bg-BG" w:bidi="ar-SA"/>
        </w:rPr>
        <w:t>та</w:t>
      </w:r>
      <w:r w:rsidR="00E032AA" w:rsidRPr="00924B48">
        <w:rPr>
          <w:sz w:val="24"/>
          <w:szCs w:val="24"/>
          <w:lang w:val="bg-BG" w:eastAsia="bg-BG" w:bidi="ar-SA"/>
        </w:rPr>
        <w:t xml:space="preserve"> от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032AA" w:rsidRPr="00924B48">
        <w:rPr>
          <w:sz w:val="24"/>
          <w:szCs w:val="24"/>
          <w:lang w:val="bg-BG" w:eastAsia="bg-BG" w:bidi="ar-SA"/>
        </w:rPr>
        <w:t xml:space="preserve"> фактура. </w:t>
      </w:r>
    </w:p>
    <w:p w14:paraId="21044CAE" w14:textId="77777777" w:rsidR="00E032AA" w:rsidRPr="00924B48" w:rsidRDefault="00E032AA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444E60">
        <w:rPr>
          <w:b/>
          <w:sz w:val="24"/>
          <w:szCs w:val="24"/>
          <w:lang w:val="bg-BG" w:eastAsia="bg-BG" w:bidi="ar-SA"/>
        </w:rPr>
        <w:t>6</w:t>
      </w:r>
      <w:r w:rsidRPr="00924B48">
        <w:rPr>
          <w:b/>
          <w:sz w:val="24"/>
          <w:szCs w:val="24"/>
          <w:lang w:val="bg-BG" w:eastAsia="bg-BG" w:bidi="ar-SA"/>
        </w:rPr>
        <w:t xml:space="preserve">) ВЪЗЛОЖИТЕЛЯТ </w:t>
      </w:r>
      <w:r w:rsidRPr="00924B48">
        <w:rPr>
          <w:sz w:val="24"/>
          <w:szCs w:val="24"/>
          <w:lang w:val="bg-BG" w:eastAsia="bg-BG" w:bidi="ar-SA"/>
        </w:rPr>
        <w:t xml:space="preserve">заплаща стойността на доставените стоки в лева, по следната банкова сметка на </w:t>
      </w:r>
      <w:r w:rsidRPr="00924B48">
        <w:rPr>
          <w:b/>
          <w:sz w:val="24"/>
          <w:szCs w:val="24"/>
          <w:lang w:val="bg-BG" w:eastAsia="bg-BG" w:bidi="ar-SA"/>
        </w:rPr>
        <w:t>ИЗПЪЛНИТЕЛЯ</w:t>
      </w:r>
      <w:r w:rsidRPr="00924B48">
        <w:rPr>
          <w:sz w:val="24"/>
          <w:szCs w:val="24"/>
          <w:lang w:val="bg-BG" w:eastAsia="bg-BG" w:bidi="ar-SA"/>
        </w:rPr>
        <w:t>:</w:t>
      </w:r>
    </w:p>
    <w:p w14:paraId="3CFE6BAE" w14:textId="77777777" w:rsidR="00E032AA" w:rsidRPr="00924B48" w:rsidRDefault="00E032AA" w:rsidP="00E032AA">
      <w:pPr>
        <w:tabs>
          <w:tab w:val="left" w:leader="dot" w:pos="3130"/>
        </w:tabs>
        <w:autoSpaceDE/>
        <w:autoSpaceDN/>
        <w:adjustRightInd/>
        <w:spacing w:line="274" w:lineRule="exact"/>
        <w:ind w:left="20" w:firstLine="689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>БАНКА: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924B48">
        <w:rPr>
          <w:sz w:val="24"/>
          <w:szCs w:val="24"/>
          <w:lang w:eastAsia="bg-BG" w:bidi="ar-SA"/>
        </w:rPr>
        <w:t xml:space="preserve"> BIC:</w:t>
      </w:r>
      <w:r w:rsidRPr="00924B48">
        <w:rPr>
          <w:sz w:val="24"/>
          <w:szCs w:val="24"/>
          <w:lang w:val="bg-BG" w:eastAsia="bg-BG" w:bidi="ar-SA"/>
        </w:rPr>
        <w:t>……………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924B48">
        <w:rPr>
          <w:sz w:val="24"/>
          <w:szCs w:val="24"/>
          <w:lang w:eastAsia="bg-BG" w:bidi="ar-SA"/>
        </w:rPr>
        <w:t xml:space="preserve"> IBAN:</w:t>
      </w:r>
      <w:r w:rsidRPr="00924B48">
        <w:rPr>
          <w:sz w:val="24"/>
          <w:szCs w:val="24"/>
          <w:lang w:val="bg-BG" w:eastAsia="bg-BG" w:bidi="ar-SA"/>
        </w:rPr>
        <w:t>………………..</w:t>
      </w:r>
      <w:r w:rsidRPr="00924B48">
        <w:rPr>
          <w:sz w:val="24"/>
          <w:szCs w:val="24"/>
          <w:lang w:val="bg-BG" w:eastAsia="bg-BG" w:bidi="ar-SA"/>
        </w:rPr>
        <w:tab/>
      </w:r>
    </w:p>
    <w:p w14:paraId="0775BC18" w14:textId="77777777" w:rsidR="00E032AA" w:rsidRPr="00924B48" w:rsidRDefault="00E032AA" w:rsidP="00E032AA">
      <w:pPr>
        <w:shd w:val="clear" w:color="auto" w:fill="FFFFFF"/>
        <w:rPr>
          <w:b/>
          <w:sz w:val="24"/>
          <w:szCs w:val="24"/>
          <w:lang w:val="bg-BG" w:eastAsia="bg-BG" w:bidi="ar-SA"/>
        </w:rPr>
      </w:pPr>
    </w:p>
    <w:p w14:paraId="4ABD9BF1" w14:textId="77777777"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AB16BE">
        <w:rPr>
          <w:b/>
          <w:bCs/>
          <w:color w:val="000000"/>
          <w:spacing w:val="-1"/>
          <w:sz w:val="24"/>
          <w:szCs w:val="24"/>
          <w:lang w:val="bg-BG"/>
        </w:rPr>
        <w:t>IV. ПРАВА И ЗАДЪЛЖЕНИЯ НА ИЗПЪЛНИТЕЛЯ</w:t>
      </w:r>
    </w:p>
    <w:p w14:paraId="6714415E" w14:textId="77777777" w:rsidR="00E0277F" w:rsidRDefault="005E2496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Чл. 4</w:t>
      </w:r>
      <w:r w:rsidRPr="00AB16BE">
        <w:rPr>
          <w:b/>
          <w:color w:val="000000"/>
          <w:spacing w:val="18"/>
          <w:sz w:val="24"/>
          <w:szCs w:val="24"/>
          <w:lang w:val="bg-BG"/>
        </w:rPr>
        <w:t>. (1)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се задължава:</w:t>
      </w:r>
    </w:p>
    <w:p w14:paraId="0F1CA4AB" w14:textId="77777777"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1</w:t>
      </w:r>
      <w:r w:rsidR="00E0277F" w:rsidRPr="00E0277F">
        <w:rPr>
          <w:b/>
          <w:sz w:val="24"/>
          <w:szCs w:val="24"/>
          <w:lang w:val="bg-BG"/>
        </w:rPr>
        <w:t>.</w:t>
      </w:r>
      <w:r w:rsidR="00E0277F">
        <w:rPr>
          <w:sz w:val="24"/>
          <w:szCs w:val="24"/>
          <w:lang w:val="bg-BG"/>
        </w:rPr>
        <w:t xml:space="preserve">  д</w:t>
      </w:r>
      <w:r w:rsidRPr="00301C5B">
        <w:rPr>
          <w:sz w:val="24"/>
          <w:szCs w:val="24"/>
          <w:lang w:val="bg-BG"/>
        </w:rPr>
        <w:t xml:space="preserve">а изпълни поръчката, съгласно техническата спецификация, </w:t>
      </w:r>
      <w:r w:rsidR="00010364">
        <w:rPr>
          <w:sz w:val="24"/>
          <w:szCs w:val="24"/>
          <w:lang w:val="bg-BG"/>
        </w:rPr>
        <w:t xml:space="preserve">техническото си предложение и </w:t>
      </w:r>
      <w:r w:rsidRPr="00301C5B">
        <w:rPr>
          <w:sz w:val="24"/>
          <w:szCs w:val="24"/>
          <w:lang w:val="bg-BG"/>
        </w:rPr>
        <w:t xml:space="preserve">изискванията на възложителя </w:t>
      </w:r>
      <w:r w:rsidR="00E0277F">
        <w:rPr>
          <w:sz w:val="24"/>
          <w:szCs w:val="24"/>
          <w:lang w:val="bg-BG"/>
        </w:rPr>
        <w:t>и действащата нормативна уредба;</w:t>
      </w:r>
    </w:p>
    <w:p w14:paraId="58E5EEB7" w14:textId="77777777" w:rsidR="00E0277F" w:rsidRDefault="00E0277F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>а доставя техника, която:</w:t>
      </w:r>
    </w:p>
    <w:p w14:paraId="0803BDF9" w14:textId="77777777"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2.1</w:t>
      </w:r>
      <w:r w:rsidRPr="00301C5B">
        <w:rPr>
          <w:sz w:val="24"/>
          <w:szCs w:val="24"/>
          <w:lang w:val="bg-BG"/>
        </w:rPr>
        <w:t xml:space="preserve"> е в текущата производствена листа на производителя и е нова, неупотребявана и </w:t>
      </w:r>
      <w:r w:rsidRPr="008F3C01">
        <w:rPr>
          <w:sz w:val="24"/>
          <w:szCs w:val="24"/>
          <w:lang w:val="bg-BG"/>
        </w:rPr>
        <w:t>нерециклирана</w:t>
      </w:r>
      <w:r w:rsidRPr="00301C5B">
        <w:rPr>
          <w:sz w:val="24"/>
          <w:szCs w:val="24"/>
          <w:lang w:val="bg-BG"/>
        </w:rPr>
        <w:t>;</w:t>
      </w:r>
    </w:p>
    <w:p w14:paraId="129BA49E" w14:textId="77777777"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2.2</w:t>
      </w:r>
      <w:r w:rsidRPr="00301C5B">
        <w:rPr>
          <w:sz w:val="24"/>
          <w:szCs w:val="24"/>
          <w:lang w:val="bg-BG"/>
        </w:rPr>
        <w:t xml:space="preserve"> притежава маркировка „СЕ“;</w:t>
      </w:r>
    </w:p>
    <w:p w14:paraId="78070CD9" w14:textId="77777777"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2.3</w:t>
      </w:r>
      <w:r w:rsidRPr="00301C5B">
        <w:rPr>
          <w:sz w:val="24"/>
          <w:szCs w:val="24"/>
          <w:lang w:val="bg-BG"/>
        </w:rPr>
        <w:t xml:space="preserve"> се придружава от декларация</w:t>
      </w:r>
      <w:r w:rsidR="008F3C01">
        <w:rPr>
          <w:sz w:val="24"/>
          <w:szCs w:val="24"/>
          <w:lang w:val="bg-BG"/>
        </w:rPr>
        <w:t>/</w:t>
      </w:r>
      <w:r w:rsidRPr="00301C5B">
        <w:rPr>
          <w:sz w:val="24"/>
          <w:szCs w:val="24"/>
          <w:lang w:val="bg-BG"/>
        </w:rPr>
        <w:t>сертификати за произход, гаранционни карти, инструкции за експлоатация</w:t>
      </w:r>
      <w:r w:rsidR="008F3C01">
        <w:rPr>
          <w:sz w:val="24"/>
          <w:szCs w:val="24"/>
          <w:lang w:val="bg-BG"/>
        </w:rPr>
        <w:t xml:space="preserve"> </w:t>
      </w:r>
      <w:r w:rsidR="008F3C01">
        <w:rPr>
          <w:sz w:val="24"/>
          <w:szCs w:val="24"/>
        </w:rPr>
        <w:t>(</w:t>
      </w:r>
      <w:r w:rsidR="008F3C01">
        <w:rPr>
          <w:sz w:val="24"/>
          <w:szCs w:val="24"/>
          <w:lang w:val="bg-BG"/>
        </w:rPr>
        <w:t>на български език</w:t>
      </w:r>
      <w:r w:rsidR="008F3C01">
        <w:rPr>
          <w:sz w:val="24"/>
          <w:szCs w:val="24"/>
        </w:rPr>
        <w:t>)</w:t>
      </w:r>
      <w:r w:rsidRPr="00301C5B">
        <w:rPr>
          <w:sz w:val="24"/>
          <w:szCs w:val="24"/>
          <w:lang w:val="bg-BG"/>
        </w:rPr>
        <w:t>, информационни листове за безопасност и други;</w:t>
      </w:r>
    </w:p>
    <w:p w14:paraId="4184DDAA" w14:textId="77777777"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</w:t>
      </w:r>
      <w:r w:rsidR="009525C5">
        <w:rPr>
          <w:b/>
          <w:sz w:val="24"/>
          <w:szCs w:val="24"/>
          <w:lang w:val="bg-BG"/>
        </w:rPr>
        <w:t>4</w:t>
      </w:r>
      <w:r w:rsidRPr="00301C5B">
        <w:rPr>
          <w:sz w:val="24"/>
          <w:szCs w:val="24"/>
          <w:lang w:val="bg-BG"/>
        </w:rPr>
        <w:t xml:space="preserve"> е окомплектована с всички необходими захранващи, комуникационни и междинни кабели, отговарящи на изискванията на съответните производители и на българските стандарти, като захранването на всички елементи трябва да бъде съобразено с Българските държавни стандарт</w:t>
      </w:r>
      <w:r w:rsidR="00E0277F">
        <w:rPr>
          <w:sz w:val="24"/>
          <w:szCs w:val="24"/>
          <w:lang w:val="bg-BG"/>
        </w:rPr>
        <w:t>и БДС – 230+/-10%, 50Hz +/-0.5%;</w:t>
      </w:r>
    </w:p>
    <w:p w14:paraId="21388DEA" w14:textId="77777777" w:rsidR="00E0277F" w:rsidRDefault="00E0277F" w:rsidP="00E0277F">
      <w:pPr>
        <w:shd w:val="clear" w:color="auto" w:fill="FFFFFF"/>
        <w:ind w:right="17" w:firstLine="720"/>
        <w:jc w:val="both"/>
        <w:rPr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 xml:space="preserve">а доставя техниката по начина и до местата, определени от </w:t>
      </w:r>
      <w:r w:rsidR="008F3C01" w:rsidRPr="00924B48">
        <w:rPr>
          <w:b/>
          <w:sz w:val="24"/>
          <w:szCs w:val="24"/>
          <w:lang w:val="bg-BG" w:eastAsia="bg-BG" w:bidi="ar-SA"/>
        </w:rPr>
        <w:t>ВЪЗЛОЖИТЕЛЯ</w:t>
      </w:r>
      <w:r>
        <w:rPr>
          <w:sz w:val="24"/>
          <w:szCs w:val="24"/>
          <w:lang w:val="bg-BG"/>
        </w:rPr>
        <w:t>;</w:t>
      </w:r>
    </w:p>
    <w:p w14:paraId="11A9049B" w14:textId="77777777" w:rsidR="00572880" w:rsidRDefault="005E2496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(2)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има право:</w:t>
      </w:r>
    </w:p>
    <w:p w14:paraId="1C22636F" w14:textId="77777777"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1. </w:t>
      </w:r>
      <w:r w:rsidRPr="00E0277F">
        <w:rPr>
          <w:color w:val="000000"/>
          <w:sz w:val="24"/>
          <w:szCs w:val="24"/>
          <w:lang w:val="bg-BG"/>
        </w:rPr>
        <w:t>д</w:t>
      </w:r>
      <w:r w:rsidR="005E2496" w:rsidRPr="00E0277F">
        <w:rPr>
          <w:color w:val="000000"/>
          <w:sz w:val="24"/>
          <w:szCs w:val="24"/>
          <w:lang w:val="bg-BG"/>
        </w:rPr>
        <w:t>а</w:t>
      </w:r>
      <w:r w:rsidR="005E2496" w:rsidRPr="00AB16BE">
        <w:rPr>
          <w:color w:val="000000"/>
          <w:sz w:val="24"/>
          <w:szCs w:val="24"/>
          <w:lang w:val="bg-BG"/>
        </w:rPr>
        <w:t xml:space="preserve"> получи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необходимото съдействие за осъществяване на доставката;</w:t>
      </w:r>
    </w:p>
    <w:p w14:paraId="6E4D6AD8" w14:textId="77777777"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п</w:t>
      </w:r>
      <w:r w:rsidR="005E2496" w:rsidRPr="00AB16BE">
        <w:rPr>
          <w:color w:val="000000"/>
          <w:sz w:val="24"/>
          <w:szCs w:val="24"/>
          <w:lang w:val="bg-BG"/>
        </w:rPr>
        <w:t xml:space="preserve">ри пълно, точно и в уговорените срокове изпълнение да иска приемане на доставката чрез определеното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лице;</w:t>
      </w:r>
    </w:p>
    <w:p w14:paraId="2B08D249" w14:textId="77777777" w:rsidR="005E2496" w:rsidRPr="00AB16BE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3.</w:t>
      </w:r>
      <w:r>
        <w:rPr>
          <w:sz w:val="24"/>
          <w:szCs w:val="24"/>
          <w:lang w:val="bg-BG" w:eastAsia="bg-BG" w:bidi="ar-SA"/>
        </w:rPr>
        <w:t xml:space="preserve"> </w:t>
      </w:r>
      <w:r w:rsidR="00AB16BE" w:rsidRPr="00924B48">
        <w:rPr>
          <w:sz w:val="24"/>
          <w:szCs w:val="24"/>
          <w:lang w:val="bg-BG" w:eastAsia="bg-BG" w:bidi="ar-SA"/>
        </w:rPr>
        <w:t>да получи цената на доставените артикули по реда и при условията на настоящия договор</w:t>
      </w:r>
      <w:r w:rsidR="00AB16BE" w:rsidRPr="00AB16BE">
        <w:rPr>
          <w:sz w:val="24"/>
          <w:szCs w:val="24"/>
          <w:lang w:val="bg-BG" w:eastAsia="bg-BG" w:bidi="ar-SA"/>
        </w:rPr>
        <w:t>.</w:t>
      </w:r>
    </w:p>
    <w:p w14:paraId="0C781111" w14:textId="77777777" w:rsidR="005E2496" w:rsidRPr="00BD797B" w:rsidRDefault="005E2496" w:rsidP="005E2496">
      <w:pPr>
        <w:shd w:val="clear" w:color="auto" w:fill="FFFFFF"/>
        <w:jc w:val="center"/>
        <w:rPr>
          <w:b/>
          <w:bCs/>
          <w:color w:val="000000"/>
          <w:spacing w:val="-15"/>
          <w:sz w:val="24"/>
          <w:szCs w:val="24"/>
          <w:highlight w:val="yellow"/>
          <w:lang w:val="bg-BG"/>
        </w:rPr>
      </w:pPr>
    </w:p>
    <w:p w14:paraId="753364C8" w14:textId="77777777"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EA771B">
        <w:rPr>
          <w:b/>
          <w:bCs/>
          <w:color w:val="000000"/>
          <w:spacing w:val="-15"/>
          <w:sz w:val="24"/>
          <w:szCs w:val="24"/>
          <w:lang w:val="bg-BG"/>
        </w:rPr>
        <w:t xml:space="preserve">V.  </w:t>
      </w:r>
      <w:r w:rsidRPr="00EA771B">
        <w:rPr>
          <w:b/>
          <w:bCs/>
          <w:color w:val="000000"/>
          <w:spacing w:val="-1"/>
          <w:sz w:val="24"/>
          <w:szCs w:val="24"/>
          <w:lang w:val="bg-BG"/>
        </w:rPr>
        <w:t>ПРАВА И ЗАДЪЛЖЕНИЯ НА ВЪЗЛОЖИТЕЛЯ</w:t>
      </w:r>
    </w:p>
    <w:p w14:paraId="4FAE41EB" w14:textId="77777777" w:rsidR="00E0277F" w:rsidRDefault="005E2496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A771B">
        <w:rPr>
          <w:b/>
          <w:color w:val="000000"/>
          <w:spacing w:val="-1"/>
          <w:sz w:val="24"/>
          <w:szCs w:val="24"/>
          <w:lang w:val="bg-BG"/>
        </w:rPr>
        <w:t>Чл. 5. (1)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се задължава:</w:t>
      </w:r>
    </w:p>
    <w:p w14:paraId="6B23B88C" w14:textId="77777777"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1.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а окаже необходимото съдействие на </w:t>
      </w:r>
      <w:r w:rsidR="005E2496" w:rsidRPr="00EA771B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 за </w:t>
      </w:r>
      <w:r w:rsidR="005E2496" w:rsidRPr="00EA771B">
        <w:rPr>
          <w:color w:val="000000"/>
          <w:spacing w:val="-2"/>
          <w:sz w:val="24"/>
          <w:szCs w:val="24"/>
          <w:lang w:val="bg-BG"/>
        </w:rPr>
        <w:t>изпълнение на договора;</w:t>
      </w:r>
    </w:p>
    <w:p w14:paraId="546BCD71" w14:textId="77777777"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2.</w:t>
      </w:r>
      <w:r>
        <w:rPr>
          <w:color w:val="000000"/>
          <w:spacing w:val="-1"/>
          <w:sz w:val="24"/>
          <w:szCs w:val="24"/>
          <w:lang w:val="bg-BG"/>
        </w:rPr>
        <w:t xml:space="preserve"> п</w:t>
      </w:r>
      <w:r w:rsidR="005E2496" w:rsidRPr="00EA771B">
        <w:rPr>
          <w:sz w:val="24"/>
          <w:lang w:val="bg-BG"/>
        </w:rPr>
        <w:t>ри пълно, точно и в уговорените срокове изпълнение</w:t>
      </w:r>
      <w:r w:rsidR="005E2496" w:rsidRPr="00EA771B">
        <w:rPr>
          <w:color w:val="000000"/>
          <w:sz w:val="24"/>
          <w:szCs w:val="24"/>
          <w:lang w:val="bg-BG"/>
        </w:rPr>
        <w:t xml:space="preserve"> да приеме от </w:t>
      </w:r>
      <w:r w:rsidR="005E2496" w:rsidRPr="00EA771B">
        <w:rPr>
          <w:b/>
          <w:color w:val="000000"/>
          <w:sz w:val="24"/>
          <w:szCs w:val="24"/>
          <w:lang w:val="bg-BG"/>
        </w:rPr>
        <w:lastRenderedPageBreak/>
        <w:t>ИЗПЪЛНИТЕЛЯ</w:t>
      </w:r>
      <w:r w:rsidR="005E2496" w:rsidRPr="00EA771B">
        <w:rPr>
          <w:color w:val="000000"/>
          <w:sz w:val="24"/>
          <w:szCs w:val="24"/>
          <w:lang w:val="bg-BG"/>
        </w:rPr>
        <w:t xml:space="preserve"> доставената техника;</w:t>
      </w:r>
    </w:p>
    <w:p w14:paraId="46B5482F" w14:textId="77777777" w:rsidR="005E2496" w:rsidRP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3.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spacing w:val="12"/>
          <w:sz w:val="24"/>
          <w:szCs w:val="24"/>
          <w:lang w:val="bg-BG"/>
        </w:rPr>
        <w:t xml:space="preserve">а заплати на </w:t>
      </w:r>
      <w:r w:rsidR="005E2496" w:rsidRPr="00EA771B">
        <w:rPr>
          <w:b/>
          <w:spacing w:val="12"/>
          <w:sz w:val="24"/>
          <w:szCs w:val="24"/>
          <w:lang w:val="bg-BG"/>
        </w:rPr>
        <w:t>ИЗПЪЛНИТЕЛЯ</w:t>
      </w:r>
      <w:r w:rsidR="005E2496" w:rsidRPr="00EA771B">
        <w:rPr>
          <w:spacing w:val="12"/>
          <w:sz w:val="24"/>
          <w:szCs w:val="24"/>
          <w:lang w:val="bg-BG"/>
        </w:rPr>
        <w:t xml:space="preserve"> съответното </w:t>
      </w:r>
      <w:r w:rsidR="005E2496" w:rsidRPr="00EA771B">
        <w:rPr>
          <w:spacing w:val="-1"/>
          <w:sz w:val="24"/>
          <w:szCs w:val="24"/>
          <w:lang w:val="bg-BG"/>
        </w:rPr>
        <w:t>възнаграждение за доставката на техниката, по предвидения в чл.</w:t>
      </w:r>
      <w:r w:rsidR="002757D9">
        <w:rPr>
          <w:spacing w:val="-1"/>
          <w:sz w:val="24"/>
          <w:szCs w:val="24"/>
        </w:rPr>
        <w:t xml:space="preserve"> 3</w:t>
      </w:r>
      <w:r w:rsidR="005E2496" w:rsidRPr="00EA771B">
        <w:rPr>
          <w:spacing w:val="-1"/>
          <w:sz w:val="24"/>
          <w:szCs w:val="24"/>
          <w:lang w:val="bg-BG"/>
        </w:rPr>
        <w:t xml:space="preserve"> начин и срок.   </w:t>
      </w:r>
    </w:p>
    <w:p w14:paraId="339F0EA3" w14:textId="77777777" w:rsidR="00E0277F" w:rsidRDefault="005E2496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A771B">
        <w:rPr>
          <w:b/>
          <w:color w:val="000000"/>
          <w:sz w:val="24"/>
          <w:szCs w:val="24"/>
          <w:lang w:val="bg-BG"/>
        </w:rPr>
        <w:t>(2)</w:t>
      </w:r>
      <w:r w:rsidRPr="00EA771B">
        <w:rPr>
          <w:color w:val="000000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z w:val="24"/>
          <w:szCs w:val="24"/>
          <w:lang w:val="bg-BG"/>
        </w:rPr>
        <w:t>ВЪЗЛОЖИТЕЛЯТ</w:t>
      </w:r>
      <w:r w:rsidRPr="00EA771B">
        <w:rPr>
          <w:color w:val="000000"/>
          <w:sz w:val="24"/>
          <w:szCs w:val="24"/>
          <w:lang w:val="bg-BG"/>
        </w:rPr>
        <w:t xml:space="preserve"> има право:</w:t>
      </w:r>
    </w:p>
    <w:p w14:paraId="78015BB4" w14:textId="77777777"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14:paraId="6727F615" w14:textId="77777777"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в случаите, в които отстраняването на дефектите е невъзможно или доставката е непълна, 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ИЗПЪЛНИТЕЛЯ,</w:t>
      </w:r>
      <w:r w:rsidR="00EA771B" w:rsidRPr="00924B48">
        <w:rPr>
          <w:sz w:val="24"/>
          <w:szCs w:val="24"/>
          <w:lang w:val="bg-BG" w:eastAsia="bg-BG" w:bidi="ar-SA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14:paraId="031880D7" w14:textId="77777777"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3.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pacing w:val="1"/>
          <w:sz w:val="24"/>
          <w:szCs w:val="24"/>
          <w:lang w:val="bg-BG"/>
        </w:rPr>
        <w:t>к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огато </w:t>
      </w:r>
      <w:r w:rsidR="005E2496" w:rsidRPr="00EA771B">
        <w:rPr>
          <w:b/>
          <w:color w:val="000000"/>
          <w:spacing w:val="1"/>
          <w:sz w:val="24"/>
          <w:szCs w:val="24"/>
          <w:lang w:val="bg-BG"/>
        </w:rPr>
        <w:t>ИЗПЪЛНИТЕЛЯТ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 се е отклонил от изискванията </w:t>
      </w:r>
      <w:r w:rsidR="005E2496" w:rsidRPr="00EA771B">
        <w:rPr>
          <w:color w:val="000000"/>
          <w:spacing w:val="2"/>
          <w:sz w:val="24"/>
          <w:szCs w:val="24"/>
          <w:lang w:val="bg-BG"/>
        </w:rPr>
        <w:t xml:space="preserve">за доставка на техниката, да откаже приемането на част или цялото </w:t>
      </w:r>
      <w:r w:rsidR="005E2496" w:rsidRPr="00EA771B">
        <w:rPr>
          <w:color w:val="000000"/>
          <w:sz w:val="24"/>
          <w:szCs w:val="24"/>
          <w:lang w:val="bg-BG"/>
        </w:rPr>
        <w:t xml:space="preserve">количество техника, както </w:t>
      </w:r>
      <w:r w:rsidR="005E2496" w:rsidRPr="00A52D38">
        <w:rPr>
          <w:color w:val="000000"/>
          <w:sz w:val="24"/>
          <w:szCs w:val="24"/>
          <w:lang w:val="bg-BG"/>
        </w:rPr>
        <w:t xml:space="preserve">и да откаже да заплати съответното </w:t>
      </w:r>
      <w:r w:rsidR="00EA771B" w:rsidRPr="00A52D38">
        <w:rPr>
          <w:color w:val="000000"/>
          <w:sz w:val="24"/>
          <w:szCs w:val="24"/>
          <w:lang w:val="bg-BG"/>
        </w:rPr>
        <w:t>възнаграждение;</w:t>
      </w:r>
    </w:p>
    <w:p w14:paraId="5E135939" w14:textId="77777777"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4.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A52D3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450107">
        <w:rPr>
          <w:b/>
          <w:sz w:val="24"/>
          <w:szCs w:val="24"/>
          <w:lang w:val="bg-BG" w:eastAsia="bg-BG" w:bidi="ar-SA"/>
        </w:rPr>
        <w:t>ИЗПЪЛНИТЕЛЯ</w:t>
      </w:r>
      <w:r w:rsidR="00EA771B" w:rsidRPr="00A52D38">
        <w:rPr>
          <w:sz w:val="24"/>
          <w:szCs w:val="24"/>
          <w:lang w:val="bg-BG" w:eastAsia="bg-BG" w:bidi="ar-SA"/>
        </w:rPr>
        <w:t xml:space="preserve"> да отстрани за своя сметка всички фабрични или производствени дефекти </w:t>
      </w:r>
      <w:r w:rsidR="00934DD0" w:rsidRPr="00A52D38">
        <w:rPr>
          <w:sz w:val="24"/>
          <w:szCs w:val="24"/>
          <w:lang w:val="bg-BG" w:eastAsia="bg-BG" w:bidi="ar-SA"/>
        </w:rPr>
        <w:t>в сроковете посочени в чл.</w:t>
      </w:r>
      <w:r>
        <w:rPr>
          <w:sz w:val="24"/>
          <w:szCs w:val="24"/>
          <w:lang w:val="bg-BG" w:eastAsia="bg-BG" w:bidi="ar-SA"/>
        </w:rPr>
        <w:t xml:space="preserve"> </w:t>
      </w:r>
      <w:r w:rsidR="00934DD0" w:rsidRPr="00A52D38">
        <w:rPr>
          <w:sz w:val="24"/>
          <w:szCs w:val="24"/>
          <w:lang w:val="bg-BG" w:eastAsia="bg-BG" w:bidi="ar-SA"/>
        </w:rPr>
        <w:t>8 от договора</w:t>
      </w:r>
      <w:r w:rsidR="00EA771B" w:rsidRPr="00A52D38">
        <w:rPr>
          <w:sz w:val="24"/>
          <w:szCs w:val="24"/>
          <w:lang w:val="bg-BG" w:eastAsia="bg-BG" w:bidi="ar-SA"/>
        </w:rPr>
        <w:t>;</w:t>
      </w:r>
    </w:p>
    <w:p w14:paraId="2752C47D" w14:textId="77777777" w:rsidR="00EA771B" w:rsidRP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5.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>.</w:t>
      </w:r>
    </w:p>
    <w:p w14:paraId="2D48C5A7" w14:textId="77777777" w:rsidR="00EA771B" w:rsidRDefault="00EA771B" w:rsidP="00EA771B">
      <w:pPr>
        <w:shd w:val="clear" w:color="auto" w:fill="FFFFFF"/>
        <w:jc w:val="both"/>
        <w:rPr>
          <w:color w:val="000000"/>
          <w:sz w:val="24"/>
          <w:szCs w:val="24"/>
          <w:highlight w:val="yellow"/>
          <w:lang w:val="bg-BG"/>
        </w:rPr>
      </w:pPr>
    </w:p>
    <w:p w14:paraId="5BD37421" w14:textId="77777777" w:rsidR="005E2496" w:rsidRPr="00BD797B" w:rsidRDefault="005E2496" w:rsidP="005E2496">
      <w:pPr>
        <w:shd w:val="clear" w:color="auto" w:fill="FFFFFF"/>
        <w:ind w:left="426"/>
        <w:jc w:val="both"/>
        <w:rPr>
          <w:sz w:val="16"/>
          <w:szCs w:val="16"/>
          <w:highlight w:val="yellow"/>
          <w:lang w:val="bg-BG"/>
        </w:rPr>
      </w:pPr>
    </w:p>
    <w:p w14:paraId="5A1AF55F" w14:textId="77777777" w:rsidR="005E2496" w:rsidRPr="00590BFC" w:rsidRDefault="005E2496" w:rsidP="005E2496">
      <w:pPr>
        <w:shd w:val="clear" w:color="auto" w:fill="FFFFFF"/>
        <w:jc w:val="center"/>
        <w:rPr>
          <w:b/>
          <w:bCs/>
          <w:color w:val="000000"/>
          <w:spacing w:val="-8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8"/>
          <w:sz w:val="24"/>
          <w:szCs w:val="24"/>
          <w:lang w:val="bg-BG"/>
        </w:rPr>
        <w:t xml:space="preserve">VI. ПРЕДАВАНЕ НА ТЕХНИКАТА. РЕКЛАМАЦИИ. </w:t>
      </w:r>
    </w:p>
    <w:p w14:paraId="5744201E" w14:textId="77777777"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1"/>
          <w:sz w:val="24"/>
          <w:szCs w:val="24"/>
          <w:lang w:val="bg-BG"/>
        </w:rPr>
        <w:t>ПРИЕМАНЕ НА ИЗПЪЛНЕНИЕТО</w:t>
      </w:r>
      <w:r w:rsidR="00416E4A" w:rsidRPr="00416E4A">
        <w:rPr>
          <w:b/>
          <w:sz w:val="24"/>
          <w:szCs w:val="24"/>
          <w:lang w:val="bg-BG" w:eastAsia="bg-BG" w:bidi="ar-SA"/>
        </w:rPr>
        <w:t xml:space="preserve"> </w:t>
      </w:r>
      <w:r w:rsidR="00572880">
        <w:rPr>
          <w:b/>
          <w:sz w:val="24"/>
          <w:szCs w:val="24"/>
          <w:lang w:val="bg-BG" w:eastAsia="bg-BG" w:bidi="ar-SA"/>
        </w:rPr>
        <w:t>КАЧЕСТВО НА СТОКИТЕ И ОПАКОВКА</w:t>
      </w:r>
    </w:p>
    <w:p w14:paraId="6B90FA3C" w14:textId="77777777" w:rsidR="00CB66E4" w:rsidRPr="0038398E" w:rsidRDefault="005E2496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  <w:lang w:val="bg-BG"/>
        </w:rPr>
      </w:pPr>
      <w:r w:rsidRPr="0038398E">
        <w:rPr>
          <w:b/>
          <w:color w:val="000000"/>
          <w:spacing w:val="15"/>
          <w:sz w:val="24"/>
          <w:szCs w:val="24"/>
          <w:lang w:val="bg-BG"/>
        </w:rPr>
        <w:t>Чл. 6. (1)</w:t>
      </w:r>
      <w:r w:rsidRPr="0038398E">
        <w:rPr>
          <w:color w:val="000000"/>
          <w:sz w:val="24"/>
          <w:szCs w:val="24"/>
          <w:lang w:val="bg-BG"/>
        </w:rPr>
        <w:t xml:space="preserve"> </w:t>
      </w:r>
      <w:r w:rsidRPr="0038398E">
        <w:rPr>
          <w:b/>
          <w:color w:val="000000"/>
          <w:sz w:val="24"/>
          <w:szCs w:val="24"/>
          <w:lang w:val="bg-BG"/>
        </w:rPr>
        <w:t>ИЗПЪЛНИТЕЛЯТ</w:t>
      </w:r>
      <w:r w:rsidRPr="0038398E">
        <w:rPr>
          <w:color w:val="000000"/>
          <w:sz w:val="24"/>
          <w:szCs w:val="24"/>
          <w:lang w:val="bg-BG"/>
        </w:rPr>
        <w:t xml:space="preserve"> предава техниката на </w:t>
      </w:r>
      <w:r w:rsidRPr="0038398E">
        <w:rPr>
          <w:b/>
          <w:color w:val="000000"/>
          <w:sz w:val="24"/>
          <w:szCs w:val="24"/>
          <w:lang w:val="bg-BG"/>
        </w:rPr>
        <w:t>ВЪЗЛОЖИТЕЛЯ</w:t>
      </w:r>
      <w:r w:rsidRPr="0038398E">
        <w:rPr>
          <w:color w:val="000000"/>
          <w:sz w:val="24"/>
          <w:szCs w:val="24"/>
          <w:lang w:val="bg-BG"/>
        </w:rPr>
        <w:t xml:space="preserve"> в срока по чл. 2, ал. </w:t>
      </w:r>
      <w:r w:rsidR="007A50D3" w:rsidRPr="0038398E">
        <w:rPr>
          <w:color w:val="000000"/>
          <w:sz w:val="24"/>
          <w:szCs w:val="24"/>
          <w:lang w:val="bg-BG"/>
        </w:rPr>
        <w:t>1</w:t>
      </w:r>
      <w:r w:rsidRPr="0038398E">
        <w:rPr>
          <w:color w:val="000000"/>
          <w:sz w:val="24"/>
          <w:szCs w:val="24"/>
          <w:lang w:val="bg-BG"/>
        </w:rPr>
        <w:t xml:space="preserve">. </w:t>
      </w:r>
    </w:p>
    <w:p w14:paraId="33DCB9BF" w14:textId="77777777" w:rsidR="005E2496" w:rsidRPr="0038398E" w:rsidRDefault="00CB66E4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</w:rPr>
      </w:pPr>
      <w:r w:rsidRPr="00E0277F">
        <w:rPr>
          <w:b/>
          <w:color w:val="000000"/>
          <w:sz w:val="24"/>
          <w:szCs w:val="24"/>
        </w:rPr>
        <w:t>(2)</w:t>
      </w:r>
      <w:r w:rsidRPr="0038398E">
        <w:rPr>
          <w:color w:val="000000"/>
          <w:sz w:val="24"/>
          <w:szCs w:val="24"/>
        </w:rPr>
        <w:t xml:space="preserve"> </w:t>
      </w:r>
      <w:r w:rsidR="005E2496" w:rsidRPr="0038398E">
        <w:rPr>
          <w:color w:val="000000"/>
          <w:sz w:val="24"/>
          <w:szCs w:val="24"/>
          <w:lang w:val="bg-BG"/>
        </w:rPr>
        <w:t>Предаването на техниката се удостоверява с подписването на двустранен приемо-предавателен протокол.</w:t>
      </w:r>
    </w:p>
    <w:p w14:paraId="35CEA83C" w14:textId="77777777" w:rsidR="005E2496" w:rsidRPr="0038398E" w:rsidRDefault="005E2496" w:rsidP="00682C59">
      <w:pPr>
        <w:shd w:val="clear" w:color="auto" w:fill="FFFFFF"/>
        <w:ind w:right="6"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(3)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След получаване на техниката по реда на ал. 1</w:t>
      </w:r>
      <w:r w:rsidR="00787B58" w:rsidRPr="0038398E">
        <w:rPr>
          <w:color w:val="000000"/>
          <w:spacing w:val="5"/>
          <w:sz w:val="24"/>
          <w:szCs w:val="24"/>
        </w:rPr>
        <w:t xml:space="preserve"> </w:t>
      </w:r>
      <w:r w:rsidR="00787B58" w:rsidRPr="0038398E">
        <w:rPr>
          <w:color w:val="000000"/>
          <w:spacing w:val="5"/>
          <w:sz w:val="24"/>
          <w:szCs w:val="24"/>
          <w:lang w:val="bg-BG"/>
        </w:rPr>
        <w:t>и ал.</w:t>
      </w:r>
      <w:r w:rsidR="00787B58" w:rsidRPr="0038398E">
        <w:rPr>
          <w:color w:val="000000"/>
          <w:spacing w:val="5"/>
          <w:sz w:val="24"/>
          <w:szCs w:val="24"/>
        </w:rPr>
        <w:t xml:space="preserve"> 2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ВЪЗЛОЖИТЕЛЯТ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е длъжен да извърши проверка за съответствие, в срок до 10 работни дни и ако констатира липси и/или недостатъци, и/или несъответствие с договореното, незабавно да информира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. </w:t>
      </w:r>
    </w:p>
    <w:p w14:paraId="5418C316" w14:textId="77777777" w:rsidR="005E2496" w:rsidRPr="0038398E" w:rsidRDefault="005E2496" w:rsidP="005E2496">
      <w:pPr>
        <w:shd w:val="clear" w:color="auto" w:fill="FFFFFF"/>
        <w:ind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(4)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случаи на открити недостатъци,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в срока по ал. 3 писмено уведомява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>за констатираните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несъответствия. След уведомяването,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е длъжен незабавно да изтегли рекламираната техника и да отстрани констатираните недостатъци в срок до 5 (пет) дни. В случай че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не достави техниката за която има рекламации в определения срок,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има право да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 заплати недоставената техника, или да усвои част от гаранцията за добро изпълнение и/или да наложи неустойка.  </w:t>
      </w:r>
    </w:p>
    <w:p w14:paraId="55011329" w14:textId="77777777" w:rsidR="00314E29" w:rsidRPr="00314E29" w:rsidRDefault="005E2496" w:rsidP="00314E29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(5)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случай че не са открити недостатъци и/или несъответствия, или същите бъдат отстранени по реда на ал.</w:t>
      </w:r>
      <w:r w:rsidRPr="0038398E">
        <w:rPr>
          <w:color w:val="000000"/>
          <w:spacing w:val="5"/>
          <w:sz w:val="24"/>
          <w:szCs w:val="24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4,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>приема изпълнението на доставката, което се удостоверява с констативен протокол за приемане на доставката</w:t>
      </w:r>
      <w:r w:rsidR="00314E29">
        <w:rPr>
          <w:sz w:val="24"/>
          <w:szCs w:val="24"/>
          <w:lang w:val="bg-BG" w:eastAsia="bg-BG" w:bidi="ar-SA"/>
        </w:rPr>
        <w:t>.</w:t>
      </w:r>
    </w:p>
    <w:p w14:paraId="2548E283" w14:textId="77777777" w:rsidR="005E2496" w:rsidRPr="00314E29" w:rsidRDefault="005E2496" w:rsidP="005E2496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14E29">
        <w:rPr>
          <w:b/>
          <w:color w:val="000000"/>
          <w:spacing w:val="5"/>
          <w:sz w:val="24"/>
          <w:szCs w:val="24"/>
          <w:lang w:val="bg-BG"/>
        </w:rPr>
        <w:t>(6)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Приемането на изпълнението на доставката по реда на ал.</w:t>
      </w:r>
      <w:r w:rsidRPr="00314E29">
        <w:rPr>
          <w:color w:val="000000"/>
          <w:spacing w:val="5"/>
          <w:sz w:val="24"/>
          <w:szCs w:val="24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5 не освобождава </w:t>
      </w:r>
      <w:r w:rsidRPr="00314E29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от отговорност за скрити недостатъци на доставената техника, които не са могли да бъдат установени по реда на ал.</w:t>
      </w:r>
      <w:r w:rsidRPr="00314E29">
        <w:rPr>
          <w:color w:val="000000"/>
          <w:spacing w:val="5"/>
          <w:sz w:val="24"/>
          <w:szCs w:val="24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3. </w:t>
      </w:r>
      <w:r w:rsidRPr="00314E29">
        <w:rPr>
          <w:color w:val="000000"/>
          <w:spacing w:val="2"/>
          <w:sz w:val="24"/>
          <w:szCs w:val="24"/>
          <w:lang w:val="bg-BG"/>
        </w:rPr>
        <w:t xml:space="preserve">Рекламации относно скрити недостатъци се правят в седемдневен </w:t>
      </w:r>
      <w:r w:rsidRPr="00314E29">
        <w:rPr>
          <w:color w:val="000000"/>
          <w:spacing w:val="-1"/>
          <w:sz w:val="24"/>
          <w:szCs w:val="24"/>
          <w:lang w:val="bg-BG"/>
        </w:rPr>
        <w:t>срок от откриването им, но не по-късно от датата на изтичане на гаранционния срок по чл. 8, ал. 1.</w:t>
      </w:r>
    </w:p>
    <w:p w14:paraId="78269487" w14:textId="77777777" w:rsidR="005739B3" w:rsidRPr="005739B3" w:rsidRDefault="005E2496" w:rsidP="005739B3">
      <w:pPr>
        <w:shd w:val="clear" w:color="auto" w:fill="FFFFFF"/>
        <w:ind w:right="34" w:firstLine="720"/>
        <w:jc w:val="both"/>
        <w:rPr>
          <w:noProof/>
          <w:sz w:val="24"/>
          <w:szCs w:val="24"/>
          <w:lang w:val="bg-BG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(7)</w:t>
      </w:r>
      <w:r w:rsidRPr="00A52D38">
        <w:rPr>
          <w:color w:val="000000"/>
          <w:spacing w:val="-1"/>
          <w:sz w:val="24"/>
          <w:szCs w:val="24"/>
          <w:lang w:val="bg-BG"/>
        </w:rPr>
        <w:t xml:space="preserve"> </w:t>
      </w:r>
      <w:r w:rsidR="005739B3" w:rsidRPr="005739B3">
        <w:rPr>
          <w:noProof/>
          <w:sz w:val="24"/>
          <w:szCs w:val="24"/>
          <w:lang w:val="bg-BG"/>
        </w:rPr>
        <w:t>Определените от Страните оторизирани лица по чл.</w:t>
      </w:r>
      <w:r w:rsidR="00A22463">
        <w:rPr>
          <w:noProof/>
          <w:sz w:val="24"/>
          <w:szCs w:val="24"/>
          <w:lang w:val="bg-BG"/>
        </w:rPr>
        <w:t xml:space="preserve"> </w:t>
      </w:r>
      <w:r w:rsidR="005739B3" w:rsidRPr="005739B3">
        <w:rPr>
          <w:noProof/>
          <w:sz w:val="24"/>
          <w:szCs w:val="24"/>
          <w:lang w:val="bg-BG"/>
        </w:rPr>
        <w:t>13, ал. 2 от договора,  подписват протоколите по този раздел – приемо-предавателния по ал. 2 и констативния по ал. 5.</w:t>
      </w:r>
    </w:p>
    <w:p w14:paraId="7B1CF02E" w14:textId="77777777" w:rsidR="00416E4A" w:rsidRPr="00A52D38" w:rsidRDefault="005739B3" w:rsidP="005739B3">
      <w:pPr>
        <w:shd w:val="clear" w:color="auto" w:fill="FFFFFF"/>
        <w:ind w:right="34" w:firstLine="720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  <w:r w:rsidRPr="005739B3">
        <w:rPr>
          <w:b/>
          <w:noProof/>
          <w:sz w:val="24"/>
          <w:szCs w:val="24"/>
          <w:lang w:val="bg-BG"/>
        </w:rPr>
        <w:t xml:space="preserve"> </w:t>
      </w:r>
      <w:r w:rsidR="00416E4A" w:rsidRPr="00A52D38">
        <w:rPr>
          <w:b/>
          <w:color w:val="000000"/>
          <w:spacing w:val="-1"/>
          <w:sz w:val="24"/>
          <w:szCs w:val="24"/>
          <w:lang w:val="bg-BG"/>
        </w:rPr>
        <w:t>(8)</w:t>
      </w:r>
      <w:r w:rsidR="00416E4A" w:rsidRPr="00A52D38">
        <w:rPr>
          <w:bCs/>
          <w:sz w:val="24"/>
          <w:szCs w:val="24"/>
          <w:lang w:val="bg-BG" w:eastAsia="bg-BG" w:bidi="ar-SA"/>
        </w:rPr>
        <w:t xml:space="preserve"> Доставяните стоки следва да са нови, неупотребявани и да отговарят на </w:t>
      </w:r>
      <w:r w:rsidR="00416E4A" w:rsidRPr="00A52D38">
        <w:rPr>
          <w:bCs/>
          <w:sz w:val="24"/>
          <w:szCs w:val="24"/>
          <w:lang w:val="bg-BG" w:eastAsia="bg-BG" w:bidi="ar-SA"/>
        </w:rPr>
        <w:lastRenderedPageBreak/>
        <w:t xml:space="preserve">условията и изискванията на Рамковото споразумение, Техническата спецификация на </w:t>
      </w:r>
      <w:r w:rsidR="00416E4A" w:rsidRPr="00A52D38">
        <w:rPr>
          <w:b/>
          <w:bCs/>
          <w:sz w:val="24"/>
          <w:szCs w:val="24"/>
          <w:lang w:val="bg-BG" w:eastAsia="bg-BG" w:bidi="ar-SA"/>
        </w:rPr>
        <w:t>ВЪЗЛОЖИТЕЛЯ</w:t>
      </w:r>
      <w:r w:rsidR="00416E4A" w:rsidRPr="00A52D38">
        <w:rPr>
          <w:bCs/>
          <w:sz w:val="24"/>
          <w:szCs w:val="24"/>
          <w:lang w:val="bg-BG" w:eastAsia="bg-BG" w:bidi="ar-SA"/>
        </w:rPr>
        <w:t xml:space="preserve">, Техническото и ценовото предложение на </w:t>
      </w:r>
      <w:r w:rsidR="00416E4A" w:rsidRPr="00A52D38">
        <w:rPr>
          <w:b/>
          <w:bCs/>
          <w:sz w:val="24"/>
          <w:szCs w:val="24"/>
          <w:lang w:val="bg-BG" w:eastAsia="bg-BG" w:bidi="ar-SA"/>
        </w:rPr>
        <w:t xml:space="preserve">ИЗПЪЛНИТЕЛЯ </w:t>
      </w:r>
      <w:r w:rsidR="00416E4A" w:rsidRPr="00A52D38">
        <w:rPr>
          <w:bCs/>
          <w:sz w:val="24"/>
          <w:szCs w:val="24"/>
          <w:lang w:eastAsia="bg-BG" w:bidi="ar-SA"/>
        </w:rPr>
        <w:t>(</w:t>
      </w:r>
      <w:r w:rsidR="00416E4A" w:rsidRPr="00A52D38">
        <w:rPr>
          <w:bCs/>
          <w:sz w:val="24"/>
          <w:szCs w:val="24"/>
          <w:lang w:val="bg-BG" w:eastAsia="bg-BG" w:bidi="ar-SA"/>
        </w:rPr>
        <w:t>съдържащи се в СЕВОП</w:t>
      </w:r>
      <w:r w:rsidR="00416E4A" w:rsidRPr="00A52D38">
        <w:rPr>
          <w:bCs/>
          <w:sz w:val="24"/>
          <w:szCs w:val="24"/>
          <w:lang w:eastAsia="bg-BG" w:bidi="ar-SA"/>
        </w:rPr>
        <w:t>)</w:t>
      </w:r>
      <w:r w:rsidR="00416E4A" w:rsidRPr="00A52D38">
        <w:rPr>
          <w:bCs/>
          <w:sz w:val="24"/>
          <w:szCs w:val="24"/>
          <w:lang w:val="bg-BG" w:eastAsia="bg-BG" w:bidi="ar-SA"/>
        </w:rPr>
        <w:t>.</w:t>
      </w:r>
    </w:p>
    <w:p w14:paraId="20371FB5" w14:textId="77777777" w:rsidR="00416E4A" w:rsidRPr="00924B48" w:rsidRDefault="00DF77DA" w:rsidP="00A52D38">
      <w:pPr>
        <w:ind w:left="68" w:firstLine="640"/>
        <w:jc w:val="both"/>
        <w:rPr>
          <w:bCs/>
          <w:sz w:val="24"/>
          <w:szCs w:val="24"/>
          <w:lang w:val="bg-BG" w:eastAsia="bg-BG" w:bidi="ar-SA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</w:t>
      </w:r>
      <w:r w:rsidR="00A52D38" w:rsidRPr="00A52D38">
        <w:rPr>
          <w:b/>
          <w:color w:val="000000"/>
          <w:spacing w:val="-1"/>
          <w:sz w:val="24"/>
          <w:szCs w:val="24"/>
          <w:lang w:val="bg-BG"/>
        </w:rPr>
        <w:t>9</w:t>
      </w:r>
      <w:r w:rsidRPr="00A52D38">
        <w:rPr>
          <w:b/>
          <w:color w:val="000000"/>
          <w:spacing w:val="-1"/>
          <w:sz w:val="24"/>
          <w:szCs w:val="24"/>
          <w:lang w:val="bg-BG"/>
        </w:rPr>
        <w:t>)</w:t>
      </w:r>
      <w:r w:rsidRPr="00A52D38">
        <w:rPr>
          <w:bCs/>
          <w:sz w:val="24"/>
          <w:szCs w:val="24"/>
          <w:lang w:val="bg-BG" w:eastAsia="bg-BG" w:bidi="ar-SA"/>
        </w:rPr>
        <w:t xml:space="preserve"> </w:t>
      </w:r>
      <w:r w:rsidR="00416E4A" w:rsidRPr="00A52D38">
        <w:rPr>
          <w:b/>
          <w:sz w:val="24"/>
          <w:szCs w:val="24"/>
          <w:lang w:val="bg-BG" w:eastAsia="bg-BG" w:bidi="ar-SA"/>
        </w:rPr>
        <w:t>ИЗПЪЛНИТЕЛЯТ</w:t>
      </w:r>
      <w:r w:rsidR="00416E4A" w:rsidRPr="00A52D38">
        <w:rPr>
          <w:sz w:val="24"/>
          <w:szCs w:val="24"/>
          <w:lang w:val="bg-BG" w:eastAsia="bg-BG" w:bidi="ar-SA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</w:t>
      </w:r>
      <w:r w:rsidRPr="00A52D38">
        <w:rPr>
          <w:sz w:val="24"/>
          <w:szCs w:val="24"/>
          <w:lang w:val="bg-BG" w:eastAsia="bg-BG" w:bidi="ar-SA"/>
        </w:rPr>
        <w:t>.</w:t>
      </w:r>
      <w:r w:rsidR="00416E4A" w:rsidRPr="00924B48">
        <w:rPr>
          <w:sz w:val="24"/>
          <w:szCs w:val="24"/>
          <w:lang w:val="bg-BG" w:eastAsia="bg-BG" w:bidi="ar-SA"/>
        </w:rPr>
        <w:t xml:space="preserve"> </w:t>
      </w:r>
    </w:p>
    <w:p w14:paraId="7DC81421" w14:textId="77777777" w:rsidR="00416E4A" w:rsidRDefault="00416E4A" w:rsidP="00416E4A">
      <w:pPr>
        <w:shd w:val="clear" w:color="auto" w:fill="FFFFFF"/>
        <w:ind w:right="34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</w:p>
    <w:p w14:paraId="7FB92AB9" w14:textId="77777777" w:rsidR="005E2496" w:rsidRPr="003545C0" w:rsidRDefault="005E2496" w:rsidP="003545C0">
      <w:pPr>
        <w:shd w:val="clear" w:color="auto" w:fill="FFFFFF"/>
        <w:tabs>
          <w:tab w:val="left" w:pos="9629"/>
        </w:tabs>
        <w:ind w:right="-10"/>
        <w:jc w:val="center"/>
        <w:rPr>
          <w:b/>
          <w:bCs/>
          <w:color w:val="000000"/>
          <w:spacing w:val="-3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6"/>
          <w:sz w:val="24"/>
          <w:szCs w:val="24"/>
          <w:lang w:val="bg-BG"/>
        </w:rPr>
        <w:t xml:space="preserve">VII. </w:t>
      </w:r>
      <w:r w:rsidR="00572880">
        <w:rPr>
          <w:b/>
          <w:bCs/>
          <w:color w:val="000000"/>
          <w:spacing w:val="-3"/>
          <w:sz w:val="24"/>
          <w:szCs w:val="24"/>
          <w:lang w:val="bg-BG"/>
        </w:rPr>
        <w:t>ПРЕКРАТЯВАНЕ НА ДОГОВОРА</w:t>
      </w:r>
      <w:r w:rsidRPr="006E64CE">
        <w:rPr>
          <w:b/>
          <w:bCs/>
          <w:color w:val="000000"/>
          <w:spacing w:val="-3"/>
          <w:sz w:val="24"/>
          <w:szCs w:val="24"/>
          <w:lang w:val="bg-BG"/>
        </w:rPr>
        <w:t xml:space="preserve"> </w:t>
      </w:r>
    </w:p>
    <w:p w14:paraId="7DA8FB68" w14:textId="77777777" w:rsidR="003545C0" w:rsidRDefault="005E2496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>Чл. 7. (1)</w:t>
      </w:r>
      <w:r w:rsidRPr="006E64CE">
        <w:rPr>
          <w:color w:val="000000"/>
          <w:sz w:val="24"/>
          <w:szCs w:val="24"/>
          <w:lang w:val="bg-BG"/>
        </w:rPr>
        <w:t xml:space="preserve"> Настоящият договор се прекратява:</w:t>
      </w:r>
    </w:p>
    <w:p w14:paraId="56C1BCE4" w14:textId="77777777"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3"/>
          <w:sz w:val="24"/>
          <w:szCs w:val="24"/>
          <w:lang w:val="bg-BG"/>
        </w:rPr>
        <w:t>с изпълнение на всички задължения на страните;</w:t>
      </w:r>
    </w:p>
    <w:p w14:paraId="61785742" w14:textId="77777777"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по взаимно съгласие между страните, изразено писмено;</w:t>
      </w:r>
    </w:p>
    <w:p w14:paraId="60B87669" w14:textId="77777777" w:rsidR="005E2496" w:rsidRPr="003545C0" w:rsidRDefault="003545C0" w:rsidP="003545C0">
      <w:pPr>
        <w:shd w:val="clear" w:color="auto" w:fill="FFFFFF"/>
        <w:ind w:right="141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при настъпва</w:t>
      </w:r>
      <w:r>
        <w:rPr>
          <w:color w:val="000000"/>
          <w:spacing w:val="-1"/>
          <w:sz w:val="24"/>
          <w:szCs w:val="24"/>
          <w:lang w:val="bg-BG"/>
        </w:rPr>
        <w:t xml:space="preserve">не на обективна невъзможност за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 xml:space="preserve">изпълнение на възложената работа. </w:t>
      </w:r>
    </w:p>
    <w:p w14:paraId="1FA38884" w14:textId="77777777" w:rsidR="003545C0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0"/>
          <w:sz w:val="24"/>
          <w:szCs w:val="24"/>
          <w:lang w:val="bg-BG"/>
        </w:rPr>
        <w:t>(2)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</w:t>
      </w:r>
      <w:r w:rsidRPr="006E64CE">
        <w:rPr>
          <w:b/>
          <w:color w:val="000000"/>
          <w:spacing w:val="10"/>
          <w:sz w:val="24"/>
          <w:szCs w:val="24"/>
          <w:lang w:val="bg-BG"/>
        </w:rPr>
        <w:t>ВЪЗЛОЖИТЕЛЯТ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има право едностранно да прекрати действието на договора чрез едноседмично писмено</w:t>
      </w:r>
      <w:r w:rsidRPr="006E64CE">
        <w:rPr>
          <w:sz w:val="24"/>
          <w:szCs w:val="24"/>
          <w:lang w:val="bg-BG"/>
        </w:rPr>
        <w:t xml:space="preserve"> </w:t>
      </w:r>
      <w:r w:rsidRPr="006E64CE">
        <w:rPr>
          <w:color w:val="000000"/>
          <w:spacing w:val="-2"/>
          <w:sz w:val="24"/>
          <w:szCs w:val="24"/>
          <w:lang w:val="bg-BG"/>
        </w:rPr>
        <w:t xml:space="preserve">предизвестие в </w:t>
      </w:r>
      <w:r w:rsidRPr="00682C59">
        <w:rPr>
          <w:color w:val="000000"/>
          <w:spacing w:val="-2"/>
          <w:sz w:val="24"/>
          <w:szCs w:val="24"/>
          <w:lang w:val="bg-BG"/>
        </w:rPr>
        <w:t>следните случаи:</w:t>
      </w:r>
    </w:p>
    <w:p w14:paraId="5FB8F8C8" w14:textId="77777777" w:rsid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извърши част или цялата доставка по чл.</w:t>
      </w:r>
      <w:r w:rsidR="005E2496" w:rsidRPr="00682C59">
        <w:rPr>
          <w:color w:val="000000"/>
          <w:sz w:val="24"/>
          <w:szCs w:val="24"/>
          <w:lang w:val="ru-RU"/>
        </w:rPr>
        <w:t xml:space="preserve"> </w:t>
      </w:r>
      <w:r w:rsidR="005E2496" w:rsidRPr="00682C59">
        <w:rPr>
          <w:color w:val="000000"/>
          <w:sz w:val="24"/>
          <w:szCs w:val="24"/>
          <w:lang w:val="bg-BG"/>
        </w:rPr>
        <w:t xml:space="preserve">1, ал. 1 </w:t>
      </w:r>
      <w:r w:rsidR="005E2496" w:rsidRPr="00682C59">
        <w:rPr>
          <w:color w:val="000000"/>
          <w:spacing w:val="-1"/>
          <w:sz w:val="24"/>
          <w:szCs w:val="24"/>
          <w:lang w:val="bg-BG"/>
        </w:rPr>
        <w:t>в сроко</w:t>
      </w:r>
      <w:r>
        <w:rPr>
          <w:color w:val="000000"/>
          <w:spacing w:val="-1"/>
          <w:sz w:val="24"/>
          <w:szCs w:val="24"/>
          <w:lang w:val="bg-BG"/>
        </w:rPr>
        <w:t>вете, договорени между страните;</w:t>
      </w:r>
    </w:p>
    <w:p w14:paraId="562CFFC6" w14:textId="77777777" w:rsidR="005E2496" w:rsidRP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highlight w:val="yellow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2.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изпълни някое друго задължение по договора.</w:t>
      </w:r>
    </w:p>
    <w:p w14:paraId="175D3715" w14:textId="77777777" w:rsidR="005E2496" w:rsidRPr="00682C59" w:rsidRDefault="005E2496" w:rsidP="003545C0">
      <w:pPr>
        <w:shd w:val="clear" w:color="auto" w:fill="FFFFFF"/>
        <w:ind w:right="11" w:firstLine="720"/>
        <w:jc w:val="both"/>
        <w:rPr>
          <w:b/>
          <w:bCs/>
          <w:color w:val="000000"/>
          <w:spacing w:val="-1"/>
          <w:sz w:val="24"/>
          <w:szCs w:val="24"/>
          <w:lang w:val="bg-BG"/>
        </w:rPr>
      </w:pPr>
      <w:r w:rsidRPr="00682C59">
        <w:rPr>
          <w:b/>
          <w:color w:val="000000"/>
          <w:spacing w:val="20"/>
          <w:sz w:val="24"/>
          <w:szCs w:val="24"/>
          <w:lang w:val="bg-BG"/>
        </w:rPr>
        <w:t>(3)</w:t>
      </w:r>
      <w:r w:rsidRPr="00682C59">
        <w:rPr>
          <w:color w:val="000000"/>
          <w:sz w:val="24"/>
          <w:szCs w:val="24"/>
          <w:lang w:val="bg-BG"/>
        </w:rPr>
        <w:t xml:space="preserve"> </w:t>
      </w:r>
      <w:r w:rsidRPr="00682C59">
        <w:rPr>
          <w:b/>
          <w:color w:val="000000"/>
          <w:spacing w:val="4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4"/>
          <w:sz w:val="24"/>
          <w:szCs w:val="24"/>
          <w:lang w:val="bg-BG"/>
        </w:rPr>
        <w:t xml:space="preserve"> има право едностранно да развали договора без предизвестие, 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поради виновно неизпълнение на всяко едно задължение на </w:t>
      </w:r>
      <w:r w:rsidRPr="00682C59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договора. 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В този случай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 не дължи обезщетения, неустойки и/или пропуснати ползи на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Pr="00682C59">
        <w:rPr>
          <w:color w:val="000000"/>
          <w:spacing w:val="-1"/>
          <w:sz w:val="24"/>
          <w:szCs w:val="24"/>
          <w:lang w:val="bg-BG"/>
        </w:rPr>
        <w:t>.</w:t>
      </w:r>
    </w:p>
    <w:p w14:paraId="6E16E689" w14:textId="77777777" w:rsidR="005E2496" w:rsidRPr="00BD797B" w:rsidRDefault="005E2496" w:rsidP="003545C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  <w:highlight w:val="yellow"/>
          <w:lang w:val="bg-BG"/>
        </w:rPr>
      </w:pPr>
    </w:p>
    <w:p w14:paraId="7F9701AA" w14:textId="77777777" w:rsidR="005E2496" w:rsidRPr="003545C0" w:rsidRDefault="005E2496" w:rsidP="003545C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1"/>
          <w:sz w:val="24"/>
          <w:szCs w:val="24"/>
          <w:lang w:val="bg-BG"/>
        </w:rPr>
        <w:t>VIII. ГАРАНЦИОНЕН СРОК. ГАРАНЦИОННА ПОДДРЪЖКА</w:t>
      </w:r>
    </w:p>
    <w:p w14:paraId="5F27C62D" w14:textId="77777777" w:rsidR="00787B58" w:rsidRPr="00200E07" w:rsidRDefault="005E2496" w:rsidP="003545C0">
      <w:pPr>
        <w:spacing w:after="120"/>
        <w:ind w:firstLine="709"/>
        <w:jc w:val="both"/>
        <w:rPr>
          <w:b/>
          <w:sz w:val="24"/>
          <w:szCs w:val="24"/>
          <w:lang w:val="bg-BG" w:eastAsia="bg-BG" w:bidi="ar-SA"/>
        </w:rPr>
      </w:pPr>
      <w:r w:rsidRPr="00200E07">
        <w:rPr>
          <w:b/>
          <w:spacing w:val="-1"/>
          <w:sz w:val="24"/>
          <w:szCs w:val="24"/>
          <w:lang w:val="bg-BG"/>
        </w:rPr>
        <w:t>Чл. 8. (1)</w:t>
      </w:r>
      <w:r w:rsidRPr="00200E07">
        <w:rPr>
          <w:spacing w:val="-1"/>
          <w:sz w:val="24"/>
          <w:szCs w:val="24"/>
          <w:lang w:val="bg-BG"/>
        </w:rPr>
        <w:t xml:space="preserve"> Техниката по</w:t>
      </w:r>
      <w:r w:rsidR="005E78CE" w:rsidRPr="00200E07">
        <w:rPr>
          <w:spacing w:val="-1"/>
          <w:sz w:val="24"/>
          <w:szCs w:val="24"/>
          <w:lang w:val="bg-BG"/>
        </w:rPr>
        <w:t xml:space="preserve"> чл. 1 е с гаранционен срок от </w:t>
      </w:r>
      <w:r w:rsidR="00641715" w:rsidRPr="00200E07">
        <w:rPr>
          <w:spacing w:val="-1"/>
          <w:sz w:val="24"/>
          <w:szCs w:val="24"/>
          <w:lang w:val="bg-BG"/>
        </w:rPr>
        <w:t>..............</w:t>
      </w:r>
      <w:r w:rsidR="00A01AA6" w:rsidRPr="00200E07">
        <w:rPr>
          <w:spacing w:val="-1"/>
          <w:sz w:val="24"/>
          <w:szCs w:val="24"/>
          <w:lang w:val="bg-BG"/>
        </w:rPr>
        <w:t>(</w:t>
      </w:r>
      <w:r w:rsidR="00641715" w:rsidRPr="00200E07">
        <w:rPr>
          <w:spacing w:val="-1"/>
          <w:sz w:val="24"/>
          <w:szCs w:val="24"/>
          <w:lang w:val="bg-BG"/>
        </w:rPr>
        <w:t>...............</w:t>
      </w:r>
      <w:r w:rsidR="00A01AA6" w:rsidRPr="00200E07">
        <w:rPr>
          <w:spacing w:val="-1"/>
          <w:sz w:val="24"/>
          <w:szCs w:val="24"/>
          <w:lang w:val="bg-BG"/>
        </w:rPr>
        <w:t xml:space="preserve">) месеца, </w:t>
      </w:r>
      <w:r w:rsidR="005E78CE" w:rsidRPr="00200E07">
        <w:rPr>
          <w:spacing w:val="-1"/>
          <w:sz w:val="24"/>
          <w:szCs w:val="24"/>
          <w:lang w:val="bg-BG"/>
        </w:rPr>
        <w:t xml:space="preserve">от </w:t>
      </w:r>
      <w:r w:rsidR="00787B58" w:rsidRPr="00200E07">
        <w:rPr>
          <w:sz w:val="24"/>
          <w:szCs w:val="24"/>
          <w:lang w:val="bg-BG" w:eastAsia="bg-BG" w:bidi="ar-SA"/>
        </w:rPr>
        <w:t>д</w:t>
      </w:r>
      <w:r w:rsidR="008128BC" w:rsidRPr="00200E07">
        <w:rPr>
          <w:sz w:val="24"/>
          <w:szCs w:val="24"/>
          <w:lang w:val="en-AU" w:eastAsia="bg-BG" w:bidi="ar-SA"/>
        </w:rPr>
        <w:t xml:space="preserve">атата на </w:t>
      </w:r>
      <w:r w:rsidR="008128BC" w:rsidRPr="00200E07">
        <w:rPr>
          <w:sz w:val="24"/>
          <w:szCs w:val="24"/>
          <w:lang w:val="bg-BG" w:eastAsia="bg-BG" w:bidi="ar-SA"/>
        </w:rPr>
        <w:t>пускане на техниката в експлоатация. За удостоверяване на датата</w:t>
      </w:r>
      <w:r w:rsidR="002D44A4" w:rsidRPr="00200E07">
        <w:rPr>
          <w:sz w:val="24"/>
          <w:szCs w:val="24"/>
          <w:lang w:val="bg-BG" w:eastAsia="bg-BG" w:bidi="ar-SA"/>
        </w:rPr>
        <w:t>,</w:t>
      </w:r>
      <w:r w:rsidR="008128BC" w:rsidRPr="00200E07">
        <w:rPr>
          <w:sz w:val="24"/>
          <w:szCs w:val="24"/>
          <w:lang w:val="bg-BG" w:eastAsia="bg-BG" w:bidi="ar-SA"/>
        </w:rPr>
        <w:t xml:space="preserve"> </w:t>
      </w:r>
      <w:r w:rsidR="008128BC" w:rsidRPr="00200E07">
        <w:rPr>
          <w:b/>
          <w:sz w:val="24"/>
          <w:szCs w:val="24"/>
          <w:lang w:val="bg-BG" w:eastAsia="bg-BG" w:bidi="ar-SA"/>
        </w:rPr>
        <w:t>ВЪЗЛОЖИТЕЛЯТ</w:t>
      </w:r>
      <w:r w:rsidR="008128BC" w:rsidRPr="00200E07">
        <w:rPr>
          <w:sz w:val="24"/>
          <w:szCs w:val="24"/>
          <w:lang w:val="bg-BG" w:eastAsia="bg-BG" w:bidi="ar-SA"/>
        </w:rPr>
        <w:t xml:space="preserve"> съставя протокол за пуснатата в експлоатация техника</w:t>
      </w:r>
      <w:r w:rsidR="00E84AAA" w:rsidRPr="00200E07">
        <w:rPr>
          <w:sz w:val="24"/>
          <w:szCs w:val="24"/>
          <w:lang w:val="bg-BG" w:eastAsia="bg-BG" w:bidi="ar-SA"/>
        </w:rPr>
        <w:t xml:space="preserve">, </w:t>
      </w:r>
      <w:r w:rsidR="008128BC" w:rsidRPr="00200E07">
        <w:rPr>
          <w:sz w:val="24"/>
          <w:szCs w:val="24"/>
          <w:lang w:val="bg-BG" w:eastAsia="bg-BG" w:bidi="ar-SA"/>
        </w:rPr>
        <w:t xml:space="preserve">като </w:t>
      </w:r>
      <w:r w:rsidR="00F56A4B" w:rsidRPr="00200E07">
        <w:rPr>
          <w:sz w:val="24"/>
          <w:szCs w:val="24"/>
          <w:lang w:val="bg-BG" w:eastAsia="bg-BG" w:bidi="ar-SA"/>
        </w:rPr>
        <w:t xml:space="preserve">уведомява </w:t>
      </w:r>
      <w:r w:rsidR="00F56A4B" w:rsidRPr="00200E07">
        <w:rPr>
          <w:b/>
          <w:sz w:val="24"/>
          <w:szCs w:val="24"/>
          <w:lang w:val="bg-BG" w:eastAsia="bg-BG" w:bidi="ar-SA"/>
        </w:rPr>
        <w:t>ИЗ</w:t>
      </w:r>
      <w:r w:rsidR="008128BC" w:rsidRPr="00200E07">
        <w:rPr>
          <w:b/>
          <w:sz w:val="24"/>
          <w:szCs w:val="24"/>
          <w:lang w:val="bg-BG" w:eastAsia="bg-BG" w:bidi="ar-SA"/>
        </w:rPr>
        <w:t>ПЪЛНИТЕЛЯ</w:t>
      </w:r>
      <w:r w:rsidR="002D44A4" w:rsidRPr="00200E07">
        <w:rPr>
          <w:b/>
          <w:sz w:val="24"/>
          <w:szCs w:val="24"/>
          <w:lang w:val="bg-BG" w:eastAsia="bg-BG" w:bidi="ar-SA"/>
        </w:rPr>
        <w:t xml:space="preserve">, </w:t>
      </w:r>
      <w:r w:rsidR="002D44A4" w:rsidRPr="00200E07">
        <w:rPr>
          <w:sz w:val="24"/>
          <w:szCs w:val="24"/>
          <w:lang w:val="bg-BG" w:eastAsia="bg-BG" w:bidi="ar-SA"/>
        </w:rPr>
        <w:t xml:space="preserve">чрез </w:t>
      </w:r>
      <w:r w:rsidR="00E84AAA" w:rsidRPr="00200E07">
        <w:rPr>
          <w:sz w:val="24"/>
          <w:szCs w:val="24"/>
          <w:lang w:val="bg-BG" w:eastAsia="bg-BG" w:bidi="ar-SA"/>
        </w:rPr>
        <w:t>изпращане на протокола на определеното/и</w:t>
      </w:r>
      <w:r w:rsidR="00F56A4B" w:rsidRPr="00200E07">
        <w:rPr>
          <w:sz w:val="24"/>
          <w:szCs w:val="24"/>
          <w:lang w:val="bg-BG" w:eastAsia="bg-BG" w:bidi="ar-SA"/>
        </w:rPr>
        <w:t>те за ко</w:t>
      </w:r>
      <w:r w:rsidR="00E84AAA" w:rsidRPr="00200E07">
        <w:rPr>
          <w:sz w:val="24"/>
          <w:szCs w:val="24"/>
          <w:lang w:val="bg-BG" w:eastAsia="bg-BG" w:bidi="ar-SA"/>
        </w:rPr>
        <w:t xml:space="preserve">нтакт лице/а по чл. </w:t>
      </w:r>
      <w:r w:rsidR="00AD6749" w:rsidRPr="00200E07">
        <w:rPr>
          <w:sz w:val="24"/>
          <w:szCs w:val="24"/>
          <w:lang w:val="bg-BG" w:eastAsia="bg-BG" w:bidi="ar-SA"/>
        </w:rPr>
        <w:t>13, ал. 2, т. 2</w:t>
      </w:r>
      <w:r w:rsidR="00FC17C6" w:rsidRPr="00200E07">
        <w:rPr>
          <w:sz w:val="24"/>
          <w:szCs w:val="24"/>
          <w:lang w:val="bg-BG" w:eastAsia="bg-BG" w:bidi="ar-SA"/>
        </w:rPr>
        <w:t xml:space="preserve"> от договора</w:t>
      </w:r>
      <w:r w:rsidR="009F4E4B" w:rsidRPr="00200E07">
        <w:rPr>
          <w:sz w:val="24"/>
          <w:szCs w:val="24"/>
          <w:lang w:val="bg-BG" w:eastAsia="bg-BG" w:bidi="ar-SA"/>
        </w:rPr>
        <w:t>.</w:t>
      </w:r>
    </w:p>
    <w:p w14:paraId="13EA8A16" w14:textId="77777777" w:rsidR="0002192D" w:rsidRPr="00BE3422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spacing w:val="-1"/>
          <w:sz w:val="24"/>
          <w:szCs w:val="24"/>
          <w:lang w:val="bg-BG"/>
        </w:rPr>
        <w:t xml:space="preserve">  </w:t>
      </w:r>
      <w:r w:rsidRPr="006E64CE">
        <w:rPr>
          <w:b/>
          <w:sz w:val="24"/>
          <w:szCs w:val="24"/>
          <w:lang w:val="bg-BG"/>
        </w:rPr>
        <w:t>(</w:t>
      </w:r>
      <w:r w:rsidR="00787B58">
        <w:rPr>
          <w:b/>
          <w:sz w:val="24"/>
          <w:szCs w:val="24"/>
          <w:lang w:val="bg-BG"/>
        </w:rPr>
        <w:t>2</w:t>
      </w:r>
      <w:r w:rsidRPr="006E64CE">
        <w:rPr>
          <w:b/>
          <w:sz w:val="24"/>
          <w:szCs w:val="24"/>
          <w:lang w:val="bg-BG"/>
        </w:rPr>
        <w:t>)</w:t>
      </w:r>
      <w:r w:rsidRPr="006E64CE">
        <w:rPr>
          <w:sz w:val="24"/>
          <w:szCs w:val="24"/>
          <w:lang w:val="bg-BG"/>
        </w:rPr>
        <w:t xml:space="preserve"> </w:t>
      </w:r>
      <w:r w:rsidR="00BE3422" w:rsidRPr="006E64CE">
        <w:rPr>
          <w:spacing w:val="-1"/>
          <w:sz w:val="24"/>
          <w:szCs w:val="24"/>
          <w:lang w:val="bg-BG"/>
        </w:rPr>
        <w:t xml:space="preserve">В рамките </w:t>
      </w:r>
      <w:r w:rsidR="00BE3422" w:rsidRPr="00BE3422">
        <w:rPr>
          <w:sz w:val="24"/>
          <w:szCs w:val="24"/>
          <w:lang w:val="bg-BG"/>
        </w:rPr>
        <w:t xml:space="preserve">на гаранционния срок </w:t>
      </w:r>
      <w:r w:rsidR="00BE3422" w:rsidRPr="008D0046">
        <w:rPr>
          <w:b/>
          <w:sz w:val="24"/>
          <w:szCs w:val="24"/>
          <w:lang w:val="bg-BG"/>
        </w:rPr>
        <w:t xml:space="preserve">ИЗПЪЛНИТЕЛЯТ </w:t>
      </w:r>
      <w:r w:rsidR="00BE3422" w:rsidRPr="00BE3422">
        <w:rPr>
          <w:sz w:val="24"/>
          <w:szCs w:val="24"/>
          <w:lang w:val="bg-BG"/>
        </w:rPr>
        <w:t xml:space="preserve">за своя сметка отстранява възникналите повреди и дефекти </w:t>
      </w:r>
      <w:r w:rsidR="00BE3422">
        <w:rPr>
          <w:sz w:val="24"/>
          <w:szCs w:val="24"/>
          <w:lang w:val="bg-BG"/>
        </w:rPr>
        <w:t>и се з</w:t>
      </w:r>
      <w:r w:rsidR="0002192D" w:rsidRPr="00BE3422">
        <w:rPr>
          <w:sz w:val="24"/>
          <w:szCs w:val="24"/>
          <w:lang w:val="bg-BG"/>
        </w:rPr>
        <w:t>адължава:</w:t>
      </w:r>
    </w:p>
    <w:p w14:paraId="27C02A63" w14:textId="77777777"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извършва </w:t>
      </w:r>
      <w:r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Pr="00BE3422">
        <w:rPr>
          <w:sz w:val="24"/>
          <w:szCs w:val="24"/>
          <w:lang w:val="bg-BG"/>
        </w:rPr>
        <w:t xml:space="preserve"> включва консултации и помощ на място, да покрива труда и всички вложени резервни части, компоненти, модули при ремонт, както и транспортните разходи за устройствата от и до сервизната база;</w:t>
      </w:r>
    </w:p>
    <w:p w14:paraId="1226DAE1" w14:textId="77777777"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д</w:t>
      </w:r>
      <w:r w:rsidR="00BE3422">
        <w:rPr>
          <w:sz w:val="24"/>
          <w:szCs w:val="24"/>
          <w:lang w:val="bg-BG"/>
        </w:rPr>
        <w:t xml:space="preserve">а извършва </w:t>
      </w:r>
      <w:r w:rsidR="0002192D"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="0002192D" w:rsidRPr="00BE3422">
        <w:rPr>
          <w:sz w:val="24"/>
          <w:szCs w:val="24"/>
          <w:lang w:val="bg-BG"/>
        </w:rPr>
        <w:t xml:space="preserve"> се осъществява 5 работни дни в седмицата по 8 часа на ден, съобразно работното време на възложителя;</w:t>
      </w:r>
    </w:p>
    <w:p w14:paraId="77A7A514" w14:textId="77777777" w:rsidR="0002192D" w:rsidRPr="00BE3422" w:rsidRDefault="0002192D" w:rsidP="00BE3422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 w:rsidRPr="00BE3422">
        <w:rPr>
          <w:sz w:val="24"/>
          <w:szCs w:val="24"/>
          <w:lang w:val="bg-BG"/>
        </w:rPr>
        <w:t xml:space="preserve"> повредените и дефектирали носители на информация да не се връщат при замяната им, а да остават собственост на възложителя;</w:t>
      </w:r>
    </w:p>
    <w:p w14:paraId="7574EB12" w14:textId="77777777"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4.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</w:t>
      </w:r>
      <w:r w:rsidRPr="00BE3422">
        <w:rPr>
          <w:sz w:val="24"/>
          <w:szCs w:val="24"/>
          <w:lang w:val="bg-BG"/>
        </w:rPr>
        <w:t>предостав</w:t>
      </w:r>
      <w:r w:rsidR="00BE3422">
        <w:rPr>
          <w:sz w:val="24"/>
          <w:szCs w:val="24"/>
          <w:lang w:val="bg-BG"/>
        </w:rPr>
        <w:t>я</w:t>
      </w:r>
      <w:r w:rsidRPr="00BE3422">
        <w:rPr>
          <w:sz w:val="24"/>
          <w:szCs w:val="24"/>
          <w:lang w:val="bg-BG"/>
        </w:rPr>
        <w:t xml:space="preserve"> телефон и e-mail за сервизни заявки (help desk);</w:t>
      </w:r>
    </w:p>
    <w:p w14:paraId="216B06A7" w14:textId="77777777"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 xml:space="preserve"> </w:t>
      </w:r>
      <w:r w:rsidR="0002192D" w:rsidRPr="00BE3422">
        <w:rPr>
          <w:sz w:val="24"/>
          <w:szCs w:val="24"/>
          <w:lang w:val="bg-BG"/>
        </w:rPr>
        <w:t xml:space="preserve">при </w:t>
      </w:r>
      <w:r w:rsidR="00BE3422">
        <w:rPr>
          <w:sz w:val="24"/>
          <w:szCs w:val="24"/>
          <w:lang w:val="bg-BG"/>
        </w:rPr>
        <w:t xml:space="preserve"> възникнал </w:t>
      </w:r>
      <w:r w:rsidR="0002192D" w:rsidRPr="00BE3422">
        <w:rPr>
          <w:sz w:val="24"/>
          <w:szCs w:val="24"/>
          <w:lang w:val="bg-BG"/>
        </w:rPr>
        <w:t xml:space="preserve">проблем </w:t>
      </w:r>
      <w:r w:rsidR="00BE3422" w:rsidRPr="00BE3422">
        <w:rPr>
          <w:sz w:val="24"/>
          <w:szCs w:val="24"/>
          <w:lang w:val="bg-BG"/>
        </w:rPr>
        <w:t xml:space="preserve">времето за реакция </w:t>
      </w:r>
      <w:r w:rsidR="0002192D" w:rsidRPr="00BE3422">
        <w:rPr>
          <w:sz w:val="24"/>
          <w:szCs w:val="24"/>
          <w:lang w:val="bg-BG"/>
        </w:rPr>
        <w:t>да бъде до 4 часа в работен ден от подаване на заявка от Възложителя (по телефон или e-mail);</w:t>
      </w:r>
    </w:p>
    <w:p w14:paraId="21EB0AEA" w14:textId="77777777"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6.</w:t>
      </w:r>
      <w:r w:rsidRPr="00BE3422">
        <w:rPr>
          <w:sz w:val="24"/>
          <w:szCs w:val="24"/>
          <w:lang w:val="bg-BG"/>
        </w:rPr>
        <w:t xml:space="preserve"> да отстранява повредата на място в съответната администрация;</w:t>
      </w:r>
    </w:p>
    <w:p w14:paraId="510E691B" w14:textId="77777777"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7.</w:t>
      </w:r>
      <w:r>
        <w:rPr>
          <w:sz w:val="24"/>
          <w:szCs w:val="24"/>
          <w:lang w:val="bg-BG"/>
        </w:rPr>
        <w:t xml:space="preserve"> </w:t>
      </w:r>
      <w:r w:rsidR="00BE3422">
        <w:rPr>
          <w:sz w:val="24"/>
          <w:szCs w:val="24"/>
          <w:lang w:val="bg-BG"/>
        </w:rPr>
        <w:t>да възстановява</w:t>
      </w:r>
      <w:r w:rsidR="0002192D" w:rsidRPr="00BE3422">
        <w:rPr>
          <w:sz w:val="24"/>
          <w:szCs w:val="24"/>
          <w:lang w:val="bg-BG"/>
        </w:rPr>
        <w:t xml:space="preserve"> в работоспособно състояние техниката в срок до 72 часа от получаването на известието за повредата;</w:t>
      </w:r>
    </w:p>
    <w:p w14:paraId="30E31032" w14:textId="77777777" w:rsidR="00914799" w:rsidRDefault="00BE3422" w:rsidP="00914799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8.</w:t>
      </w:r>
      <w:r>
        <w:rPr>
          <w:sz w:val="24"/>
          <w:szCs w:val="24"/>
          <w:lang w:val="bg-BG"/>
        </w:rPr>
        <w:t xml:space="preserve"> </w:t>
      </w:r>
      <w:r w:rsidRPr="00BE3422">
        <w:rPr>
          <w:sz w:val="24"/>
          <w:szCs w:val="24"/>
          <w:lang w:val="bg-BG"/>
        </w:rPr>
        <w:t xml:space="preserve">да предостави, за ползване от възложителя, еквивалентна техника или такава с </w:t>
      </w:r>
      <w:r w:rsidRPr="008C6E4B">
        <w:rPr>
          <w:sz w:val="24"/>
          <w:szCs w:val="24"/>
          <w:lang w:val="bg-BG"/>
        </w:rPr>
        <w:t xml:space="preserve">по-високи параметри за временна замяна, когато </w:t>
      </w:r>
      <w:r w:rsidR="0002192D" w:rsidRPr="008C6E4B">
        <w:rPr>
          <w:sz w:val="24"/>
          <w:szCs w:val="24"/>
          <w:lang w:val="bg-BG"/>
        </w:rPr>
        <w:t>отстраняване</w:t>
      </w:r>
      <w:r w:rsidRPr="008C6E4B">
        <w:rPr>
          <w:sz w:val="24"/>
          <w:szCs w:val="24"/>
          <w:lang w:val="bg-BG"/>
        </w:rPr>
        <w:t>то</w:t>
      </w:r>
      <w:r w:rsidR="0002192D" w:rsidRPr="008C6E4B">
        <w:rPr>
          <w:sz w:val="24"/>
          <w:szCs w:val="24"/>
          <w:lang w:val="bg-BG"/>
        </w:rPr>
        <w:t xml:space="preserve"> на проблема</w:t>
      </w:r>
      <w:r w:rsidR="00914799" w:rsidRPr="008C6E4B">
        <w:rPr>
          <w:sz w:val="24"/>
          <w:szCs w:val="24"/>
          <w:lang w:val="bg-BG"/>
        </w:rPr>
        <w:t xml:space="preserve"> </w:t>
      </w:r>
      <w:r w:rsidR="00934DD0" w:rsidRPr="008C6E4B">
        <w:rPr>
          <w:sz w:val="24"/>
          <w:szCs w:val="24"/>
          <w:lang w:val="bg-BG"/>
        </w:rPr>
        <w:t>изисква повече от 72 часа</w:t>
      </w:r>
      <w:r w:rsidR="008C6E4B" w:rsidRPr="008C6E4B">
        <w:rPr>
          <w:sz w:val="24"/>
          <w:szCs w:val="24"/>
          <w:lang w:val="bg-BG"/>
        </w:rPr>
        <w:t>;</w:t>
      </w:r>
    </w:p>
    <w:p w14:paraId="11F10A69" w14:textId="77777777" w:rsidR="00914799" w:rsidRPr="00914799" w:rsidRDefault="00914799" w:rsidP="00914799">
      <w:pPr>
        <w:shd w:val="clear" w:color="auto" w:fill="FFFFFF"/>
        <w:ind w:firstLine="720"/>
        <w:jc w:val="both"/>
        <w:rPr>
          <w:sz w:val="24"/>
          <w:szCs w:val="24"/>
          <w:highlight w:val="cyan"/>
          <w:lang w:val="bg-BG"/>
        </w:rPr>
      </w:pPr>
      <w:r w:rsidRPr="00914799">
        <w:rPr>
          <w:b/>
          <w:sz w:val="24"/>
          <w:szCs w:val="24"/>
          <w:lang w:val="bg-BG"/>
        </w:rPr>
        <w:t>9.</w:t>
      </w:r>
      <w:r w:rsidRPr="00914799">
        <w:rPr>
          <w:sz w:val="24"/>
          <w:szCs w:val="24"/>
          <w:lang w:val="bg-BG"/>
        </w:rPr>
        <w:t xml:space="preserve"> когато отстраняването на проблема изисква повече от 72 часа, същият да бъде отстранен за не повече от 30 календарни дни.</w:t>
      </w:r>
    </w:p>
    <w:p w14:paraId="6729131E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b/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3</w:t>
      </w:r>
      <w:r w:rsidRPr="006E64CE">
        <w:rPr>
          <w:b/>
          <w:sz w:val="24"/>
          <w:szCs w:val="24"/>
          <w:lang w:val="bg-BG"/>
        </w:rPr>
        <w:t>) ИЗПЪЛНИТЕЛЯТ</w:t>
      </w:r>
      <w:r w:rsidRPr="006E64CE">
        <w:rPr>
          <w:sz w:val="24"/>
          <w:szCs w:val="24"/>
          <w:lang w:val="bg-BG"/>
        </w:rPr>
        <w:t xml:space="preserve"> организира и извършва ремонта на място при </w:t>
      </w:r>
      <w:r w:rsidRPr="006E64CE">
        <w:rPr>
          <w:b/>
          <w:sz w:val="24"/>
          <w:szCs w:val="24"/>
          <w:lang w:val="bg-BG"/>
        </w:rPr>
        <w:lastRenderedPageBreak/>
        <w:t xml:space="preserve">ВЪЗЛОЖИТЕЛЯ, </w:t>
      </w:r>
      <w:r w:rsidRPr="006E64CE">
        <w:rPr>
          <w:sz w:val="24"/>
          <w:szCs w:val="24"/>
          <w:lang w:val="bg-BG"/>
        </w:rPr>
        <w:t xml:space="preserve">или в сервиз, като разходите за транспортирането на техниката до сервиза и обратно се поемат изцяло от </w:t>
      </w:r>
      <w:r w:rsidRPr="006E64CE">
        <w:rPr>
          <w:b/>
          <w:sz w:val="24"/>
          <w:szCs w:val="24"/>
          <w:lang w:val="bg-BG"/>
        </w:rPr>
        <w:t>ИЗПЪЛНИТЕЛЯ.</w:t>
      </w:r>
    </w:p>
    <w:p w14:paraId="2DCF4FD9" w14:textId="77777777" w:rsidR="00615A27" w:rsidRPr="00615A27" w:rsidRDefault="005E2496" w:rsidP="00615A27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4</w:t>
      </w:r>
      <w:r w:rsidRPr="006E64CE">
        <w:rPr>
          <w:b/>
          <w:sz w:val="24"/>
          <w:szCs w:val="24"/>
          <w:lang w:val="bg-BG"/>
        </w:rPr>
        <w:t xml:space="preserve">) </w:t>
      </w:r>
      <w:r w:rsidR="00615A27" w:rsidRPr="00615A27">
        <w:rPr>
          <w:sz w:val="24"/>
          <w:szCs w:val="24"/>
          <w:lang w:val="bg-BG"/>
        </w:rPr>
        <w:t xml:space="preserve">Отчитането на сервизната дейност се осъществява чрез изготвяне на протоколи (с прилагане на сервизни карти) за извършената работа, които се подписват от оторизираното лице от </w:t>
      </w:r>
      <w:r w:rsidR="00615A27" w:rsidRPr="00615A27">
        <w:rPr>
          <w:b/>
          <w:sz w:val="24"/>
          <w:szCs w:val="24"/>
          <w:lang w:val="bg-BG"/>
        </w:rPr>
        <w:t>ВЪЗЛОЖИТЕЛЯ</w:t>
      </w:r>
      <w:r w:rsidR="00615A27" w:rsidRPr="00615A27">
        <w:rPr>
          <w:sz w:val="24"/>
          <w:szCs w:val="24"/>
          <w:lang w:val="bg-BG"/>
        </w:rPr>
        <w:t xml:space="preserve"> по чл. 13, ал. 2, и от съответните сервизни инженери</w:t>
      </w:r>
      <w:r w:rsidR="00615A27" w:rsidRPr="00615A27">
        <w:rPr>
          <w:sz w:val="24"/>
          <w:szCs w:val="24"/>
          <w:lang w:val="ru-RU"/>
        </w:rPr>
        <w:t>.</w:t>
      </w:r>
    </w:p>
    <w:p w14:paraId="05370B88" w14:textId="77777777" w:rsidR="005E2496" w:rsidRPr="003545C0" w:rsidRDefault="005E2496" w:rsidP="003545C0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</w:p>
    <w:p w14:paraId="2BC20FC3" w14:textId="77777777" w:rsidR="005E2496" w:rsidRPr="003545C0" w:rsidRDefault="005E2496" w:rsidP="003545C0">
      <w:pPr>
        <w:jc w:val="center"/>
        <w:rPr>
          <w:b/>
          <w:sz w:val="24"/>
          <w:szCs w:val="24"/>
          <w:lang w:val="bg-BG"/>
        </w:rPr>
      </w:pPr>
      <w:r w:rsidRPr="00FE2E85">
        <w:rPr>
          <w:b/>
          <w:bCs/>
          <w:sz w:val="24"/>
          <w:szCs w:val="24"/>
          <w:lang w:val="bg-BG"/>
        </w:rPr>
        <w:t>IX.</w:t>
      </w:r>
      <w:r w:rsidRPr="00FE2E85">
        <w:rPr>
          <w:b/>
          <w:bCs/>
          <w:i/>
          <w:lang w:val="bg-BG"/>
        </w:rPr>
        <w:t xml:space="preserve"> </w:t>
      </w:r>
      <w:r w:rsidRPr="00FE2E85">
        <w:rPr>
          <w:b/>
          <w:sz w:val="24"/>
          <w:szCs w:val="24"/>
          <w:lang w:val="ru-RU"/>
        </w:rPr>
        <w:t>ГАРАНЦИЯ ЗА ИЗПЪЛНЕНИЕ</w:t>
      </w:r>
      <w:r w:rsidRPr="00FE2E85">
        <w:rPr>
          <w:b/>
          <w:sz w:val="24"/>
          <w:szCs w:val="24"/>
        </w:rPr>
        <w:t xml:space="preserve"> </w:t>
      </w:r>
    </w:p>
    <w:p w14:paraId="4EE37DE3" w14:textId="77777777" w:rsidR="00BD21BB" w:rsidRDefault="005E2496" w:rsidP="00BD21BB">
      <w:pPr>
        <w:shd w:val="clear" w:color="auto" w:fill="FFFFFF"/>
        <w:ind w:left="68" w:firstLine="652"/>
        <w:jc w:val="both"/>
        <w:rPr>
          <w:b/>
          <w:color w:val="000000"/>
          <w:spacing w:val="-2"/>
          <w:sz w:val="24"/>
          <w:szCs w:val="24"/>
          <w:lang w:val="bg-BG"/>
        </w:rPr>
      </w:pPr>
      <w:r w:rsidRPr="00FE2E85">
        <w:rPr>
          <w:b/>
          <w:sz w:val="24"/>
          <w:szCs w:val="24"/>
          <w:lang w:val="bg-BG"/>
        </w:rPr>
        <w:t xml:space="preserve">Чл. 9. (1) </w:t>
      </w:r>
      <w:r w:rsidRPr="00FE2E85">
        <w:rPr>
          <w:rFonts w:cs="Arial"/>
          <w:sz w:val="24"/>
          <w:szCs w:val="24"/>
          <w:lang w:val="bg-BG"/>
        </w:rPr>
        <w:t>За</w:t>
      </w:r>
      <w:r w:rsidRPr="00FE2E85">
        <w:rPr>
          <w:rFonts w:cs="Arial"/>
          <w:b/>
          <w:sz w:val="24"/>
          <w:szCs w:val="24"/>
          <w:lang w:val="bg-BG"/>
        </w:rPr>
        <w:t xml:space="preserve"> </w:t>
      </w:r>
      <w:r w:rsidRPr="00FE2E85">
        <w:rPr>
          <w:sz w:val="24"/>
          <w:szCs w:val="24"/>
          <w:lang w:val="bg-BG" w:bidi="bg-BG"/>
        </w:rPr>
        <w:t xml:space="preserve">обезпечаване на доброто изпълнение на настоящия договор, при подписването му, </w:t>
      </w:r>
      <w:r w:rsidRPr="00FE2E85">
        <w:rPr>
          <w:b/>
          <w:bCs/>
          <w:sz w:val="24"/>
          <w:szCs w:val="24"/>
          <w:lang w:val="bg-BG" w:bidi="bg-BG"/>
        </w:rPr>
        <w:t xml:space="preserve">ИЗПЪЛНИТЕЛЯТ </w:t>
      </w:r>
      <w:r w:rsidRPr="00FE2E85">
        <w:rPr>
          <w:sz w:val="24"/>
          <w:szCs w:val="24"/>
          <w:lang w:val="bg-BG" w:bidi="bg-BG"/>
        </w:rPr>
        <w:t xml:space="preserve">представя гаранция за изпълнение на договора в размер на </w:t>
      </w:r>
      <w:r w:rsidR="001F7D5C" w:rsidRPr="00B3287C">
        <w:rPr>
          <w:sz w:val="24"/>
          <w:szCs w:val="24"/>
          <w:lang w:val="bg-BG" w:eastAsia="bg-BG" w:bidi="ar-SA"/>
        </w:rPr>
        <w:t>5 % пет</w:t>
      </w:r>
      <w:r w:rsidR="001F7D5C" w:rsidRPr="00924B48">
        <w:rPr>
          <w:sz w:val="24"/>
          <w:szCs w:val="24"/>
          <w:lang w:val="bg-BG" w:eastAsia="bg-BG" w:bidi="ar-SA"/>
        </w:rPr>
        <w:t xml:space="preserve"> процента от </w:t>
      </w:r>
      <w:r w:rsidRPr="00FE2E85">
        <w:rPr>
          <w:sz w:val="24"/>
          <w:szCs w:val="24"/>
          <w:lang w:val="bg-BG" w:bidi="bg-BG"/>
        </w:rPr>
        <w:t xml:space="preserve">общата стойност по чл. 3, ал. 1, а именно ……………………………… </w:t>
      </w:r>
      <w:r w:rsidR="005E78CE">
        <w:rPr>
          <w:sz w:val="24"/>
          <w:szCs w:val="24"/>
          <w:lang w:val="bg-BG" w:bidi="bg-BG"/>
        </w:rPr>
        <w:t>(</w:t>
      </w:r>
      <w:r w:rsidRPr="00FE2E85">
        <w:rPr>
          <w:b/>
          <w:i/>
          <w:sz w:val="24"/>
          <w:szCs w:val="24"/>
          <w:lang w:val="bg-BG" w:bidi="bg-BG"/>
        </w:rPr>
        <w:t>с</w:t>
      </w:r>
      <w:r w:rsidR="005E78CE">
        <w:rPr>
          <w:b/>
          <w:i/>
          <w:sz w:val="24"/>
          <w:szCs w:val="24"/>
          <w:lang w:val="bg-BG" w:bidi="bg-BG"/>
        </w:rPr>
        <w:t xml:space="preserve"> думи)</w:t>
      </w:r>
      <w:r w:rsidRPr="00FE2E85">
        <w:rPr>
          <w:b/>
          <w:i/>
          <w:sz w:val="24"/>
          <w:szCs w:val="24"/>
          <w:lang w:val="bg-BG" w:bidi="bg-BG"/>
        </w:rPr>
        <w:t>.</w:t>
      </w:r>
      <w:r w:rsidRPr="00FE2E85">
        <w:rPr>
          <w:sz w:val="24"/>
          <w:szCs w:val="24"/>
          <w:lang w:val="bg-BG" w:bidi="bg-BG"/>
        </w:rPr>
        <w:t xml:space="preserve"> </w:t>
      </w:r>
      <w:r w:rsidR="00BD21BB" w:rsidRPr="00BD21BB">
        <w:rPr>
          <w:b/>
          <w:color w:val="000000"/>
          <w:spacing w:val="-2"/>
          <w:sz w:val="24"/>
          <w:szCs w:val="24"/>
          <w:lang w:val="bg-BG"/>
        </w:rPr>
        <w:t xml:space="preserve"> </w:t>
      </w:r>
    </w:p>
    <w:p w14:paraId="08614356" w14:textId="77777777" w:rsidR="00BD21BB" w:rsidRPr="00BD21BB" w:rsidRDefault="00BD21BB" w:rsidP="00BD21BB">
      <w:pPr>
        <w:shd w:val="clear" w:color="auto" w:fill="FFFFFF"/>
        <w:ind w:left="68" w:firstLine="652"/>
        <w:jc w:val="both"/>
        <w:rPr>
          <w:color w:val="000000"/>
          <w:spacing w:val="-2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(2) 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Когато като Гаранция за изпълнение се представя парична сума, сумата се внася по следната банкова сметка на </w:t>
      </w:r>
      <w:r w:rsidRPr="00BD21BB">
        <w:rPr>
          <w:b/>
          <w:color w:val="000000"/>
          <w:spacing w:val="-2"/>
          <w:sz w:val="24"/>
          <w:szCs w:val="24"/>
          <w:lang w:val="bg-BG"/>
        </w:rPr>
        <w:t>ВЪЗЛОЖИТЕЛЯ: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 </w:t>
      </w:r>
    </w:p>
    <w:p w14:paraId="1660F3DD" w14:textId="77777777" w:rsidR="00BD21BB" w:rsidRPr="00BD21BB" w:rsidRDefault="00BD21BB" w:rsidP="00BD21BB">
      <w:pPr>
        <w:ind w:firstLine="708"/>
        <w:jc w:val="both"/>
        <w:rPr>
          <w:rFonts w:eastAsia="Calibri"/>
          <w:sz w:val="24"/>
          <w:szCs w:val="24"/>
        </w:rPr>
      </w:pPr>
      <w:r w:rsidRPr="00BD21BB">
        <w:rPr>
          <w:rFonts w:eastAsia="Calibri"/>
          <w:sz w:val="24"/>
          <w:szCs w:val="24"/>
        </w:rPr>
        <w:t>Банка:</w:t>
      </w:r>
      <w:r w:rsidRPr="00BD21BB">
        <w:rPr>
          <w:rFonts w:eastAsia="Calibri"/>
          <w:sz w:val="24"/>
          <w:szCs w:val="24"/>
        </w:rPr>
        <w:tab/>
      </w:r>
      <w:r w:rsidRPr="00BD21BB">
        <w:rPr>
          <w:sz w:val="24"/>
          <w:szCs w:val="24"/>
        </w:rPr>
        <w:t>БНБ – Централно управление;</w:t>
      </w:r>
    </w:p>
    <w:p w14:paraId="207832EA" w14:textId="77777777" w:rsidR="00BD21BB" w:rsidRPr="00BD21BB" w:rsidRDefault="00BD21BB" w:rsidP="00BD21BB">
      <w:pPr>
        <w:ind w:firstLine="708"/>
        <w:jc w:val="both"/>
        <w:rPr>
          <w:rFonts w:eastAsia="Calibri"/>
          <w:sz w:val="24"/>
          <w:szCs w:val="24"/>
        </w:rPr>
      </w:pPr>
      <w:r w:rsidRPr="00BD21BB">
        <w:rPr>
          <w:rFonts w:eastAsia="Calibri"/>
          <w:sz w:val="24"/>
          <w:szCs w:val="24"/>
        </w:rPr>
        <w:t>BIC:</w:t>
      </w:r>
      <w:r w:rsidRPr="00BD21BB">
        <w:rPr>
          <w:rFonts w:eastAsia="Calibri"/>
          <w:sz w:val="24"/>
          <w:szCs w:val="24"/>
        </w:rPr>
        <w:tab/>
      </w:r>
      <w:r w:rsidRPr="00BD21BB">
        <w:rPr>
          <w:sz w:val="24"/>
          <w:szCs w:val="24"/>
        </w:rPr>
        <w:t>BNBGBGSD;</w:t>
      </w:r>
    </w:p>
    <w:p w14:paraId="3E45F561" w14:textId="77777777" w:rsidR="00BD21BB" w:rsidRPr="00BD21BB" w:rsidRDefault="00BD21BB" w:rsidP="00BD21BB">
      <w:pPr>
        <w:ind w:firstLine="708"/>
        <w:jc w:val="both"/>
        <w:rPr>
          <w:rFonts w:eastAsia="Calibri"/>
          <w:sz w:val="24"/>
          <w:szCs w:val="24"/>
        </w:rPr>
      </w:pPr>
      <w:r w:rsidRPr="00BD21BB">
        <w:rPr>
          <w:rFonts w:eastAsia="Calibri"/>
          <w:sz w:val="24"/>
          <w:szCs w:val="24"/>
        </w:rPr>
        <w:t>IBAN:</w:t>
      </w:r>
      <w:r w:rsidRPr="00BD21BB">
        <w:rPr>
          <w:rFonts w:eastAsia="Calibri"/>
          <w:sz w:val="24"/>
          <w:szCs w:val="24"/>
        </w:rPr>
        <w:tab/>
        <w:t xml:space="preserve"> </w:t>
      </w:r>
      <w:r w:rsidRPr="00BD21BB">
        <w:rPr>
          <w:sz w:val="24"/>
          <w:szCs w:val="24"/>
        </w:rPr>
        <w:t>BG83BNBG96613300134102.</w:t>
      </w:r>
    </w:p>
    <w:p w14:paraId="1CE350D3" w14:textId="77777777" w:rsidR="00FE2E85" w:rsidRPr="00924B48" w:rsidRDefault="00FE2E85" w:rsidP="00FE2E85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BD21BB">
        <w:rPr>
          <w:b/>
          <w:sz w:val="24"/>
          <w:szCs w:val="24"/>
          <w:lang w:val="bg-BG" w:eastAsia="bg-BG" w:bidi="ar-SA"/>
        </w:rPr>
        <w:t>3</w:t>
      </w:r>
      <w:r w:rsidRPr="00924B48">
        <w:rPr>
          <w:b/>
          <w:sz w:val="24"/>
          <w:szCs w:val="24"/>
          <w:lang w:val="bg-BG" w:eastAsia="bg-BG" w:bidi="ar-SA"/>
        </w:rPr>
        <w:t>)</w:t>
      </w:r>
      <w:r w:rsidRPr="00924B48">
        <w:rPr>
          <w:sz w:val="24"/>
          <w:szCs w:val="24"/>
          <w:lang w:val="bg-BG" w:eastAsia="bg-BG" w:bidi="ar-SA"/>
        </w:rPr>
        <w:t xml:space="preserve"> При представяне на банкова гаранция</w:t>
      </w:r>
      <w:r w:rsidR="00282767">
        <w:rPr>
          <w:sz w:val="24"/>
          <w:szCs w:val="24"/>
          <w:lang w:val="bg-BG" w:eastAsia="bg-BG" w:bidi="ar-SA"/>
        </w:rPr>
        <w:t xml:space="preserve"> </w:t>
      </w:r>
      <w:r w:rsidR="00282767" w:rsidRPr="00FC17C6">
        <w:rPr>
          <w:sz w:val="24"/>
          <w:szCs w:val="24"/>
          <w:lang w:val="bg-BG" w:eastAsia="bg-BG" w:bidi="ar-SA"/>
        </w:rPr>
        <w:t>или застраховка, същите</w:t>
      </w:r>
      <w:r w:rsidRPr="00FC17C6">
        <w:rPr>
          <w:sz w:val="24"/>
          <w:szCs w:val="24"/>
          <w:lang w:val="bg-BG" w:eastAsia="bg-BG" w:bidi="ar-SA"/>
        </w:rPr>
        <w:t xml:space="preserve"> трябва да </w:t>
      </w:r>
      <w:r w:rsidRPr="00924B48">
        <w:rPr>
          <w:sz w:val="24"/>
          <w:szCs w:val="24"/>
          <w:lang w:val="bg-BG" w:eastAsia="bg-BG" w:bidi="ar-SA"/>
        </w:rPr>
        <w:t>има</w:t>
      </w:r>
      <w:r w:rsidR="00282767">
        <w:rPr>
          <w:sz w:val="24"/>
          <w:szCs w:val="24"/>
          <w:lang w:val="bg-BG" w:eastAsia="bg-BG" w:bidi="ar-SA"/>
        </w:rPr>
        <w:t>т</w:t>
      </w:r>
      <w:r w:rsidRPr="00924B48">
        <w:rPr>
          <w:sz w:val="24"/>
          <w:szCs w:val="24"/>
          <w:lang w:val="bg-BG" w:eastAsia="bg-BG" w:bidi="ar-SA"/>
        </w:rPr>
        <w:t xml:space="preserve"> срок на валидност най-малко 30 дни след изтичане на последния гаранционен срок.</w:t>
      </w:r>
    </w:p>
    <w:p w14:paraId="57A0662C" w14:textId="77777777" w:rsidR="005E2496" w:rsidRPr="00BF47CF" w:rsidRDefault="005E2496" w:rsidP="00FE2E85">
      <w:pPr>
        <w:ind w:firstLine="720"/>
        <w:jc w:val="both"/>
        <w:rPr>
          <w:sz w:val="24"/>
          <w:szCs w:val="24"/>
          <w:lang w:val="bg-BG"/>
        </w:rPr>
      </w:pPr>
      <w:r w:rsidRPr="00BF47CF">
        <w:rPr>
          <w:b/>
          <w:iCs/>
          <w:noProof/>
          <w:sz w:val="24"/>
          <w:szCs w:val="24"/>
          <w:lang w:val="bg-BG" w:eastAsia="bg-BG" w:bidi="ar-SA"/>
        </w:rPr>
        <w:t>(</w:t>
      </w:r>
      <w:r w:rsidR="00BD21BB" w:rsidRPr="00BF47CF">
        <w:rPr>
          <w:b/>
          <w:iCs/>
          <w:noProof/>
          <w:sz w:val="24"/>
          <w:szCs w:val="24"/>
          <w:lang w:val="bg-BG" w:eastAsia="bg-BG" w:bidi="ar-SA"/>
        </w:rPr>
        <w:t>4</w:t>
      </w:r>
      <w:r w:rsidRPr="00BF47CF">
        <w:rPr>
          <w:b/>
          <w:iCs/>
          <w:noProof/>
          <w:sz w:val="24"/>
          <w:szCs w:val="24"/>
          <w:lang w:val="bg-BG" w:eastAsia="bg-BG" w:bidi="ar-SA"/>
        </w:rPr>
        <w:t>)</w:t>
      </w:r>
      <w:r w:rsidRPr="00BF47CF">
        <w:rPr>
          <w:iCs/>
          <w:noProof/>
          <w:sz w:val="24"/>
          <w:szCs w:val="24"/>
          <w:lang w:val="bg-BG" w:eastAsia="bg-BG" w:bidi="ar-SA"/>
        </w:rPr>
        <w:t xml:space="preserve"> </w:t>
      </w:r>
      <w:r w:rsidRPr="00BF47CF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частично освобождава </w:t>
      </w:r>
      <w:r w:rsidR="000D61E3"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част от представената гаранция </w:t>
      </w:r>
      <w:r w:rsidRPr="00BF47CF">
        <w:rPr>
          <w:rFonts w:eastAsia="Courier New"/>
          <w:color w:val="000000"/>
          <w:sz w:val="24"/>
          <w:szCs w:val="24"/>
          <w:lang w:val="bg-BG" w:eastAsia="bg-BG" w:bidi="ar-SA"/>
        </w:rPr>
        <w:t>в размер на</w:t>
      </w:r>
      <w:r w:rsidR="007F30AC"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4E2E9D" w:rsidRPr="00BF47CF">
        <w:rPr>
          <w:rFonts w:eastAsia="Courier New"/>
          <w:color w:val="000000"/>
          <w:sz w:val="24"/>
          <w:szCs w:val="24"/>
          <w:lang w:val="bg-BG" w:eastAsia="bg-BG" w:bidi="ar-SA"/>
        </w:rPr>
        <w:t>3</w:t>
      </w:r>
      <w:r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5E78CE"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% </w:t>
      </w:r>
      <w:r w:rsidRPr="00BF47CF">
        <w:rPr>
          <w:rFonts w:eastAsia="Courier New"/>
          <w:sz w:val="24"/>
          <w:szCs w:val="24"/>
          <w:lang w:val="bg-BG" w:eastAsia="bg-BG" w:bidi="ar-SA"/>
        </w:rPr>
        <w:t>(</w:t>
      </w:r>
      <w:r w:rsidR="004E2E9D" w:rsidRPr="00BF47CF">
        <w:rPr>
          <w:rFonts w:eastAsia="Courier New"/>
          <w:sz w:val="24"/>
          <w:szCs w:val="24"/>
          <w:lang w:val="bg-BG" w:eastAsia="bg-BG" w:bidi="ar-SA"/>
        </w:rPr>
        <w:t>три</w:t>
      </w:r>
      <w:r w:rsidR="005E78CE" w:rsidRPr="00BF47CF">
        <w:rPr>
          <w:rFonts w:eastAsia="Courier New"/>
          <w:sz w:val="24"/>
          <w:szCs w:val="24"/>
          <w:lang w:val="bg-BG" w:eastAsia="bg-BG" w:bidi="ar-SA"/>
        </w:rPr>
        <w:t xml:space="preserve"> на сто</w:t>
      </w:r>
      <w:r w:rsidRPr="00BF47CF">
        <w:rPr>
          <w:rFonts w:eastAsia="Courier New"/>
          <w:sz w:val="24"/>
          <w:szCs w:val="24"/>
          <w:lang w:val="bg-BG" w:eastAsia="bg-BG" w:bidi="ar-SA"/>
        </w:rPr>
        <w:t xml:space="preserve">) </w:t>
      </w:r>
      <w:r w:rsidRPr="00BF47CF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от стойността на договора в срок </w:t>
      </w:r>
      <w:r w:rsidRPr="00BF47CF">
        <w:rPr>
          <w:iCs/>
          <w:noProof/>
          <w:sz w:val="24"/>
          <w:szCs w:val="24"/>
          <w:lang w:val="bg-BG" w:eastAsia="bg-BG" w:bidi="ar-SA"/>
        </w:rPr>
        <w:t xml:space="preserve">до 30 /тридесет/ дни, след </w:t>
      </w:r>
      <w:r w:rsidR="00FF1F4E" w:rsidRPr="00BF47CF">
        <w:rPr>
          <w:iCs/>
          <w:noProof/>
          <w:sz w:val="24"/>
          <w:szCs w:val="24"/>
          <w:lang w:val="bg-BG" w:eastAsia="bg-BG" w:bidi="ar-SA"/>
        </w:rPr>
        <w:t xml:space="preserve"> изпълнение</w:t>
      </w:r>
      <w:r w:rsidRPr="00BF47CF">
        <w:rPr>
          <w:iCs/>
          <w:noProof/>
          <w:sz w:val="24"/>
          <w:szCs w:val="24"/>
          <w:lang w:val="bg-BG" w:eastAsia="bg-BG" w:bidi="ar-SA"/>
        </w:rPr>
        <w:t xml:space="preserve"> на доставк</w:t>
      </w:r>
      <w:r w:rsidR="00FF1F4E" w:rsidRPr="00BF47CF">
        <w:rPr>
          <w:iCs/>
          <w:noProof/>
          <w:sz w:val="24"/>
          <w:szCs w:val="24"/>
          <w:lang w:val="bg-BG" w:eastAsia="bg-BG" w:bidi="ar-SA"/>
        </w:rPr>
        <w:t>ите на техниката, предмет на договора</w:t>
      </w:r>
      <w:r w:rsidRPr="00BF47CF">
        <w:rPr>
          <w:iCs/>
          <w:noProof/>
          <w:sz w:val="24"/>
          <w:szCs w:val="24"/>
          <w:lang w:val="bg-BG" w:eastAsia="bg-BG" w:bidi="ar-SA"/>
        </w:rPr>
        <w:t xml:space="preserve">, </w:t>
      </w:r>
      <w:r w:rsidRPr="00BF47CF">
        <w:rPr>
          <w:sz w:val="24"/>
          <w:szCs w:val="24"/>
          <w:lang w:val="bg-BG"/>
        </w:rPr>
        <w:t>удостоверен</w:t>
      </w:r>
      <w:r w:rsidR="00FF1F4E" w:rsidRPr="00BF47CF">
        <w:rPr>
          <w:sz w:val="24"/>
          <w:szCs w:val="24"/>
          <w:lang w:val="bg-BG"/>
        </w:rPr>
        <w:t>и</w:t>
      </w:r>
      <w:r w:rsidRPr="00BF47CF">
        <w:rPr>
          <w:sz w:val="24"/>
          <w:szCs w:val="24"/>
          <w:lang w:val="bg-BG"/>
        </w:rPr>
        <w:t xml:space="preserve"> с подписване на констативни  протокол</w:t>
      </w:r>
      <w:r w:rsidR="00FF1F4E" w:rsidRPr="00BF47CF">
        <w:rPr>
          <w:sz w:val="24"/>
          <w:szCs w:val="24"/>
          <w:lang w:val="bg-BG"/>
        </w:rPr>
        <w:t>и</w:t>
      </w:r>
      <w:r w:rsidRPr="00BF47CF">
        <w:rPr>
          <w:sz w:val="24"/>
          <w:szCs w:val="24"/>
          <w:lang w:val="bg-BG"/>
        </w:rPr>
        <w:t xml:space="preserve"> съгласно чл. 6, ал. 5 от договора.</w:t>
      </w:r>
      <w:r w:rsidR="00FE2E85" w:rsidRPr="00BF47CF">
        <w:rPr>
          <w:b/>
          <w:sz w:val="24"/>
          <w:szCs w:val="24"/>
          <w:lang w:val="bg-BG"/>
        </w:rPr>
        <w:t xml:space="preserve"> </w:t>
      </w:r>
    </w:p>
    <w:p w14:paraId="3F7C96AD" w14:textId="77777777" w:rsid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BF47CF">
        <w:rPr>
          <w:b/>
          <w:iCs/>
          <w:noProof/>
          <w:sz w:val="24"/>
          <w:szCs w:val="24"/>
          <w:lang w:val="bg-BG"/>
        </w:rPr>
        <w:t>(</w:t>
      </w:r>
      <w:r w:rsidR="00BD21BB" w:rsidRPr="00BF47CF">
        <w:rPr>
          <w:b/>
          <w:iCs/>
          <w:noProof/>
          <w:sz w:val="24"/>
          <w:szCs w:val="24"/>
          <w:lang w:val="bg-BG"/>
        </w:rPr>
        <w:t>5)</w:t>
      </w:r>
      <w:r w:rsidRPr="00BF47CF">
        <w:rPr>
          <w:iCs/>
          <w:noProof/>
          <w:sz w:val="24"/>
          <w:szCs w:val="24"/>
          <w:lang w:val="bg-BG"/>
        </w:rPr>
        <w:t xml:space="preserve"> </w:t>
      </w:r>
      <w:r w:rsidR="00FE2E85" w:rsidRPr="00BF47CF">
        <w:rPr>
          <w:b/>
          <w:sz w:val="24"/>
          <w:szCs w:val="24"/>
          <w:lang w:val="bg-BG"/>
        </w:rPr>
        <w:t>ВЪЗЛОЖИТЕЛЯТ</w:t>
      </w:r>
      <w:r w:rsidR="00FE2E85" w:rsidRPr="00BF47CF">
        <w:rPr>
          <w:sz w:val="24"/>
          <w:szCs w:val="24"/>
          <w:lang w:val="bg-BG"/>
        </w:rPr>
        <w:t xml:space="preserve"> окончателно освобождава остатъчната</w:t>
      </w:r>
      <w:r w:rsidR="00FE2E85" w:rsidRPr="00F23951">
        <w:rPr>
          <w:sz w:val="24"/>
          <w:szCs w:val="24"/>
          <w:lang w:val="bg-BG"/>
        </w:rPr>
        <w:t xml:space="preserve"> сума</w:t>
      </w:r>
      <w:r w:rsidR="00505A3C" w:rsidRPr="00F23951">
        <w:rPr>
          <w:sz w:val="24"/>
          <w:szCs w:val="24"/>
          <w:lang w:val="bg-BG"/>
        </w:rPr>
        <w:t xml:space="preserve"> от</w:t>
      </w:r>
      <w:r w:rsidR="000D61E3" w:rsidRPr="00F23951">
        <w:rPr>
          <w:sz w:val="24"/>
          <w:szCs w:val="24"/>
          <w:lang w:val="bg-BG"/>
        </w:rPr>
        <w:t xml:space="preserve"> представената </w:t>
      </w:r>
      <w:r w:rsidR="00FE2E85" w:rsidRPr="00F23951">
        <w:rPr>
          <w:sz w:val="24"/>
          <w:szCs w:val="24"/>
          <w:lang w:val="bg-BG"/>
        </w:rPr>
        <w:t>гаранцията за изпълнение, в размер на</w:t>
      </w:r>
      <w:r w:rsidR="004E2E9D" w:rsidRPr="00F23951">
        <w:rPr>
          <w:sz w:val="24"/>
          <w:szCs w:val="24"/>
          <w:lang w:val="bg-BG"/>
        </w:rPr>
        <w:t xml:space="preserve"> 2</w:t>
      </w:r>
      <w:r w:rsidR="00FE2E85" w:rsidRPr="00F23951">
        <w:rPr>
          <w:sz w:val="24"/>
          <w:szCs w:val="24"/>
          <w:lang w:val="bg-BG"/>
        </w:rPr>
        <w:t xml:space="preserve"> </w:t>
      </w:r>
      <w:r w:rsidR="004E2E9D" w:rsidRPr="00F23951">
        <w:rPr>
          <w:sz w:val="24"/>
          <w:szCs w:val="24"/>
          <w:lang w:val="bg-BG"/>
        </w:rPr>
        <w:t xml:space="preserve">% </w:t>
      </w:r>
      <w:r w:rsidR="00FE2E85" w:rsidRPr="00F23951">
        <w:rPr>
          <w:sz w:val="24"/>
          <w:szCs w:val="24"/>
          <w:lang w:val="bg-BG"/>
        </w:rPr>
        <w:t>(</w:t>
      </w:r>
      <w:r w:rsidR="004E2E9D" w:rsidRPr="00F23951">
        <w:rPr>
          <w:sz w:val="24"/>
          <w:szCs w:val="24"/>
          <w:lang w:val="bg-BG"/>
        </w:rPr>
        <w:t>две на сто</w:t>
      </w:r>
      <w:r w:rsidR="00FE2E85" w:rsidRPr="00F23951">
        <w:rPr>
          <w:sz w:val="24"/>
          <w:szCs w:val="24"/>
          <w:lang w:val="bg-BG"/>
        </w:rPr>
        <w:t xml:space="preserve">) </w:t>
      </w:r>
      <w:r w:rsidR="00FE2E85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от стойността</w:t>
      </w:r>
      <w:r w:rsidR="00FE2E85"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на договора,</w:t>
      </w:r>
      <w:r w:rsidR="00FE2E85" w:rsidRPr="00FE2E85">
        <w:rPr>
          <w:sz w:val="24"/>
          <w:szCs w:val="24"/>
          <w:lang w:val="bg-BG"/>
        </w:rPr>
        <w:t xml:space="preserve"> </w:t>
      </w:r>
      <w:r w:rsidR="00FE2E85" w:rsidRPr="00FE2E85">
        <w:rPr>
          <w:iCs/>
          <w:noProof/>
          <w:sz w:val="24"/>
          <w:szCs w:val="24"/>
          <w:lang w:val="bg-BG"/>
        </w:rPr>
        <w:t xml:space="preserve">в срок до 30 /тридесет/ дни, след изтичане на гаранционния срок и след изпълнението на всички задължения на </w:t>
      </w:r>
      <w:r w:rsidR="00FE2E85" w:rsidRPr="00FE2E85">
        <w:rPr>
          <w:b/>
          <w:iCs/>
          <w:noProof/>
          <w:sz w:val="24"/>
          <w:szCs w:val="24"/>
          <w:lang w:val="bg-BG"/>
        </w:rPr>
        <w:t xml:space="preserve">ИЗПЪЛНИТЕЛЯ, </w:t>
      </w:r>
      <w:r w:rsidR="00FE2E85" w:rsidRPr="00FE2E85">
        <w:rPr>
          <w:iCs/>
          <w:noProof/>
          <w:sz w:val="24"/>
          <w:szCs w:val="24"/>
          <w:lang w:val="bg-BG"/>
        </w:rPr>
        <w:t>без да дължи лихви.</w:t>
      </w:r>
    </w:p>
    <w:p w14:paraId="29AD4BE2" w14:textId="77777777" w:rsidR="005E2496" w:rsidRP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BD21BB">
        <w:rPr>
          <w:rFonts w:cs="Arial"/>
          <w:b/>
          <w:bCs/>
          <w:spacing w:val="-1"/>
          <w:sz w:val="24"/>
          <w:lang w:val="ru-RU" w:eastAsia="bg-BG" w:bidi="ar-SA"/>
        </w:rPr>
        <w:t>6</w:t>
      </w: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6C04EA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има право да усвои частично или изцяло сумата от гаранцията в случаите на неизпълнение на което и да е задължение на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ИЗПЪЛНИТЕЛЯ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по настоящия договор (вкл. непълно, неточно или забавено изпълнение), включително размера на начислените неустойки.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може да задържи гаранцията до отстраняване на констатираните недостатъци, или да се удовлетвори от нея до размера на начислените санкции и/или неустойки, </w:t>
      </w:r>
      <w:r w:rsidRPr="006C04EA">
        <w:rPr>
          <w:rFonts w:cs="Arial"/>
          <w:color w:val="000000"/>
          <w:sz w:val="24"/>
          <w:lang w:val="ru-RU" w:eastAsia="bg-BG" w:bidi="ar-SA"/>
        </w:rPr>
        <w:t>без това да го лишава от правото да търси обезщетение за претърпени вреди.</w:t>
      </w:r>
    </w:p>
    <w:p w14:paraId="7844D931" w14:textId="77777777" w:rsidR="005E2496" w:rsidRPr="006C04EA" w:rsidRDefault="005E2496" w:rsidP="005E2496">
      <w:pPr>
        <w:tabs>
          <w:tab w:val="left" w:pos="709"/>
        </w:tabs>
        <w:autoSpaceDE/>
        <w:autoSpaceDN/>
        <w:adjustRightInd/>
        <w:spacing w:before="60"/>
        <w:ind w:firstLine="709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BD21BB">
        <w:rPr>
          <w:rFonts w:eastAsia="Courier New"/>
          <w:b/>
          <w:color w:val="000000"/>
          <w:sz w:val="24"/>
          <w:szCs w:val="24"/>
          <w:lang w:val="bg-BG" w:eastAsia="bg-BG" w:bidi="ar-SA"/>
        </w:rPr>
        <w:t>7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При едностранно прекратяване на договора от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поради виновно неизпълнение на задължения на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договора, сумата от гаранцията за изпълнение на договора се усвоява изцяло като обезщетение за прекратяване на договора.</w:t>
      </w:r>
    </w:p>
    <w:p w14:paraId="044D2092" w14:textId="77777777" w:rsidR="005E2496" w:rsidRPr="007F2C95" w:rsidRDefault="005E2496" w:rsidP="005E2496">
      <w:pPr>
        <w:ind w:firstLine="720"/>
        <w:jc w:val="both"/>
        <w:rPr>
          <w:rFonts w:cs="Arial"/>
          <w:color w:val="000000"/>
          <w:sz w:val="24"/>
          <w:lang w:val="bg-BG" w:eastAsia="bg-BG" w:bidi="ar-SA"/>
        </w:rPr>
      </w:pP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D25D4B">
        <w:rPr>
          <w:rFonts w:cs="Arial"/>
          <w:b/>
          <w:bCs/>
          <w:spacing w:val="-1"/>
          <w:sz w:val="24"/>
          <w:lang w:val="ru-RU" w:eastAsia="bg-BG" w:bidi="ar-SA"/>
        </w:rPr>
        <w:t>8</w:t>
      </w: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7F2C95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</w:t>
      </w:r>
      <w:r w:rsidR="007F2C95" w:rsidRPr="007F2C95">
        <w:rPr>
          <w:rFonts w:cs="Arial"/>
          <w:noProof/>
          <w:sz w:val="24"/>
          <w:lang w:val="bg-BG" w:eastAsia="bg-BG" w:bidi="ar-SA"/>
        </w:rPr>
        <w:t xml:space="preserve">има право да </w:t>
      </w:r>
      <w:r w:rsidRPr="007F2C95">
        <w:rPr>
          <w:rFonts w:cs="Arial"/>
          <w:noProof/>
          <w:sz w:val="24"/>
          <w:lang w:val="bg-BG" w:eastAsia="bg-BG" w:bidi="ar-SA"/>
        </w:rPr>
        <w:t xml:space="preserve">задържа гаранцията за изпълнение на договора, ако в срока на неговото изпълнение възникне спор между страните, който е внесен за решаване от компетентен съд.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i/>
          <w:iCs/>
          <w:noProof/>
          <w:sz w:val="24"/>
          <w:lang w:val="bg-BG" w:eastAsia="bg-BG" w:bidi="ar-SA"/>
        </w:rPr>
        <w:t xml:space="preserve"> </w:t>
      </w:r>
      <w:r w:rsidRPr="007F2C95">
        <w:rPr>
          <w:rFonts w:cs="Arial"/>
          <w:noProof/>
          <w:sz w:val="24"/>
          <w:lang w:val="bg-BG" w:eastAsia="bg-BG" w:bidi="ar-SA"/>
        </w:rPr>
        <w:t xml:space="preserve">има право да задържи гаранцията и в случаите, при които поради виновно неизпълнение на задълженията на </w:t>
      </w:r>
      <w:r w:rsidRPr="007F2C95">
        <w:rPr>
          <w:rFonts w:cs="Arial"/>
          <w:b/>
          <w:noProof/>
          <w:sz w:val="24"/>
          <w:lang w:val="bg-BG" w:eastAsia="bg-BG" w:bidi="ar-SA"/>
        </w:rPr>
        <w:t>ИЗПЪЛНИТЕЛЯ</w:t>
      </w:r>
      <w:r w:rsidRPr="007F2C95">
        <w:rPr>
          <w:rFonts w:cs="Arial"/>
          <w:noProof/>
          <w:sz w:val="24"/>
          <w:lang w:val="bg-BG" w:eastAsia="bg-BG" w:bidi="ar-SA"/>
        </w:rPr>
        <w:t xml:space="preserve">,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развали договора. Гаранцията се освобождава след уреждане на всички претенции между страните.</w:t>
      </w:r>
    </w:p>
    <w:p w14:paraId="1DE72695" w14:textId="77777777" w:rsidR="005E2496" w:rsidRPr="00D306B2" w:rsidRDefault="005E2496" w:rsidP="005E2496">
      <w:pPr>
        <w:ind w:firstLine="720"/>
        <w:jc w:val="both"/>
        <w:rPr>
          <w:rFonts w:cs="Arial"/>
          <w:sz w:val="24"/>
          <w:lang w:val="bg-BG" w:eastAsia="bg-BG" w:bidi="ar-SA"/>
        </w:rPr>
      </w:pPr>
      <w:r w:rsidRPr="00D306B2">
        <w:rPr>
          <w:rFonts w:cs="Arial"/>
          <w:b/>
          <w:noProof/>
          <w:sz w:val="24"/>
          <w:lang w:val="bg-BG" w:eastAsia="bg-BG" w:bidi="ar-SA"/>
        </w:rPr>
        <w:t>(</w:t>
      </w:r>
      <w:r w:rsidR="00D25D4B">
        <w:rPr>
          <w:rFonts w:cs="Arial"/>
          <w:b/>
          <w:noProof/>
          <w:sz w:val="24"/>
          <w:lang w:val="bg-BG" w:eastAsia="bg-BG" w:bidi="ar-SA"/>
        </w:rPr>
        <w:t>9</w:t>
      </w:r>
      <w:r w:rsidRPr="00D306B2">
        <w:rPr>
          <w:rFonts w:cs="Arial"/>
          <w:b/>
          <w:noProof/>
          <w:sz w:val="24"/>
          <w:lang w:val="bg-BG" w:eastAsia="bg-BG" w:bidi="ar-SA"/>
        </w:rPr>
        <w:t xml:space="preserve">) </w:t>
      </w:r>
      <w:r w:rsidRPr="00D306B2">
        <w:rPr>
          <w:rFonts w:cs="Arial"/>
          <w:sz w:val="24"/>
          <w:lang w:val="bg-BG" w:eastAsia="bg-BG" w:bidi="ar-SA"/>
        </w:rPr>
        <w:t xml:space="preserve">Обслужването на банковата гаранция за изпълнение, таксите и други плащания по нея, банковите преводи, комисионните, както и поддържането на банковата гаранция за изпълнение на целия период на действие на настоящия договор са за сметка на </w:t>
      </w:r>
      <w:r w:rsidRPr="00D306B2">
        <w:rPr>
          <w:rFonts w:cs="Arial"/>
          <w:b/>
          <w:sz w:val="24"/>
          <w:lang w:val="bg-BG" w:eastAsia="bg-BG" w:bidi="ar-SA"/>
        </w:rPr>
        <w:t>ИЗПЪЛНИТЕЛЯ</w:t>
      </w:r>
      <w:r w:rsidRPr="00D306B2">
        <w:rPr>
          <w:rFonts w:cs="Arial"/>
          <w:sz w:val="24"/>
          <w:lang w:val="bg-BG" w:eastAsia="bg-BG" w:bidi="ar-SA"/>
        </w:rPr>
        <w:t>.</w:t>
      </w:r>
    </w:p>
    <w:p w14:paraId="47BFD5AE" w14:textId="77777777" w:rsidR="005E2496" w:rsidRDefault="005E2496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D25D4B">
        <w:rPr>
          <w:rFonts w:eastAsia="Courier New"/>
          <w:b/>
          <w:color w:val="000000"/>
          <w:sz w:val="24"/>
          <w:szCs w:val="24"/>
          <w:lang w:val="bg-BG" w:eastAsia="bg-BG" w:bidi="ar-SA"/>
        </w:rPr>
        <w:t>10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В случай че банката, издала гаранцията за изпълнение на договора, се обяви 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lastRenderedPageBreak/>
        <w:t xml:space="preserve">в несъстоятелност, или изпадне в неплатежоспособност/свръхзадлъжнялост, или й се отнеме лиценза, или откаже да заплати предявената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от 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сума в 3-дневен срок,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има право да поиска, 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се задължава да предостави, в срок до 5 (пет) работни дни от направеното искане, съответна заместваща гаранция от друга банкова институция, съгласувана с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>.</w:t>
      </w:r>
    </w:p>
    <w:p w14:paraId="25754CDA" w14:textId="77777777" w:rsidR="00BD21BB" w:rsidRPr="00BD21BB" w:rsidRDefault="00BD21BB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BD21BB">
        <w:rPr>
          <w:b/>
          <w:sz w:val="24"/>
          <w:szCs w:val="24"/>
          <w:lang w:val="bg-BG" w:eastAsia="bg-BG"/>
        </w:rPr>
        <w:t>(1</w:t>
      </w:r>
      <w:r w:rsidR="00D25D4B">
        <w:rPr>
          <w:b/>
          <w:sz w:val="24"/>
          <w:szCs w:val="24"/>
          <w:lang w:val="bg-BG" w:eastAsia="bg-BG"/>
        </w:rPr>
        <w:t>1</w:t>
      </w:r>
      <w:r w:rsidRPr="00BD21BB">
        <w:rPr>
          <w:b/>
          <w:sz w:val="24"/>
          <w:szCs w:val="24"/>
          <w:lang w:val="bg-BG" w:eastAsia="bg-BG"/>
        </w:rPr>
        <w:t>) ВЪЗЛОЖИТЕЛЯТ</w:t>
      </w:r>
      <w:r w:rsidRPr="00BD21BB">
        <w:rPr>
          <w:sz w:val="24"/>
          <w:szCs w:val="24"/>
          <w:lang w:val="bg-BG" w:eastAsia="bg-BG"/>
        </w:rPr>
        <w:t xml:space="preserve"> не дължи лихва за времето, през което средствата по Гаранцията за изпълнение са престояли при него законосъобразно</w:t>
      </w:r>
    </w:p>
    <w:p w14:paraId="20121C77" w14:textId="77777777" w:rsidR="00240BE0" w:rsidRPr="00BD797B" w:rsidRDefault="00240BE0" w:rsidP="005E2496">
      <w:pPr>
        <w:jc w:val="both"/>
        <w:rPr>
          <w:sz w:val="24"/>
          <w:szCs w:val="24"/>
          <w:highlight w:val="yellow"/>
          <w:lang w:val="bg-BG"/>
        </w:rPr>
      </w:pPr>
    </w:p>
    <w:p w14:paraId="71DACFD4" w14:textId="77777777" w:rsidR="005E2496" w:rsidRPr="003545C0" w:rsidRDefault="005E2496" w:rsidP="003545C0">
      <w:pPr>
        <w:pStyle w:val="Heading8"/>
        <w:spacing w:before="0" w:after="0"/>
        <w:jc w:val="center"/>
        <w:rPr>
          <w:b/>
          <w:i w:val="0"/>
          <w:lang w:val="bg-BG"/>
        </w:rPr>
      </w:pPr>
      <w:r w:rsidRPr="00590BFC">
        <w:rPr>
          <w:b/>
          <w:bCs/>
          <w:i w:val="0"/>
          <w:lang w:val="bg-BG"/>
        </w:rPr>
        <w:t xml:space="preserve">X. </w:t>
      </w:r>
      <w:r w:rsidRPr="00590BFC">
        <w:rPr>
          <w:b/>
          <w:i w:val="0"/>
          <w:lang w:val="bg-BG"/>
        </w:rPr>
        <w:t>НЕУСТОЙКИ</w:t>
      </w:r>
    </w:p>
    <w:p w14:paraId="7263E69B" w14:textId="77777777"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Чл. 10. (1) </w:t>
      </w:r>
      <w:r w:rsidRPr="00590BFC">
        <w:rPr>
          <w:sz w:val="24"/>
          <w:szCs w:val="24"/>
          <w:lang w:val="bg-BG"/>
        </w:rPr>
        <w:t xml:space="preserve">В случай че </w:t>
      </w:r>
      <w:r w:rsidRPr="00590BFC">
        <w:rPr>
          <w:b/>
          <w:sz w:val="24"/>
          <w:szCs w:val="24"/>
          <w:lang w:val="bg-BG"/>
        </w:rPr>
        <w:t>ИЗПЪЛНИТЕЛЯТ</w:t>
      </w:r>
      <w:r w:rsidRPr="00590BFC">
        <w:rPr>
          <w:sz w:val="24"/>
          <w:szCs w:val="24"/>
          <w:lang w:val="bg-BG"/>
        </w:rPr>
        <w:t xml:space="preserve"> не извърши доставката в уговорения в </w:t>
      </w:r>
      <w:r w:rsidRPr="008D0046">
        <w:rPr>
          <w:sz w:val="24"/>
          <w:szCs w:val="24"/>
          <w:lang w:val="bg-BG"/>
        </w:rPr>
        <w:t xml:space="preserve">чл. 2, ал. </w:t>
      </w:r>
      <w:r w:rsidR="00505A3C" w:rsidRPr="008D0046">
        <w:rPr>
          <w:sz w:val="24"/>
          <w:szCs w:val="24"/>
          <w:lang w:val="bg-BG"/>
        </w:rPr>
        <w:t>1</w:t>
      </w:r>
      <w:r w:rsidR="008D0046" w:rsidRPr="008D0046">
        <w:rPr>
          <w:sz w:val="24"/>
          <w:szCs w:val="24"/>
          <w:lang w:val="bg-BG"/>
        </w:rPr>
        <w:t xml:space="preserve">, </w:t>
      </w:r>
      <w:r w:rsidRPr="008D0046">
        <w:rPr>
          <w:sz w:val="24"/>
          <w:szCs w:val="24"/>
          <w:lang w:val="bg-BG"/>
        </w:rPr>
        <w:t xml:space="preserve"> срок</w:t>
      </w:r>
      <w:r w:rsidRPr="00590BFC">
        <w:rPr>
          <w:sz w:val="24"/>
          <w:szCs w:val="24"/>
          <w:lang w:val="bg-BG"/>
        </w:rPr>
        <w:t xml:space="preserve">, същият дължи неустойка в размер на </w:t>
      </w:r>
      <w:r w:rsidR="00F972B3">
        <w:rPr>
          <w:sz w:val="24"/>
          <w:szCs w:val="24"/>
          <w:lang w:val="bg-BG"/>
        </w:rPr>
        <w:t>1</w:t>
      </w:r>
      <w:r w:rsidRPr="00590BFC">
        <w:rPr>
          <w:sz w:val="24"/>
          <w:szCs w:val="24"/>
          <w:lang w:val="bg-BG"/>
        </w:rPr>
        <w:t xml:space="preserve">% от общата стойност на договора за всеки просрочен ден, но не повече от </w:t>
      </w:r>
      <w:r w:rsidR="00F972B3">
        <w:rPr>
          <w:sz w:val="24"/>
          <w:szCs w:val="24"/>
          <w:lang w:val="bg-BG"/>
        </w:rPr>
        <w:t>1</w:t>
      </w:r>
      <w:r w:rsidR="003545C0">
        <w:rPr>
          <w:sz w:val="24"/>
          <w:szCs w:val="24"/>
          <w:lang w:val="bg-BG"/>
        </w:rPr>
        <w:t>0</w:t>
      </w:r>
      <w:r w:rsidRPr="00590BFC">
        <w:rPr>
          <w:sz w:val="24"/>
          <w:szCs w:val="24"/>
          <w:lang w:val="bg-BG"/>
        </w:rPr>
        <w:t xml:space="preserve">%, която се удържа от </w:t>
      </w:r>
      <w:r w:rsidRPr="00590BFC">
        <w:rPr>
          <w:b/>
          <w:sz w:val="24"/>
          <w:szCs w:val="24"/>
          <w:lang w:val="bg-BG"/>
        </w:rPr>
        <w:t>ВЪЗЛОЖИТЕЛЯ</w:t>
      </w:r>
      <w:r w:rsidRPr="00590BFC">
        <w:rPr>
          <w:sz w:val="24"/>
          <w:szCs w:val="24"/>
          <w:lang w:val="bg-BG"/>
        </w:rPr>
        <w:t xml:space="preserve"> при изплащането й.</w:t>
      </w:r>
    </w:p>
    <w:p w14:paraId="7D92CC67" w14:textId="77777777"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(2) </w:t>
      </w:r>
      <w:r w:rsidR="00590BFC" w:rsidRPr="00924B48">
        <w:rPr>
          <w:sz w:val="24"/>
          <w:szCs w:val="24"/>
          <w:lang w:val="bg-BG" w:eastAsia="bg-BG" w:bidi="ar-SA"/>
        </w:rPr>
        <w:t xml:space="preserve">При забава в плащането </w:t>
      </w:r>
      <w:r w:rsidR="00590BFC" w:rsidRPr="00924B48">
        <w:rPr>
          <w:b/>
          <w:sz w:val="24"/>
          <w:szCs w:val="24"/>
          <w:lang w:val="bg-BG" w:eastAsia="bg-BG" w:bidi="ar-SA"/>
        </w:rPr>
        <w:t>ВЪЗЛОЖИТЕЛЯТ</w:t>
      </w:r>
      <w:r w:rsidR="00590BFC" w:rsidRPr="00924B48">
        <w:rPr>
          <w:sz w:val="24"/>
          <w:szCs w:val="24"/>
          <w:lang w:val="bg-BG" w:eastAsia="bg-BG" w:bidi="ar-SA"/>
        </w:rPr>
        <w:t xml:space="preserve"> дължи неустойка в размер на 0,05% (нула цяло и пет стотни процента) от дължимата сума за всеки ден закъснение, но не повече от 3% (три процента) от стойността на договора без ДДС.</w:t>
      </w:r>
    </w:p>
    <w:p w14:paraId="03B8949E" w14:textId="77777777"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(3)</w:t>
      </w:r>
      <w:r w:rsidRPr="00590BFC">
        <w:rPr>
          <w:sz w:val="24"/>
          <w:szCs w:val="24"/>
          <w:lang w:val="bg-BG"/>
        </w:rPr>
        <w:t xml:space="preserve"> В случай че </w:t>
      </w:r>
      <w:r w:rsidRPr="00590BFC">
        <w:rPr>
          <w:b/>
          <w:sz w:val="24"/>
          <w:szCs w:val="24"/>
          <w:lang w:val="bg-BG"/>
        </w:rPr>
        <w:t xml:space="preserve">ИЗПЪЛНИТЕЛЯТ </w:t>
      </w:r>
      <w:r w:rsidRPr="00590BFC">
        <w:rPr>
          <w:sz w:val="24"/>
          <w:szCs w:val="24"/>
          <w:lang w:val="bg-BG"/>
        </w:rPr>
        <w:t xml:space="preserve">достави техника, която не отговаря на изискванията на Техническата спецификация, </w:t>
      </w:r>
      <w:r w:rsidRPr="00590BFC">
        <w:rPr>
          <w:b/>
          <w:i/>
          <w:sz w:val="24"/>
          <w:szCs w:val="24"/>
          <w:lang w:val="bg-BG"/>
        </w:rPr>
        <w:t>Приложение № 1</w:t>
      </w:r>
      <w:r w:rsidRPr="00590BFC">
        <w:rPr>
          <w:sz w:val="24"/>
          <w:szCs w:val="24"/>
          <w:lang w:val="bg-BG"/>
        </w:rPr>
        <w:t xml:space="preserve"> </w:t>
      </w:r>
      <w:r w:rsidR="00505A3C">
        <w:rPr>
          <w:sz w:val="24"/>
          <w:szCs w:val="24"/>
          <w:lang w:val="bg-BG"/>
        </w:rPr>
        <w:t>и/или Техническото предложение,</w:t>
      </w:r>
      <w:r w:rsidR="00505A3C" w:rsidRPr="008D0046">
        <w:rPr>
          <w:b/>
          <w:i/>
          <w:sz w:val="24"/>
          <w:szCs w:val="24"/>
          <w:lang w:val="bg-BG"/>
        </w:rPr>
        <w:t xml:space="preserve"> Приложение №</w:t>
      </w:r>
      <w:r w:rsidR="003545C0">
        <w:rPr>
          <w:b/>
          <w:i/>
          <w:sz w:val="24"/>
          <w:szCs w:val="24"/>
          <w:lang w:val="bg-BG"/>
        </w:rPr>
        <w:t xml:space="preserve"> </w:t>
      </w:r>
      <w:r w:rsidR="00505A3C" w:rsidRPr="008D0046">
        <w:rPr>
          <w:b/>
          <w:i/>
          <w:sz w:val="24"/>
          <w:szCs w:val="24"/>
          <w:lang w:val="bg-BG"/>
        </w:rPr>
        <w:t>2</w:t>
      </w:r>
      <w:r w:rsidR="00505A3C">
        <w:rPr>
          <w:sz w:val="24"/>
          <w:szCs w:val="24"/>
          <w:lang w:val="bg-BG"/>
        </w:rPr>
        <w:t xml:space="preserve"> </w:t>
      </w:r>
      <w:r w:rsidRPr="00590BFC">
        <w:rPr>
          <w:sz w:val="24"/>
          <w:szCs w:val="24"/>
          <w:lang w:val="bg-BG"/>
        </w:rPr>
        <w:t xml:space="preserve">и </w:t>
      </w:r>
      <w:r w:rsidRPr="00B3287C">
        <w:rPr>
          <w:sz w:val="24"/>
          <w:szCs w:val="24"/>
          <w:lang w:val="bg-BG"/>
        </w:rPr>
        <w:t>в уговорения в чл. 6, ал. 4 срок не я подмени, същият</w:t>
      </w:r>
      <w:r w:rsidR="003545C0">
        <w:rPr>
          <w:sz w:val="24"/>
          <w:szCs w:val="24"/>
          <w:lang w:val="bg-BG"/>
        </w:rPr>
        <w:t xml:space="preserve"> дължи неустойка в размер на 20</w:t>
      </w:r>
      <w:r w:rsidRPr="00B3287C">
        <w:rPr>
          <w:sz w:val="24"/>
          <w:szCs w:val="24"/>
          <w:lang w:val="bg-BG"/>
        </w:rPr>
        <w:t>% върху</w:t>
      </w:r>
      <w:r w:rsidRPr="00590BFC">
        <w:rPr>
          <w:sz w:val="24"/>
          <w:szCs w:val="24"/>
          <w:lang w:val="bg-BG"/>
        </w:rPr>
        <w:t xml:space="preserve"> стойността на неотговарящата на изискванията техника.</w:t>
      </w:r>
    </w:p>
    <w:p w14:paraId="5B2A14FD" w14:textId="77777777" w:rsidR="005E2496" w:rsidRDefault="005E2496" w:rsidP="005E2496">
      <w:pPr>
        <w:jc w:val="both"/>
        <w:rPr>
          <w:sz w:val="24"/>
          <w:szCs w:val="24"/>
          <w:highlight w:val="yellow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(4)</w:t>
      </w:r>
      <w:r w:rsidRPr="00590BFC">
        <w:rPr>
          <w:sz w:val="24"/>
          <w:szCs w:val="24"/>
          <w:lang w:val="bg-BG"/>
        </w:rPr>
        <w:t xml:space="preserve"> Страните запазват правото си да търсят обезщетение за вреди по общия ред, ако тяхната стойност е по-голяма от изплатените неустойки по реда на този раздел.</w:t>
      </w:r>
    </w:p>
    <w:p w14:paraId="78741276" w14:textId="77777777" w:rsidR="00590BFC" w:rsidRPr="00590BFC" w:rsidRDefault="00590BFC" w:rsidP="00590BFC">
      <w:pPr>
        <w:ind w:firstLine="708"/>
        <w:jc w:val="both"/>
        <w:rPr>
          <w:sz w:val="24"/>
          <w:szCs w:val="24"/>
          <w:lang w:val="bg-BG"/>
        </w:rPr>
      </w:pPr>
      <w:r w:rsidRPr="00590BFC">
        <w:rPr>
          <w:b/>
          <w:sz w:val="24"/>
          <w:szCs w:val="24"/>
          <w:lang w:val="bg-BG"/>
        </w:rPr>
        <w:t>(5)</w:t>
      </w:r>
      <w:r w:rsidRPr="00590BFC">
        <w:rPr>
          <w:sz w:val="24"/>
          <w:szCs w:val="24"/>
          <w:lang w:val="bg-BG"/>
        </w:rPr>
        <w:t xml:space="preserve"> </w:t>
      </w:r>
      <w:r w:rsidRPr="00924B48">
        <w:rPr>
          <w:b/>
          <w:sz w:val="24"/>
          <w:szCs w:val="24"/>
          <w:lang w:val="bg-BG" w:eastAsia="bg-BG" w:bidi="ar-SA"/>
        </w:rPr>
        <w:t>ВЪЗЛОЖИТЕЛЯТ</w:t>
      </w:r>
      <w:r w:rsidRPr="00924B48">
        <w:rPr>
          <w:sz w:val="24"/>
          <w:szCs w:val="24"/>
          <w:lang w:val="bg-BG" w:eastAsia="bg-BG" w:bidi="ar-SA"/>
        </w:rPr>
        <w:t xml:space="preserve"> има право да прихване дължимите обезщетения и неустойки от сумите дължими на </w:t>
      </w:r>
      <w:r w:rsidRPr="00924B48">
        <w:rPr>
          <w:b/>
          <w:sz w:val="24"/>
          <w:szCs w:val="24"/>
          <w:lang w:val="bg-BG" w:eastAsia="bg-BG" w:bidi="ar-SA"/>
        </w:rPr>
        <w:t>ИЗПЪЛНИТЕЛЯ</w:t>
      </w:r>
      <w:r w:rsidRPr="00924B48">
        <w:rPr>
          <w:sz w:val="24"/>
          <w:szCs w:val="24"/>
          <w:lang w:val="bg-BG" w:eastAsia="bg-BG" w:bidi="ar-SA"/>
        </w:rPr>
        <w:t xml:space="preserve"> за доставените артикули или от гаранцията за изпълнение.</w:t>
      </w:r>
    </w:p>
    <w:p w14:paraId="17F52FEE" w14:textId="77777777" w:rsidR="00AD3730" w:rsidRDefault="00AD3730" w:rsidP="005E2496">
      <w:pPr>
        <w:pStyle w:val="PlainText"/>
        <w:jc w:val="center"/>
        <w:rPr>
          <w:rFonts w:ascii="Times New Roman" w:hAnsi="Times New Roman"/>
          <w:b/>
          <w:bCs/>
          <w:sz w:val="24"/>
          <w:szCs w:val="24"/>
          <w:highlight w:val="yellow"/>
          <w:lang w:eastAsia="ar-SA"/>
        </w:rPr>
      </w:pPr>
    </w:p>
    <w:p w14:paraId="343C8911" w14:textId="77777777" w:rsidR="005E2496" w:rsidRPr="003545C0" w:rsidRDefault="005E2496" w:rsidP="003545C0">
      <w:pPr>
        <w:tabs>
          <w:tab w:val="left" w:pos="8509"/>
        </w:tabs>
        <w:autoSpaceDE/>
        <w:autoSpaceDN/>
        <w:adjustRightInd/>
        <w:spacing w:line="274" w:lineRule="exact"/>
        <w:jc w:val="center"/>
        <w:rPr>
          <w:sz w:val="24"/>
          <w:szCs w:val="24"/>
          <w:lang w:val="bg-BG" w:eastAsia="bg-BG" w:bidi="ar-SA"/>
        </w:rPr>
      </w:pPr>
      <w:r w:rsidRPr="006E64CE">
        <w:rPr>
          <w:b/>
          <w:sz w:val="24"/>
          <w:szCs w:val="24"/>
          <w:lang w:val="bg-BG" w:eastAsia="bg-BG" w:bidi="ar-SA"/>
        </w:rPr>
        <w:t>Х</w:t>
      </w:r>
      <w:r w:rsidRPr="006E64CE">
        <w:rPr>
          <w:b/>
          <w:sz w:val="24"/>
          <w:szCs w:val="24"/>
          <w:lang w:eastAsia="bg-BG" w:bidi="ar-SA"/>
        </w:rPr>
        <w:t>I</w:t>
      </w:r>
      <w:r w:rsidRPr="006E64CE">
        <w:rPr>
          <w:b/>
          <w:sz w:val="24"/>
          <w:szCs w:val="24"/>
          <w:lang w:val="bg-BG" w:eastAsia="bg-BG" w:bidi="ar-SA"/>
        </w:rPr>
        <w:t>. НЕПРЕОДОЛИМА СИЛА</w:t>
      </w:r>
    </w:p>
    <w:p w14:paraId="11630F38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>Чл. 1</w:t>
      </w:r>
      <w:r w:rsidR="00A83317">
        <w:rPr>
          <w:b/>
          <w:sz w:val="24"/>
          <w:szCs w:val="24"/>
          <w:lang w:bidi="ar-SA"/>
        </w:rPr>
        <w:t>1</w:t>
      </w:r>
      <w:r w:rsidRPr="006E64CE">
        <w:rPr>
          <w:b/>
          <w:sz w:val="24"/>
          <w:szCs w:val="24"/>
          <w:lang w:val="bg-BG" w:bidi="ar-SA"/>
        </w:rPr>
        <w:t xml:space="preserve">. (1) </w:t>
      </w:r>
      <w:r w:rsidRPr="006E64CE">
        <w:rPr>
          <w:noProof/>
          <w:sz w:val="24"/>
          <w:szCs w:val="24"/>
          <w:lang w:val="bg-BG" w:eastAsia="en-GB" w:bidi="ar-SA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14:paraId="204B9A1B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(2) </w:t>
      </w:r>
      <w:r w:rsidRPr="006E64CE">
        <w:rPr>
          <w:noProof/>
          <w:sz w:val="24"/>
          <w:szCs w:val="24"/>
          <w:lang w:val="bg-BG" w:eastAsia="en-GB" w:bidi="ar-SA"/>
        </w:rPr>
        <w:t>За целите на този Договор, „непреодолима сила“ има значението на това понятие по смисъла на чл. 306, ал. 2 от Търговския закон. Страните се съгласяват, че за непреодолима сила ще се считат и изменения в приложимото право, касаещи дейността на която и да е от тях, и възпрепятстващи изпълнението или водещи до невъзможност за изпълнение на поетите с Договора задължения.</w:t>
      </w:r>
    </w:p>
    <w:p w14:paraId="0F63D195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(3) </w:t>
      </w:r>
      <w:r w:rsidRPr="006E64CE">
        <w:rPr>
          <w:noProof/>
          <w:sz w:val="24"/>
          <w:szCs w:val="24"/>
          <w:lang w:val="bg-BG" w:eastAsia="en-GB" w:bidi="ar-SA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14:paraId="036BF775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(4) </w:t>
      </w:r>
      <w:r w:rsidRPr="006E64CE">
        <w:rPr>
          <w:noProof/>
          <w:sz w:val="24"/>
          <w:szCs w:val="24"/>
          <w:lang w:val="bg-BG" w:eastAsia="en-GB" w:bidi="ar-SA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14:paraId="6000EB10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(5) </w:t>
      </w:r>
      <w:r w:rsidRPr="006E64CE">
        <w:rPr>
          <w:noProof/>
          <w:sz w:val="24"/>
          <w:szCs w:val="24"/>
          <w:lang w:val="bg-BG" w:eastAsia="en-GB" w:bidi="ar-SA"/>
        </w:rPr>
        <w:t xml:space="preserve">Не може да се позовава на непреодолима сила страна: </w:t>
      </w:r>
    </w:p>
    <w:p w14:paraId="1E46C16C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е била в забава или друго неизпълнение преди настъпването на непреодолима сила;</w:t>
      </w:r>
    </w:p>
    <w:p w14:paraId="1B770256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lastRenderedPageBreak/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не е информирала другата страна за настъпването на непреодолима сила; или</w:t>
      </w:r>
    </w:p>
    <w:p w14:paraId="3FA15643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чиято небрежност или умишлени действия или бездействия са довели до невъзможност за изпълнение на Договора.</w:t>
      </w:r>
    </w:p>
    <w:p w14:paraId="2B772AF2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(6) </w:t>
      </w:r>
      <w:r w:rsidRPr="006E64CE">
        <w:rPr>
          <w:noProof/>
          <w:sz w:val="24"/>
          <w:szCs w:val="24"/>
          <w:lang w:val="bg-BG" w:eastAsia="en-GB" w:bidi="ar-SA"/>
        </w:rPr>
        <w:t>Липсата на парични средства не представлява непреодолима сила.</w:t>
      </w:r>
    </w:p>
    <w:p w14:paraId="15B76141" w14:textId="77777777" w:rsidR="007F30AC" w:rsidRDefault="007F30AC" w:rsidP="007F30AC">
      <w:pPr>
        <w:ind w:firstLine="567"/>
        <w:jc w:val="center"/>
        <w:rPr>
          <w:b/>
          <w:sz w:val="24"/>
          <w:szCs w:val="24"/>
          <w:lang w:val="bg-BG" w:eastAsia="bg-BG" w:bidi="ar-SA"/>
        </w:rPr>
      </w:pPr>
    </w:p>
    <w:p w14:paraId="371ABE33" w14:textId="77777777" w:rsidR="004E2E9D" w:rsidRPr="004F3DA6" w:rsidRDefault="007F30AC" w:rsidP="004E2E9D">
      <w:pPr>
        <w:ind w:firstLine="567"/>
        <w:jc w:val="center"/>
        <w:rPr>
          <w:rFonts w:eastAsia="Calibri"/>
          <w:b/>
          <w:bCs/>
          <w:sz w:val="24"/>
          <w:szCs w:val="24"/>
          <w:lang w:val="bg-BG"/>
        </w:rPr>
      </w:pPr>
      <w:r w:rsidRPr="007F30AC">
        <w:rPr>
          <w:b/>
          <w:sz w:val="24"/>
          <w:szCs w:val="24"/>
          <w:lang w:eastAsia="bg-BG" w:bidi="ar-SA"/>
        </w:rPr>
        <w:t>X</w:t>
      </w:r>
      <w:r w:rsidRPr="007F30AC">
        <w:rPr>
          <w:b/>
          <w:sz w:val="24"/>
          <w:szCs w:val="24"/>
          <w:lang w:val="bg-BG" w:eastAsia="bg-BG" w:bidi="ar-SA"/>
        </w:rPr>
        <w:t xml:space="preserve">ІІ. </w:t>
      </w:r>
      <w:r>
        <w:rPr>
          <w:b/>
          <w:sz w:val="24"/>
          <w:szCs w:val="24"/>
          <w:lang w:val="bg-BG" w:eastAsia="bg-BG" w:bidi="ar-SA"/>
        </w:rPr>
        <w:t xml:space="preserve"> </w:t>
      </w:r>
      <w:r w:rsidR="004F3DA6" w:rsidRPr="007F30AC">
        <w:rPr>
          <w:rFonts w:eastAsia="Calibri"/>
          <w:b/>
          <w:bCs/>
          <w:sz w:val="24"/>
          <w:szCs w:val="24"/>
        </w:rPr>
        <w:t xml:space="preserve">ЗАЩИТА НА ЛИЧНИ ДАННИ </w:t>
      </w:r>
      <w:r w:rsidR="004F3DA6">
        <w:rPr>
          <w:rFonts w:eastAsia="Calibri"/>
          <w:b/>
          <w:bCs/>
          <w:sz w:val="24"/>
          <w:szCs w:val="24"/>
          <w:lang w:val="bg-BG"/>
        </w:rPr>
        <w:t xml:space="preserve">И </w:t>
      </w:r>
      <w:r w:rsidR="004F3DA6">
        <w:rPr>
          <w:rFonts w:eastAsia="Calibri"/>
          <w:b/>
          <w:bCs/>
          <w:sz w:val="24"/>
          <w:szCs w:val="24"/>
        </w:rPr>
        <w:t>КОНФИДЕНЦИАЛНОСТ</w:t>
      </w:r>
    </w:p>
    <w:p w14:paraId="17FF7E3A" w14:textId="77777777" w:rsidR="004E2E9D" w:rsidRDefault="004E2E9D" w:rsidP="004E2E9D">
      <w:pPr>
        <w:ind w:firstLine="567"/>
        <w:jc w:val="center"/>
        <w:rPr>
          <w:rFonts w:eastAsia="Calibri"/>
          <w:b/>
          <w:bCs/>
          <w:sz w:val="24"/>
          <w:szCs w:val="24"/>
          <w:lang w:val="bg-BG"/>
        </w:rPr>
      </w:pPr>
    </w:p>
    <w:p w14:paraId="3F9A266D" w14:textId="77777777" w:rsidR="007E4428" w:rsidRPr="00BF47CF" w:rsidRDefault="007F30AC" w:rsidP="007E4428">
      <w:pPr>
        <w:ind w:firstLine="709"/>
        <w:jc w:val="both"/>
        <w:rPr>
          <w:rFonts w:eastAsia="Calibri"/>
          <w:bCs/>
          <w:sz w:val="24"/>
          <w:szCs w:val="22"/>
          <w:lang w:val="bg-BG" w:bidi="ar-SA"/>
        </w:rPr>
      </w:pPr>
      <w:r w:rsidRPr="00BF47CF">
        <w:rPr>
          <w:rFonts w:eastAsia="Calibri"/>
          <w:b/>
          <w:sz w:val="24"/>
          <w:szCs w:val="24"/>
          <w:lang w:val="bg-BG"/>
        </w:rPr>
        <w:t>Чл.</w:t>
      </w:r>
      <w:r w:rsidR="00BF47CF" w:rsidRPr="00BF47CF">
        <w:rPr>
          <w:rFonts w:eastAsia="Calibri"/>
          <w:b/>
          <w:sz w:val="24"/>
          <w:szCs w:val="24"/>
          <w:lang w:val="bg-BG"/>
        </w:rPr>
        <w:t xml:space="preserve"> </w:t>
      </w:r>
      <w:r w:rsidRPr="00BF47CF">
        <w:rPr>
          <w:rFonts w:eastAsia="Calibri"/>
          <w:b/>
          <w:sz w:val="24"/>
          <w:szCs w:val="24"/>
          <w:lang w:val="bg-BG"/>
        </w:rPr>
        <w:t>1</w:t>
      </w:r>
      <w:r w:rsidR="00A83317" w:rsidRPr="00BF47CF">
        <w:rPr>
          <w:rFonts w:eastAsia="Calibri"/>
          <w:b/>
          <w:sz w:val="24"/>
          <w:szCs w:val="24"/>
          <w:lang w:val="bg-BG"/>
        </w:rPr>
        <w:t>2</w:t>
      </w:r>
      <w:r w:rsidRPr="00BF47CF">
        <w:rPr>
          <w:rFonts w:eastAsia="Calibri"/>
          <w:b/>
          <w:sz w:val="24"/>
          <w:szCs w:val="24"/>
          <w:lang w:val="bg-BG"/>
        </w:rPr>
        <w:t>.</w:t>
      </w:r>
      <w:r w:rsidRPr="00BF47CF">
        <w:rPr>
          <w:rFonts w:eastAsia="Calibri"/>
          <w:sz w:val="24"/>
          <w:szCs w:val="24"/>
          <w:lang w:val="bg-BG"/>
        </w:rPr>
        <w:t> </w:t>
      </w:r>
      <w:r w:rsidR="007E4428" w:rsidRPr="00BF47CF">
        <w:rPr>
          <w:rFonts w:eastAsia="Calibri"/>
          <w:b/>
          <w:sz w:val="24"/>
          <w:szCs w:val="22"/>
          <w:lang w:val="bg-BG" w:bidi="ar-SA"/>
        </w:rPr>
        <w:t xml:space="preserve">(1) </w:t>
      </w:r>
      <w:r w:rsidR="007E4428" w:rsidRPr="00BF47CF">
        <w:rPr>
          <w:rFonts w:eastAsia="Calibri"/>
          <w:sz w:val="24"/>
          <w:szCs w:val="22"/>
          <w:lang w:val="bg-BG" w:bidi="ar-SA"/>
        </w:rPr>
        <w:t xml:space="preserve">Страните се задължават да спазват приложимото законодателство в областта на личните данни и Регламент (ЕС) 2016/679 на Европейския парламент и на Съвета от 27 април 2016 г. </w:t>
      </w:r>
      <w:r w:rsidR="007E4428" w:rsidRPr="00BF47CF">
        <w:rPr>
          <w:rFonts w:eastAsia="Calibri"/>
          <w:bCs/>
          <w:sz w:val="24"/>
          <w:szCs w:val="22"/>
          <w:lang w:val="bg-BG" w:bidi="ar-SA"/>
        </w:rPr>
        <w:t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14:paraId="17C0F5A6" w14:textId="77777777" w:rsidR="007E4428" w:rsidRPr="00BF47CF" w:rsidRDefault="007E4428" w:rsidP="007E4428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val="bg-BG" w:bidi="ar-SA"/>
        </w:rPr>
      </w:pPr>
      <w:r w:rsidRPr="00BF47CF">
        <w:rPr>
          <w:rFonts w:eastAsia="Calibri"/>
          <w:b/>
          <w:bCs/>
          <w:sz w:val="24"/>
          <w:szCs w:val="22"/>
          <w:lang w:val="bg-BG" w:bidi="ar-SA"/>
        </w:rPr>
        <w:t>(2)</w:t>
      </w:r>
      <w:r w:rsidRPr="00BF47CF">
        <w:rPr>
          <w:rFonts w:eastAsia="Calibri"/>
          <w:bCs/>
          <w:sz w:val="24"/>
          <w:szCs w:val="22"/>
          <w:lang w:val="bg-BG" w:bidi="ar-SA"/>
        </w:rPr>
        <w:t xml:space="preserve"> При наличие на лични данни, същите се обработват при </w:t>
      </w:r>
      <w:r w:rsidRPr="00BF47CF">
        <w:rPr>
          <w:rFonts w:eastAsia="Calibri"/>
          <w:sz w:val="24"/>
          <w:szCs w:val="24"/>
          <w:lang w:val="bg-BG" w:bidi="ar-SA"/>
        </w:rPr>
        <w:t>спазване изискванията на Регламент (ЕС) 2016/679 и чл.3</w:t>
      </w:r>
      <w:r w:rsidR="001F6AD2" w:rsidRPr="00BF47CF">
        <w:rPr>
          <w:rFonts w:eastAsia="Calibri"/>
          <w:sz w:val="24"/>
          <w:szCs w:val="24"/>
          <w:lang w:val="bg-BG" w:bidi="ar-SA"/>
        </w:rPr>
        <w:t>7</w:t>
      </w:r>
      <w:r w:rsidRPr="00BF47CF">
        <w:rPr>
          <w:rFonts w:eastAsia="Calibri"/>
          <w:sz w:val="24"/>
          <w:szCs w:val="24"/>
          <w:lang w:val="bg-BG" w:bidi="ar-SA"/>
        </w:rPr>
        <w:t xml:space="preserve"> от ЗОП. </w:t>
      </w:r>
    </w:p>
    <w:p w14:paraId="609C90CF" w14:textId="77777777" w:rsidR="004F3DA6" w:rsidRPr="004F3DA6" w:rsidRDefault="004F3DA6" w:rsidP="004F3DA6">
      <w:pPr>
        <w:ind w:firstLine="709"/>
        <w:jc w:val="both"/>
        <w:rPr>
          <w:b/>
          <w:noProof/>
          <w:sz w:val="24"/>
          <w:szCs w:val="24"/>
          <w:lang w:eastAsia="en-GB" w:bidi="ar-SA"/>
        </w:rPr>
      </w:pPr>
      <w:r w:rsidRPr="00BF47CF">
        <w:rPr>
          <w:b/>
          <w:sz w:val="24"/>
          <w:szCs w:val="24"/>
          <w:lang w:val="bg-BG"/>
        </w:rPr>
        <w:t>(3</w:t>
      </w:r>
      <w:r w:rsidRPr="00BF47CF">
        <w:rPr>
          <w:sz w:val="24"/>
          <w:szCs w:val="24"/>
          <w:lang w:val="bg-BG" w:bidi="ar-SA"/>
        </w:rPr>
        <w:t xml:space="preserve">) </w:t>
      </w:r>
      <w:r w:rsidRPr="00BF47CF">
        <w:rPr>
          <w:b/>
          <w:noProof/>
          <w:sz w:val="24"/>
          <w:szCs w:val="24"/>
          <w:lang w:val="bg-BG" w:eastAsia="en-GB" w:bidi="ar-SA"/>
        </w:rPr>
        <w:t xml:space="preserve">ИЗПЪЛНИТЕЛЯТ </w:t>
      </w:r>
      <w:r w:rsidRPr="00BF47CF">
        <w:rPr>
          <w:noProof/>
          <w:sz w:val="24"/>
          <w:szCs w:val="24"/>
          <w:lang w:val="bg-BG" w:eastAsia="en-GB" w:bidi="ar-SA"/>
        </w:rPr>
        <w:t>няма право да дава публични изявления и съобщения, да разкрива или разгласява каквато и да е информация</w:t>
      </w:r>
      <w:r w:rsidRPr="004F3DA6">
        <w:rPr>
          <w:noProof/>
          <w:sz w:val="24"/>
          <w:szCs w:val="24"/>
          <w:lang w:eastAsia="en-GB" w:bidi="ar-SA"/>
        </w:rPr>
        <w:t xml:space="preserve">, която е получил във връзка с извършване на доставките, предмет на този договор, независимо дали е въз основа на данни и материали на </w:t>
      </w:r>
      <w:r w:rsidRPr="004F3DA6">
        <w:rPr>
          <w:b/>
          <w:bCs/>
          <w:noProof/>
          <w:sz w:val="24"/>
          <w:szCs w:val="24"/>
          <w:lang w:eastAsia="en-GB" w:bidi="ar-SA"/>
        </w:rPr>
        <w:t>ВЪЗЛОЖИТЕЛЯ</w:t>
      </w:r>
      <w:r w:rsidRPr="004F3DA6">
        <w:rPr>
          <w:bCs/>
          <w:noProof/>
          <w:sz w:val="24"/>
          <w:szCs w:val="24"/>
          <w:lang w:eastAsia="en-GB" w:bidi="ar-SA"/>
        </w:rPr>
        <w:t xml:space="preserve"> </w:t>
      </w:r>
      <w:r w:rsidRPr="004F3DA6">
        <w:rPr>
          <w:noProof/>
          <w:sz w:val="24"/>
          <w:szCs w:val="24"/>
          <w:lang w:eastAsia="en-GB" w:bidi="ar-SA"/>
        </w:rPr>
        <w:t xml:space="preserve">или на резултати от работата на </w:t>
      </w:r>
      <w:r w:rsidRPr="004F3DA6">
        <w:rPr>
          <w:b/>
          <w:noProof/>
          <w:sz w:val="24"/>
          <w:szCs w:val="24"/>
          <w:lang w:eastAsia="en-GB" w:bidi="ar-SA"/>
        </w:rPr>
        <w:t>ИЗПЪЛНИТЕЛЯ,</w:t>
      </w:r>
      <w:r w:rsidRPr="004F3DA6">
        <w:rPr>
          <w:noProof/>
          <w:sz w:val="24"/>
          <w:szCs w:val="24"/>
          <w:lang w:eastAsia="en-GB" w:bidi="ar-SA"/>
        </w:rPr>
        <w:t xml:space="preserve"> без предварителното писмено съгласие на </w:t>
      </w:r>
      <w:r w:rsidRPr="004F3DA6">
        <w:rPr>
          <w:b/>
          <w:bCs/>
          <w:noProof/>
          <w:sz w:val="24"/>
          <w:szCs w:val="24"/>
          <w:lang w:eastAsia="en-GB" w:bidi="ar-SA"/>
        </w:rPr>
        <w:t>ВЪЗЛОЖИТЕЛЯ</w:t>
      </w:r>
      <w:r w:rsidRPr="004F3DA6">
        <w:rPr>
          <w:b/>
          <w:noProof/>
          <w:sz w:val="24"/>
          <w:szCs w:val="24"/>
          <w:lang w:eastAsia="en-GB" w:bidi="ar-SA"/>
        </w:rPr>
        <w:t xml:space="preserve">, </w:t>
      </w:r>
    </w:p>
    <w:p w14:paraId="716C352E" w14:textId="77777777" w:rsidR="004F3DA6" w:rsidRPr="00BF47CF" w:rsidRDefault="004F3DA6" w:rsidP="004F3DA6">
      <w:pPr>
        <w:ind w:firstLine="709"/>
        <w:jc w:val="both"/>
        <w:rPr>
          <w:sz w:val="24"/>
          <w:szCs w:val="24"/>
          <w:lang w:val="bg-BG" w:bidi="ar-SA"/>
        </w:rPr>
      </w:pPr>
      <w:r>
        <w:rPr>
          <w:b/>
          <w:sz w:val="24"/>
          <w:szCs w:val="24"/>
          <w:lang w:bidi="ar-SA"/>
        </w:rPr>
        <w:t>(</w:t>
      </w:r>
      <w:r>
        <w:rPr>
          <w:b/>
          <w:sz w:val="24"/>
          <w:szCs w:val="24"/>
          <w:lang w:val="bg-BG" w:bidi="ar-SA"/>
        </w:rPr>
        <w:t>4</w:t>
      </w:r>
      <w:r w:rsidRPr="00BF47CF">
        <w:rPr>
          <w:b/>
          <w:sz w:val="24"/>
          <w:szCs w:val="24"/>
          <w:lang w:val="bg-BG" w:bidi="ar-SA"/>
        </w:rPr>
        <w:t>)</w:t>
      </w:r>
      <w:r w:rsidRPr="00BF47CF">
        <w:rPr>
          <w:sz w:val="24"/>
          <w:szCs w:val="24"/>
          <w:lang w:val="bg-BG" w:bidi="ar-SA"/>
        </w:rPr>
        <w:t xml:space="preserve"> В случай на нарушаване на някоя от клаузите за конфиденциалност, виновната страна дължи на изправната страна пълно обезщетение за причинените вреди.</w:t>
      </w:r>
    </w:p>
    <w:p w14:paraId="5F4119B3" w14:textId="77777777" w:rsidR="005E2496" w:rsidRPr="007F30AC" w:rsidRDefault="005E2496" w:rsidP="004E2E9D">
      <w:pPr>
        <w:ind w:firstLine="567"/>
        <w:jc w:val="both"/>
        <w:rPr>
          <w:sz w:val="24"/>
          <w:szCs w:val="24"/>
          <w:lang w:val="bg-BG"/>
        </w:rPr>
      </w:pPr>
    </w:p>
    <w:p w14:paraId="5F83C8C2" w14:textId="77777777" w:rsidR="006E64CE" w:rsidRPr="003545C0" w:rsidRDefault="007F30AC" w:rsidP="003545C0">
      <w:pPr>
        <w:ind w:left="68" w:firstLine="652"/>
        <w:jc w:val="center"/>
        <w:outlineLvl w:val="0"/>
        <w:rPr>
          <w:b/>
          <w:sz w:val="24"/>
          <w:szCs w:val="24"/>
          <w:lang w:val="bg-BG" w:eastAsia="bg-BG" w:bidi="ar-SA"/>
        </w:rPr>
      </w:pPr>
      <w:r w:rsidRPr="007F30AC">
        <w:rPr>
          <w:rFonts w:eastAsia="Calibri"/>
          <w:b/>
          <w:bCs/>
          <w:sz w:val="24"/>
          <w:szCs w:val="24"/>
        </w:rPr>
        <w:t>X</w:t>
      </w:r>
      <w:r w:rsidR="00A83317">
        <w:rPr>
          <w:rFonts w:eastAsia="Calibri"/>
          <w:b/>
          <w:bCs/>
          <w:sz w:val="24"/>
          <w:szCs w:val="24"/>
          <w:lang w:val="bg-BG"/>
        </w:rPr>
        <w:t>ІІІ</w:t>
      </w:r>
      <w:r w:rsidRPr="007F30AC">
        <w:rPr>
          <w:rFonts w:eastAsia="Calibri"/>
          <w:b/>
          <w:bCs/>
          <w:sz w:val="24"/>
          <w:szCs w:val="24"/>
        </w:rPr>
        <w:t>.</w:t>
      </w:r>
      <w:r>
        <w:rPr>
          <w:rFonts w:eastAsia="Calibri"/>
          <w:b/>
          <w:bCs/>
          <w:sz w:val="24"/>
          <w:szCs w:val="24"/>
          <w:lang w:val="bg-BG"/>
        </w:rPr>
        <w:t xml:space="preserve"> </w:t>
      </w:r>
      <w:r w:rsidR="006E64CE" w:rsidRPr="00924B48">
        <w:rPr>
          <w:b/>
          <w:sz w:val="24"/>
          <w:szCs w:val="24"/>
          <w:lang w:val="bg-BG" w:eastAsia="bg-BG" w:bidi="ar-SA"/>
        </w:rPr>
        <w:t>УВЕДОМЛЕНИЯ МЕЖДУ СТРАНИТЕ.</w:t>
      </w:r>
      <w:r w:rsidR="006E64CE">
        <w:rPr>
          <w:b/>
          <w:sz w:val="24"/>
          <w:szCs w:val="24"/>
          <w:lang w:val="bg-BG" w:eastAsia="bg-BG" w:bidi="ar-SA"/>
        </w:rPr>
        <w:t xml:space="preserve"> ДРУГИ УСЛОВИЯ</w:t>
      </w:r>
    </w:p>
    <w:p w14:paraId="5DB9A76C" w14:textId="77777777" w:rsidR="005E2496" w:rsidRPr="006E64CE" w:rsidRDefault="007F30AC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>
        <w:rPr>
          <w:b/>
          <w:sz w:val="24"/>
          <w:szCs w:val="24"/>
          <w:lang w:val="bg-BG" w:bidi="ar-SA"/>
        </w:rPr>
        <w:t>Чл. 1</w:t>
      </w:r>
      <w:r w:rsidR="00A83317">
        <w:rPr>
          <w:b/>
          <w:sz w:val="24"/>
          <w:szCs w:val="24"/>
          <w:lang w:bidi="ar-SA"/>
        </w:rPr>
        <w:t>3</w:t>
      </w:r>
      <w:r w:rsidR="005E2496" w:rsidRPr="006E64CE">
        <w:rPr>
          <w:b/>
          <w:sz w:val="24"/>
          <w:szCs w:val="24"/>
          <w:lang w:val="bg-BG" w:bidi="ar-SA"/>
        </w:rPr>
        <w:t xml:space="preserve">. </w:t>
      </w:r>
      <w:r w:rsidR="005E2496" w:rsidRPr="006E64CE">
        <w:rPr>
          <w:b/>
          <w:noProof/>
          <w:sz w:val="24"/>
          <w:szCs w:val="24"/>
          <w:lang w:val="bg-BG" w:eastAsia="en-GB" w:bidi="ar-SA"/>
        </w:rPr>
        <w:t>(1)</w:t>
      </w:r>
      <w:r w:rsidR="005E2496"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="006E64CE" w:rsidRPr="00924B48">
        <w:rPr>
          <w:sz w:val="24"/>
          <w:szCs w:val="24"/>
          <w:lang w:val="bg-BG" w:eastAsia="bg-BG" w:bidi="ar-SA"/>
        </w:rPr>
        <w:t>Уведомленията между страните, в това число и заявките за доставка, се  извършват в писмена форма.</w:t>
      </w:r>
    </w:p>
    <w:p w14:paraId="3658B81F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(2)</w:t>
      </w:r>
      <w:r w:rsidRPr="006E64CE">
        <w:rPr>
          <w:noProof/>
          <w:sz w:val="24"/>
          <w:szCs w:val="24"/>
          <w:lang w:val="bg-BG" w:eastAsia="en-GB" w:bidi="ar-SA"/>
        </w:rPr>
        <w:t xml:space="preserve"> За целите на този Договор данните и лицата за контакт на Страните са, както следва:</w:t>
      </w:r>
    </w:p>
    <w:p w14:paraId="049C4798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b/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b/>
          <w:noProof/>
          <w:sz w:val="24"/>
          <w:szCs w:val="24"/>
          <w:lang w:val="bg-BG" w:eastAsia="en-GB" w:bidi="ar-SA"/>
        </w:rPr>
        <w:t xml:space="preserve"> За ВЪЗЛОЖИТЕЛЯ:</w:t>
      </w:r>
    </w:p>
    <w:p w14:paraId="7A734CE2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Адрес за кореспонденция: гр. 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, ул. „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………….</w:t>
      </w:r>
      <w:r w:rsidRPr="006E64CE">
        <w:rPr>
          <w:noProof/>
          <w:sz w:val="24"/>
          <w:szCs w:val="24"/>
          <w:lang w:val="bg-BG" w:eastAsia="en-GB" w:bidi="ar-SA"/>
        </w:rPr>
        <w:t xml:space="preserve">“ № </w:t>
      </w:r>
      <w:r w:rsidR="006E64CE" w:rsidRPr="006E64CE">
        <w:rPr>
          <w:noProof/>
          <w:sz w:val="24"/>
          <w:szCs w:val="24"/>
          <w:lang w:val="bg-BG" w:eastAsia="en-GB" w:bidi="ar-SA"/>
        </w:rPr>
        <w:t>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14:paraId="345982EC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Тел.: ………………………</w:t>
      </w:r>
    </w:p>
    <w:p w14:paraId="69006548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……………………..</w:t>
      </w:r>
    </w:p>
    <w:p w14:paraId="4F3A7B48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…………………..</w:t>
      </w:r>
    </w:p>
    <w:p w14:paraId="11986A3A" w14:textId="77777777" w:rsidR="005E2496" w:rsidRPr="006E64CE" w:rsidRDefault="005E2496" w:rsidP="005E2496">
      <w:pPr>
        <w:widowControl/>
        <w:suppressAutoHyphens/>
        <w:autoSpaceDE/>
        <w:autoSpaceDN/>
        <w:adjustRightInd/>
        <w:jc w:val="both"/>
        <w:rPr>
          <w:noProof/>
          <w:sz w:val="16"/>
          <w:szCs w:val="16"/>
          <w:lang w:val="bg-BG" w:eastAsia="en-GB" w:bidi="ar-SA"/>
        </w:rPr>
      </w:pPr>
    </w:p>
    <w:p w14:paraId="1F2FEA38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Pr="006E64CE">
        <w:rPr>
          <w:b/>
          <w:noProof/>
          <w:sz w:val="24"/>
          <w:szCs w:val="24"/>
          <w:lang w:val="bg-BG" w:eastAsia="en-GB" w:bidi="ar-SA"/>
        </w:rPr>
        <w:t>За ИЗПЪЛНИТЕЛЯ: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14:paraId="0C393433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Адрес за кореспонденция: ……………………</w:t>
      </w:r>
    </w:p>
    <w:p w14:paraId="09943171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Тел.: </w:t>
      </w:r>
      <w:r w:rsidRPr="006E64CE">
        <w:rPr>
          <w:noProof/>
          <w:sz w:val="24"/>
          <w:szCs w:val="24"/>
          <w:lang w:val="bg-BG" w:bidi="ar-SA"/>
        </w:rPr>
        <w:t>…………………………….</w:t>
      </w:r>
    </w:p>
    <w:p w14:paraId="15397646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Факс: </w:t>
      </w:r>
      <w:r w:rsidRPr="006E64CE">
        <w:rPr>
          <w:noProof/>
          <w:sz w:val="24"/>
          <w:szCs w:val="24"/>
          <w:lang w:val="bg-BG" w:bidi="ar-SA"/>
        </w:rPr>
        <w:t>………………………………</w:t>
      </w:r>
    </w:p>
    <w:p w14:paraId="587B1413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…………………………….</w:t>
      </w:r>
    </w:p>
    <w:p w14:paraId="04BE0309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</w:t>
      </w:r>
    </w:p>
    <w:p w14:paraId="0887137D" w14:textId="77777777" w:rsidR="005E2496" w:rsidRPr="00BD797B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highlight w:val="yellow"/>
          <w:lang w:val="bg-BG" w:eastAsia="en-GB" w:bidi="ar-SA"/>
        </w:rPr>
      </w:pPr>
    </w:p>
    <w:p w14:paraId="4103641F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(3)</w:t>
      </w:r>
      <w:r w:rsidRPr="006E64CE">
        <w:rPr>
          <w:noProof/>
          <w:sz w:val="24"/>
          <w:szCs w:val="24"/>
          <w:lang w:val="bg-BG" w:eastAsia="en-GB" w:bidi="ar-SA"/>
        </w:rPr>
        <w:t xml:space="preserve"> За дата на уведомлението се счита:</w:t>
      </w:r>
    </w:p>
    <w:p w14:paraId="3A24DE91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предаването – при лично предаване на уведомлението;</w:t>
      </w:r>
    </w:p>
    <w:p w14:paraId="337B2A55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пощенското клеймо на обратната разписка – при изпращане по пощата;</w:t>
      </w:r>
    </w:p>
    <w:p w14:paraId="1713C790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доставка, отбелязана върху куриерската разписка – при изпращане по куриер;</w:t>
      </w:r>
    </w:p>
    <w:p w14:paraId="6CDB9A21" w14:textId="77777777"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4.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приемането – при изпращане по факс;</w:t>
      </w:r>
    </w:p>
    <w:p w14:paraId="3FB4D462" w14:textId="77777777" w:rsidR="002D7E0F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5.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получаване – при изпращане по електронна поща. </w:t>
      </w:r>
    </w:p>
    <w:p w14:paraId="174478C3" w14:textId="77777777" w:rsidR="005E2496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lastRenderedPageBreak/>
        <w:t>(4)</w:t>
      </w:r>
      <w:r w:rsidRPr="006E64CE">
        <w:rPr>
          <w:noProof/>
          <w:sz w:val="24"/>
          <w:szCs w:val="24"/>
          <w:lang w:val="bg-BG" w:eastAsia="en-GB" w:bidi="ar-SA"/>
        </w:rPr>
        <w:t xml:space="preserve">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3 (</w:t>
      </w:r>
      <w:r w:rsidRPr="006E64CE">
        <w:rPr>
          <w:i/>
          <w:noProof/>
          <w:sz w:val="24"/>
          <w:szCs w:val="24"/>
          <w:lang w:val="bg-BG" w:eastAsia="en-GB" w:bidi="ar-SA"/>
        </w:rPr>
        <w:t>три</w:t>
      </w:r>
      <w:r w:rsidRPr="006E64CE">
        <w:rPr>
          <w:noProof/>
          <w:sz w:val="24"/>
          <w:szCs w:val="24"/>
          <w:lang w:val="bg-BG" w:eastAsia="en-GB" w:bidi="ar-SA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14:paraId="38D99D6B" w14:textId="77777777" w:rsidR="00A31252" w:rsidRPr="00A31252" w:rsidRDefault="0062130E" w:rsidP="00A31252">
      <w:pPr>
        <w:ind w:firstLine="709"/>
        <w:jc w:val="both"/>
        <w:rPr>
          <w:sz w:val="24"/>
          <w:szCs w:val="24"/>
          <w:lang w:val="ru-RU" w:bidi="ar-SA"/>
        </w:rPr>
      </w:pPr>
      <w:r w:rsidRPr="001F6AD2">
        <w:rPr>
          <w:b/>
          <w:noProof/>
          <w:sz w:val="24"/>
          <w:szCs w:val="24"/>
          <w:lang w:val="bg-BG" w:eastAsia="en-GB" w:bidi="ar-SA"/>
        </w:rPr>
        <w:t>(5)</w:t>
      </w:r>
      <w:r w:rsidRPr="001F6AD2">
        <w:rPr>
          <w:sz w:val="24"/>
          <w:szCs w:val="24"/>
          <w:lang w:bidi="ar-SA"/>
        </w:rPr>
        <w:t xml:space="preserve"> </w:t>
      </w:r>
      <w:r w:rsidR="00A31252" w:rsidRPr="00A31252">
        <w:rPr>
          <w:sz w:val="24"/>
          <w:szCs w:val="24"/>
          <w:lang w:val="ru-RU" w:bidi="ar-SA"/>
        </w:rPr>
        <w:t>Определените лица за контакт по ал. 2 осъществяват координация, контрол</w:t>
      </w:r>
      <w:r w:rsidR="00A31252" w:rsidRPr="00A31252">
        <w:rPr>
          <w:sz w:val="24"/>
          <w:szCs w:val="24"/>
          <w:lang w:val="bg-BG" w:bidi="ar-SA"/>
        </w:rPr>
        <w:t>,</w:t>
      </w:r>
      <w:r w:rsidR="00A31252" w:rsidRPr="00A31252">
        <w:rPr>
          <w:sz w:val="24"/>
          <w:szCs w:val="24"/>
          <w:lang w:val="ru-RU" w:bidi="ar-SA"/>
        </w:rPr>
        <w:t xml:space="preserve"> наблюдение на изпълнението на Договора</w:t>
      </w:r>
      <w:r w:rsidR="00A31252" w:rsidRPr="00A31252">
        <w:rPr>
          <w:sz w:val="24"/>
          <w:szCs w:val="24"/>
          <w:lang w:val="bg-BG" w:bidi="ar-SA"/>
        </w:rPr>
        <w:t>,</w:t>
      </w:r>
      <w:r w:rsidR="00A31252" w:rsidRPr="00A31252">
        <w:rPr>
          <w:sz w:val="24"/>
          <w:szCs w:val="24"/>
          <w:lang w:val="ru-RU" w:bidi="ar-SA"/>
        </w:rPr>
        <w:t xml:space="preserve"> представляват страните по Договора и подписват съответните протоколи.</w:t>
      </w:r>
    </w:p>
    <w:p w14:paraId="0F78DDC7" w14:textId="77777777" w:rsidR="005E2496" w:rsidRPr="006E64CE" w:rsidRDefault="005E2496" w:rsidP="0062130E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  <w:lang w:val="ru-RU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 xml:space="preserve">Чл. </w:t>
      </w:r>
      <w:r w:rsidRPr="006E64CE">
        <w:rPr>
          <w:b/>
          <w:color w:val="000000"/>
          <w:spacing w:val="1"/>
          <w:sz w:val="24"/>
          <w:szCs w:val="24"/>
        </w:rPr>
        <w:t>1</w:t>
      </w:r>
      <w:r w:rsidR="00A83317">
        <w:rPr>
          <w:b/>
          <w:color w:val="000000"/>
          <w:spacing w:val="1"/>
          <w:sz w:val="24"/>
          <w:szCs w:val="24"/>
          <w:lang w:val="bg-BG"/>
        </w:rPr>
        <w:t>4</w:t>
      </w:r>
      <w:r w:rsidRPr="006E64CE">
        <w:rPr>
          <w:b/>
          <w:color w:val="000000"/>
          <w:spacing w:val="1"/>
          <w:sz w:val="24"/>
          <w:szCs w:val="24"/>
          <w:lang w:val="bg-BG"/>
        </w:rPr>
        <w:t>. (1)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Страните по този договор могат да го допълват и изменят само в предвидените от закона случаи, по взаимно </w:t>
      </w:r>
      <w:r w:rsidRPr="006E64CE">
        <w:rPr>
          <w:color w:val="000000"/>
          <w:spacing w:val="-1"/>
          <w:sz w:val="24"/>
          <w:szCs w:val="24"/>
          <w:lang w:val="bg-BG"/>
        </w:rPr>
        <w:t>съгласие, изразено писмено.</w:t>
      </w:r>
    </w:p>
    <w:p w14:paraId="2AE0CED8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>(2)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Всички допълнително възникнали въпроси след подписването на договора ще </w:t>
      </w:r>
      <w:r w:rsidRPr="006E64CE">
        <w:rPr>
          <w:color w:val="000000"/>
          <w:sz w:val="24"/>
          <w:szCs w:val="24"/>
          <w:lang w:val="bg-BG"/>
        </w:rPr>
        <w:t>се решават от двете страни на добра воля с двустранни писмени споразумения.</w:t>
      </w:r>
    </w:p>
    <w:p w14:paraId="0D6C0D1D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 xml:space="preserve">Чл. </w:t>
      </w:r>
      <w:r w:rsidRPr="006E64CE">
        <w:rPr>
          <w:b/>
          <w:color w:val="000000"/>
          <w:sz w:val="24"/>
          <w:szCs w:val="24"/>
        </w:rPr>
        <w:t>1</w:t>
      </w:r>
      <w:r w:rsidR="00A83317">
        <w:rPr>
          <w:b/>
          <w:color w:val="000000"/>
          <w:sz w:val="24"/>
          <w:szCs w:val="24"/>
          <w:lang w:val="bg-BG"/>
        </w:rPr>
        <w:t>5</w:t>
      </w:r>
      <w:r w:rsidRPr="006E64CE">
        <w:rPr>
          <w:b/>
          <w:color w:val="000000"/>
          <w:sz w:val="24"/>
          <w:szCs w:val="24"/>
          <w:lang w:val="bg-BG"/>
        </w:rPr>
        <w:t>.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Pr="006E64CE">
        <w:rPr>
          <w:bCs/>
          <w:color w:val="000000"/>
          <w:sz w:val="24"/>
          <w:szCs w:val="24"/>
          <w:lang w:val="bg-BG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6E64CE">
        <w:rPr>
          <w:color w:val="000000"/>
          <w:sz w:val="24"/>
          <w:szCs w:val="24"/>
          <w:lang w:val="bg-BG"/>
        </w:rPr>
        <w:t>от компетентния български съд</w:t>
      </w:r>
      <w:r w:rsidRPr="006E64CE">
        <w:rPr>
          <w:bCs/>
          <w:color w:val="000000"/>
          <w:sz w:val="24"/>
          <w:szCs w:val="24"/>
          <w:lang w:val="bg-BG"/>
        </w:rPr>
        <w:t>.</w:t>
      </w:r>
    </w:p>
    <w:p w14:paraId="053FC072" w14:textId="77777777" w:rsidR="005E2496" w:rsidRPr="003545C0" w:rsidRDefault="005E2496" w:rsidP="003545C0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16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За неуредените по този договор въпроси се прилагат разпоредбите на </w:t>
      </w:r>
      <w:r w:rsidRPr="006E64CE">
        <w:rPr>
          <w:color w:val="000000"/>
          <w:spacing w:val="-1"/>
          <w:sz w:val="24"/>
          <w:szCs w:val="24"/>
          <w:lang w:val="bg-BG"/>
        </w:rPr>
        <w:t>законодателството на Република България.</w:t>
      </w:r>
    </w:p>
    <w:p w14:paraId="79C67DA6" w14:textId="77777777" w:rsidR="006E64CE" w:rsidRPr="00924B48" w:rsidRDefault="006E64CE" w:rsidP="006E64CE">
      <w:pPr>
        <w:ind w:left="68" w:firstLine="652"/>
        <w:jc w:val="both"/>
        <w:rPr>
          <w:bCs/>
          <w:sz w:val="24"/>
          <w:szCs w:val="24"/>
          <w:lang w:val="bg-BG" w:eastAsia="bg-BG" w:bidi="ar-SA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17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ВЪЗЛОЖИТЕЛЯТ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и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ИЗПЪЛНИТЕЛЯТ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приемат като неразделна част от настоящия договор </w:t>
      </w:r>
      <w:r w:rsidRPr="00924B48">
        <w:rPr>
          <w:sz w:val="24"/>
          <w:szCs w:val="24"/>
          <w:lang w:val="bg-BG" w:eastAsia="bg-BG" w:bidi="ar-SA"/>
        </w:rPr>
        <w:t>са следните приложения, намиращи се в СЕВОП:</w:t>
      </w:r>
    </w:p>
    <w:p w14:paraId="4ECF37E6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1. Техническа спецификация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-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1;</w:t>
      </w:r>
    </w:p>
    <w:p w14:paraId="7EA05049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2. Техническо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2;</w:t>
      </w:r>
    </w:p>
    <w:p w14:paraId="673509A3" w14:textId="77777777"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3. Ценово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="003545C0">
        <w:rPr>
          <w:i/>
          <w:color w:val="000000"/>
          <w:spacing w:val="7"/>
          <w:sz w:val="24"/>
          <w:szCs w:val="24"/>
          <w:lang w:val="bg-BG"/>
        </w:rPr>
        <w:t>Приложение № 3.</w:t>
      </w:r>
    </w:p>
    <w:p w14:paraId="78BF9BA3" w14:textId="77777777" w:rsidR="005E2496" w:rsidRPr="006E64CE" w:rsidRDefault="005E2496" w:rsidP="005E2496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</w:p>
    <w:p w14:paraId="69C2ABDB" w14:textId="77777777" w:rsidR="005E2496" w:rsidRPr="006E64CE" w:rsidRDefault="005E2496" w:rsidP="005E2496">
      <w:pPr>
        <w:shd w:val="clear" w:color="auto" w:fill="FFFFFF"/>
        <w:ind w:right="28" w:firstLine="720"/>
        <w:jc w:val="both"/>
        <w:rPr>
          <w:color w:val="000000"/>
          <w:spacing w:val="-3"/>
          <w:sz w:val="24"/>
          <w:szCs w:val="24"/>
          <w:lang w:val="bg-BG"/>
        </w:rPr>
      </w:pPr>
      <w:r w:rsidRPr="006E64CE">
        <w:rPr>
          <w:color w:val="000000"/>
          <w:sz w:val="24"/>
          <w:szCs w:val="24"/>
          <w:lang w:val="bg-BG"/>
        </w:rPr>
        <w:t xml:space="preserve">Настоящият договор се подписа в </w:t>
      </w:r>
      <w:r w:rsidR="007F30AC">
        <w:rPr>
          <w:color w:val="000000"/>
          <w:sz w:val="24"/>
          <w:szCs w:val="24"/>
          <w:lang w:val="bg-BG"/>
        </w:rPr>
        <w:t xml:space="preserve">четири </w:t>
      </w:r>
      <w:r w:rsidRPr="006E64CE">
        <w:rPr>
          <w:color w:val="000000"/>
          <w:sz w:val="24"/>
          <w:szCs w:val="24"/>
          <w:lang w:val="bg-BG"/>
        </w:rPr>
        <w:t xml:space="preserve">еднообразни екземпляра </w:t>
      </w:r>
      <w:r w:rsidR="007F30AC">
        <w:rPr>
          <w:color w:val="000000"/>
          <w:sz w:val="24"/>
          <w:szCs w:val="24"/>
          <w:lang w:val="bg-BG"/>
        </w:rPr>
        <w:t>–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="007F30AC">
        <w:rPr>
          <w:color w:val="000000"/>
          <w:sz w:val="24"/>
          <w:szCs w:val="24"/>
          <w:lang w:val="bg-BG"/>
        </w:rPr>
        <w:t xml:space="preserve">три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="007F30AC" w:rsidRPr="007F30AC">
        <w:rPr>
          <w:color w:val="000000"/>
          <w:spacing w:val="7"/>
          <w:sz w:val="24"/>
          <w:szCs w:val="24"/>
          <w:lang w:val="bg-BG"/>
        </w:rPr>
        <w:t>и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Pr="006E64CE">
        <w:rPr>
          <w:color w:val="000000"/>
          <w:sz w:val="24"/>
          <w:szCs w:val="24"/>
          <w:lang w:val="bg-BG"/>
        </w:rPr>
        <w:t xml:space="preserve">един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-3"/>
          <w:sz w:val="24"/>
          <w:szCs w:val="24"/>
          <w:lang w:val="bg-BG"/>
        </w:rPr>
        <w:t>.</w:t>
      </w:r>
    </w:p>
    <w:p w14:paraId="6C47E345" w14:textId="77777777" w:rsidR="006E64CE" w:rsidRDefault="006E64CE" w:rsidP="005E2496">
      <w:pPr>
        <w:jc w:val="both"/>
        <w:rPr>
          <w:b/>
          <w:sz w:val="24"/>
          <w:szCs w:val="24"/>
          <w:highlight w:val="yellow"/>
          <w:lang w:val="ru-RU"/>
        </w:rPr>
      </w:pPr>
    </w:p>
    <w:p w14:paraId="1CE6D1CB" w14:textId="77777777"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14:paraId="5E0B18CF" w14:textId="77777777"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14:paraId="6AC3A2A6" w14:textId="77777777"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14:paraId="6E43B842" w14:textId="77777777" w:rsidR="00924B48" w:rsidRPr="00924B48" w:rsidRDefault="007F30A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ВЪЗЛОЖИТЕЛ: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ИЗПЪЛНИТЕЛ:</w:t>
      </w:r>
    </w:p>
    <w:p w14:paraId="3700A2C7" w14:textId="77777777" w:rsidR="00924B48" w:rsidRPr="00924B48" w:rsidRDefault="00924B48" w:rsidP="00924B48">
      <w:pPr>
        <w:jc w:val="both"/>
        <w:rPr>
          <w:i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 xml:space="preserve"> .................................................                      </w:t>
      </w:r>
      <w:r w:rsidRPr="00924B48">
        <w:rPr>
          <w:b/>
          <w:noProof/>
          <w:sz w:val="24"/>
          <w:szCs w:val="24"/>
          <w:lang w:val="bg-BG" w:eastAsia="bg-BG" w:bidi="ar-SA"/>
        </w:rPr>
        <w:tab/>
      </w:r>
      <w:r w:rsidRPr="00924B48">
        <w:rPr>
          <w:b/>
          <w:noProof/>
          <w:sz w:val="24"/>
          <w:szCs w:val="24"/>
          <w:lang w:val="bg-BG" w:eastAsia="bg-BG" w:bidi="ar-SA"/>
        </w:rPr>
        <w:tab/>
        <w:t>...............................................</w:t>
      </w:r>
    </w:p>
    <w:p w14:paraId="2E718E3A" w14:textId="77777777" w:rsidR="00924B48" w:rsidRPr="00924B48" w:rsidRDefault="00924B48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ab/>
      </w:r>
    </w:p>
    <w:p w14:paraId="556A0A0E" w14:textId="77777777" w:rsidR="00DA5EEB" w:rsidRDefault="00DA5EEB" w:rsidP="00924B48">
      <w:pPr>
        <w:jc w:val="both"/>
        <w:rPr>
          <w:b/>
          <w:i/>
          <w:noProof/>
          <w:sz w:val="24"/>
          <w:szCs w:val="24"/>
          <w:lang w:val="bg-BG" w:eastAsia="bg-BG" w:bidi="ar-SA"/>
        </w:rPr>
      </w:pPr>
    </w:p>
    <w:sectPr w:rsidR="00DA5EEB" w:rsidSect="00E0277F">
      <w:headerReference w:type="default" r:id="rId8"/>
      <w:footerReference w:type="default" r:id="rId9"/>
      <w:pgSz w:w="11906" w:h="16838"/>
      <w:pgMar w:top="993" w:right="1417" w:bottom="1417" w:left="1417" w:header="567" w:footer="21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F8AAED" w16cid:durableId="1FB124BE"/>
  <w16cid:commentId w16cid:paraId="2EC20111" w16cid:durableId="1FB124B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A3E0B" w14:textId="77777777" w:rsidR="00A37AEC" w:rsidRDefault="00A37AEC" w:rsidP="00F171FB">
      <w:r>
        <w:separator/>
      </w:r>
    </w:p>
  </w:endnote>
  <w:endnote w:type="continuationSeparator" w:id="0">
    <w:p w14:paraId="10A8C3FE" w14:textId="77777777" w:rsidR="00A37AEC" w:rsidRDefault="00A37AEC" w:rsidP="00F1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3600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6B1E5" w14:textId="38B79EC9" w:rsidR="00AE2A32" w:rsidRDefault="00AE2A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68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362F9" w14:textId="77777777" w:rsidR="00AE2A32" w:rsidRPr="008D5EBB" w:rsidRDefault="00AE2A32" w:rsidP="008D5EBB">
    <w:pPr>
      <w:pStyle w:val="Footer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10888" w14:textId="77777777" w:rsidR="00A37AEC" w:rsidRDefault="00A37AEC" w:rsidP="00F171FB">
      <w:r>
        <w:separator/>
      </w:r>
    </w:p>
  </w:footnote>
  <w:footnote w:type="continuationSeparator" w:id="0">
    <w:p w14:paraId="50DC3591" w14:textId="77777777" w:rsidR="00A37AEC" w:rsidRDefault="00A37AEC" w:rsidP="00F17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A8A8F" w14:textId="77777777" w:rsidR="00AE2A32" w:rsidRPr="004C3AC5" w:rsidRDefault="00096328" w:rsidP="00E0277F">
    <w:pPr>
      <w:shd w:val="clear" w:color="auto" w:fill="FFFFFF"/>
      <w:jc w:val="right"/>
      <w:rPr>
        <w:bCs/>
        <w:i/>
        <w:color w:val="000000"/>
        <w:spacing w:val="2"/>
        <w:sz w:val="24"/>
        <w:szCs w:val="24"/>
      </w:rPr>
    </w:pPr>
    <w:r>
      <w:rPr>
        <w:bCs/>
        <w:i/>
        <w:color w:val="000000"/>
        <w:spacing w:val="2"/>
        <w:sz w:val="24"/>
        <w:szCs w:val="24"/>
        <w:lang w:val="bg-BG"/>
      </w:rPr>
      <w:t xml:space="preserve">Приложение № </w:t>
    </w:r>
    <w:r w:rsidR="004C3AC5">
      <w:rPr>
        <w:bCs/>
        <w:i/>
        <w:color w:val="000000"/>
        <w:spacing w:val="2"/>
        <w:sz w:val="24"/>
        <w:szCs w:val="24"/>
      </w:rPr>
      <w:t>6</w:t>
    </w:r>
  </w:p>
  <w:p w14:paraId="63924539" w14:textId="77777777" w:rsidR="00AE2A32" w:rsidRPr="008D5EBB" w:rsidRDefault="00AE2A32" w:rsidP="00E0277F">
    <w:pPr>
      <w:pStyle w:val="Header"/>
      <w:rPr>
        <w:b/>
        <w:sz w:val="26"/>
        <w:szCs w:val="26"/>
      </w:rPr>
    </w:pP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/>
        <w:sz w:val="26"/>
        <w:szCs w:val="26"/>
      </w:rPr>
      <w:t xml:space="preserve">                       </w:t>
    </w:r>
    <w:r w:rsidRPr="00F7168C">
      <w:rPr>
        <w:b/>
        <w:noProof/>
        <w:sz w:val="26"/>
        <w:szCs w:val="26"/>
        <w:lang w:eastAsia="bg-BG"/>
      </w:rPr>
      <w:t xml:space="preserve"> </w:t>
    </w:r>
  </w:p>
  <w:p w14:paraId="7D767B2A" w14:textId="77777777" w:rsidR="00AE2A32" w:rsidRDefault="00AE2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3BA8"/>
    <w:multiLevelType w:val="hybridMultilevel"/>
    <w:tmpl w:val="9542800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E7245"/>
    <w:multiLevelType w:val="hybridMultilevel"/>
    <w:tmpl w:val="31D053F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F589D"/>
    <w:multiLevelType w:val="hybridMultilevel"/>
    <w:tmpl w:val="7F16FE48"/>
    <w:lvl w:ilvl="0" w:tplc="7EFE49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943526"/>
    <w:multiLevelType w:val="hybridMultilevel"/>
    <w:tmpl w:val="446EB27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E2FB1"/>
    <w:multiLevelType w:val="hybridMultilevel"/>
    <w:tmpl w:val="9F029384"/>
    <w:lvl w:ilvl="0" w:tplc="C06A499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 w15:restartNumberingAfterBreak="0">
    <w:nsid w:val="54743FE6"/>
    <w:multiLevelType w:val="hybridMultilevel"/>
    <w:tmpl w:val="A7528386"/>
    <w:lvl w:ilvl="0" w:tplc="5512E7F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B312C31"/>
    <w:multiLevelType w:val="hybridMultilevel"/>
    <w:tmpl w:val="2462155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F91848"/>
    <w:multiLevelType w:val="multilevel"/>
    <w:tmpl w:val="AE30E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4F4869"/>
    <w:multiLevelType w:val="hybridMultilevel"/>
    <w:tmpl w:val="591E24B8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92F70B3"/>
    <w:multiLevelType w:val="hybridMultilevel"/>
    <w:tmpl w:val="8A6E3430"/>
    <w:lvl w:ilvl="0" w:tplc="0402000F">
      <w:start w:val="1"/>
      <w:numFmt w:val="decimal"/>
      <w:lvlText w:val="%1."/>
      <w:lvlJc w:val="left"/>
      <w:pPr>
        <w:ind w:left="1195" w:hanging="360"/>
      </w:pPr>
    </w:lvl>
    <w:lvl w:ilvl="1" w:tplc="04020019" w:tentative="1">
      <w:start w:val="1"/>
      <w:numFmt w:val="lowerLetter"/>
      <w:lvlText w:val="%2."/>
      <w:lvlJc w:val="left"/>
      <w:pPr>
        <w:ind w:left="1915" w:hanging="360"/>
      </w:pPr>
    </w:lvl>
    <w:lvl w:ilvl="2" w:tplc="0402001B" w:tentative="1">
      <w:start w:val="1"/>
      <w:numFmt w:val="lowerRoman"/>
      <w:lvlText w:val="%3."/>
      <w:lvlJc w:val="right"/>
      <w:pPr>
        <w:ind w:left="2635" w:hanging="180"/>
      </w:pPr>
    </w:lvl>
    <w:lvl w:ilvl="3" w:tplc="0402000F" w:tentative="1">
      <w:start w:val="1"/>
      <w:numFmt w:val="decimal"/>
      <w:lvlText w:val="%4."/>
      <w:lvlJc w:val="left"/>
      <w:pPr>
        <w:ind w:left="3355" w:hanging="360"/>
      </w:pPr>
    </w:lvl>
    <w:lvl w:ilvl="4" w:tplc="04020019" w:tentative="1">
      <w:start w:val="1"/>
      <w:numFmt w:val="lowerLetter"/>
      <w:lvlText w:val="%5."/>
      <w:lvlJc w:val="left"/>
      <w:pPr>
        <w:ind w:left="4075" w:hanging="360"/>
      </w:pPr>
    </w:lvl>
    <w:lvl w:ilvl="5" w:tplc="0402001B" w:tentative="1">
      <w:start w:val="1"/>
      <w:numFmt w:val="lowerRoman"/>
      <w:lvlText w:val="%6."/>
      <w:lvlJc w:val="right"/>
      <w:pPr>
        <w:ind w:left="4795" w:hanging="180"/>
      </w:pPr>
    </w:lvl>
    <w:lvl w:ilvl="6" w:tplc="0402000F" w:tentative="1">
      <w:start w:val="1"/>
      <w:numFmt w:val="decimal"/>
      <w:lvlText w:val="%7."/>
      <w:lvlJc w:val="left"/>
      <w:pPr>
        <w:ind w:left="5515" w:hanging="360"/>
      </w:pPr>
    </w:lvl>
    <w:lvl w:ilvl="7" w:tplc="04020019" w:tentative="1">
      <w:start w:val="1"/>
      <w:numFmt w:val="lowerLetter"/>
      <w:lvlText w:val="%8."/>
      <w:lvlJc w:val="left"/>
      <w:pPr>
        <w:ind w:left="6235" w:hanging="360"/>
      </w:pPr>
    </w:lvl>
    <w:lvl w:ilvl="8" w:tplc="0402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2" w15:restartNumberingAfterBreak="0">
    <w:nsid w:val="6E3C547C"/>
    <w:multiLevelType w:val="hybridMultilevel"/>
    <w:tmpl w:val="C4A69DFC"/>
    <w:lvl w:ilvl="0" w:tplc="0402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3" w15:restartNumberingAfterBreak="0">
    <w:nsid w:val="70B46B0A"/>
    <w:multiLevelType w:val="hybridMultilevel"/>
    <w:tmpl w:val="D4F671A6"/>
    <w:lvl w:ilvl="0" w:tplc="2332AB6C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7623665"/>
    <w:multiLevelType w:val="hybridMultilevel"/>
    <w:tmpl w:val="004CCA1A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5"/>
  </w:num>
  <w:num w:numId="13">
    <w:abstractNumId w:val="0"/>
  </w:num>
  <w:num w:numId="14">
    <w:abstractNumId w:val="11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9E"/>
    <w:rsid w:val="00010364"/>
    <w:rsid w:val="00016302"/>
    <w:rsid w:val="0001665E"/>
    <w:rsid w:val="0002021C"/>
    <w:rsid w:val="0002192D"/>
    <w:rsid w:val="000352DB"/>
    <w:rsid w:val="00043A8C"/>
    <w:rsid w:val="000674BF"/>
    <w:rsid w:val="00071E74"/>
    <w:rsid w:val="00072DB4"/>
    <w:rsid w:val="00075377"/>
    <w:rsid w:val="0008379C"/>
    <w:rsid w:val="00090C98"/>
    <w:rsid w:val="0009385C"/>
    <w:rsid w:val="00095037"/>
    <w:rsid w:val="00095B3D"/>
    <w:rsid w:val="00096328"/>
    <w:rsid w:val="000A3F63"/>
    <w:rsid w:val="000B7BD2"/>
    <w:rsid w:val="000C3479"/>
    <w:rsid w:val="000C420C"/>
    <w:rsid w:val="000C708C"/>
    <w:rsid w:val="000D61E3"/>
    <w:rsid w:val="000D65CB"/>
    <w:rsid w:val="000E109E"/>
    <w:rsid w:val="00101ED5"/>
    <w:rsid w:val="0010573A"/>
    <w:rsid w:val="00105930"/>
    <w:rsid w:val="001132D4"/>
    <w:rsid w:val="00114EBD"/>
    <w:rsid w:val="001207CF"/>
    <w:rsid w:val="0013465C"/>
    <w:rsid w:val="00135D6B"/>
    <w:rsid w:val="0013606F"/>
    <w:rsid w:val="00164153"/>
    <w:rsid w:val="00171C25"/>
    <w:rsid w:val="00172C10"/>
    <w:rsid w:val="00185393"/>
    <w:rsid w:val="001A6A98"/>
    <w:rsid w:val="001B711D"/>
    <w:rsid w:val="001D11E3"/>
    <w:rsid w:val="001D32F6"/>
    <w:rsid w:val="001E51BA"/>
    <w:rsid w:val="001F3A93"/>
    <w:rsid w:val="001F6AD2"/>
    <w:rsid w:val="001F7D5C"/>
    <w:rsid w:val="00200E07"/>
    <w:rsid w:val="002039CB"/>
    <w:rsid w:val="0020455F"/>
    <w:rsid w:val="00212C44"/>
    <w:rsid w:val="002151B3"/>
    <w:rsid w:val="0022311E"/>
    <w:rsid w:val="00240BE0"/>
    <w:rsid w:val="00254575"/>
    <w:rsid w:val="00262E76"/>
    <w:rsid w:val="0026709F"/>
    <w:rsid w:val="002757D9"/>
    <w:rsid w:val="00282767"/>
    <w:rsid w:val="002862BB"/>
    <w:rsid w:val="00296D3C"/>
    <w:rsid w:val="002B449F"/>
    <w:rsid w:val="002B73CD"/>
    <w:rsid w:val="002B7F6C"/>
    <w:rsid w:val="002C2812"/>
    <w:rsid w:val="002C6C67"/>
    <w:rsid w:val="002D44A4"/>
    <w:rsid w:val="002D7E0F"/>
    <w:rsid w:val="002E2437"/>
    <w:rsid w:val="002E3D2A"/>
    <w:rsid w:val="002E473F"/>
    <w:rsid w:val="002F7020"/>
    <w:rsid w:val="00301C5B"/>
    <w:rsid w:val="003120D9"/>
    <w:rsid w:val="00312782"/>
    <w:rsid w:val="0031344B"/>
    <w:rsid w:val="00314E29"/>
    <w:rsid w:val="00327FA9"/>
    <w:rsid w:val="003341D9"/>
    <w:rsid w:val="00335900"/>
    <w:rsid w:val="00351700"/>
    <w:rsid w:val="003545C0"/>
    <w:rsid w:val="00360425"/>
    <w:rsid w:val="00367B48"/>
    <w:rsid w:val="003715FB"/>
    <w:rsid w:val="003728C6"/>
    <w:rsid w:val="0037633E"/>
    <w:rsid w:val="0038398E"/>
    <w:rsid w:val="00385916"/>
    <w:rsid w:val="00386FE4"/>
    <w:rsid w:val="00392157"/>
    <w:rsid w:val="00394DCC"/>
    <w:rsid w:val="00395287"/>
    <w:rsid w:val="003B0205"/>
    <w:rsid w:val="003C0CEE"/>
    <w:rsid w:val="003C244E"/>
    <w:rsid w:val="003C62CC"/>
    <w:rsid w:val="003D428B"/>
    <w:rsid w:val="003E4211"/>
    <w:rsid w:val="003F6DB7"/>
    <w:rsid w:val="003F7B10"/>
    <w:rsid w:val="00403B75"/>
    <w:rsid w:val="00403BA2"/>
    <w:rsid w:val="0040696D"/>
    <w:rsid w:val="00413D10"/>
    <w:rsid w:val="00413E8D"/>
    <w:rsid w:val="00414EAB"/>
    <w:rsid w:val="00416822"/>
    <w:rsid w:val="00416E4A"/>
    <w:rsid w:val="0042472C"/>
    <w:rsid w:val="00427D5A"/>
    <w:rsid w:val="00436E77"/>
    <w:rsid w:val="00437FDD"/>
    <w:rsid w:val="00444E60"/>
    <w:rsid w:val="00447B67"/>
    <w:rsid w:val="00450107"/>
    <w:rsid w:val="0045207C"/>
    <w:rsid w:val="004607E0"/>
    <w:rsid w:val="00492034"/>
    <w:rsid w:val="00493117"/>
    <w:rsid w:val="004A0519"/>
    <w:rsid w:val="004C1531"/>
    <w:rsid w:val="004C3AC5"/>
    <w:rsid w:val="004C673E"/>
    <w:rsid w:val="004D4FCC"/>
    <w:rsid w:val="004E2E9D"/>
    <w:rsid w:val="004F0551"/>
    <w:rsid w:val="004F1CE1"/>
    <w:rsid w:val="004F3DA6"/>
    <w:rsid w:val="00505A3C"/>
    <w:rsid w:val="0051743F"/>
    <w:rsid w:val="00527C4E"/>
    <w:rsid w:val="00536AA3"/>
    <w:rsid w:val="005372E4"/>
    <w:rsid w:val="005435FE"/>
    <w:rsid w:val="0054446A"/>
    <w:rsid w:val="005451A1"/>
    <w:rsid w:val="00553504"/>
    <w:rsid w:val="00554C38"/>
    <w:rsid w:val="00560E89"/>
    <w:rsid w:val="00570CE0"/>
    <w:rsid w:val="00572412"/>
    <w:rsid w:val="00572880"/>
    <w:rsid w:val="005739B3"/>
    <w:rsid w:val="00590BFC"/>
    <w:rsid w:val="00596A74"/>
    <w:rsid w:val="005A2466"/>
    <w:rsid w:val="005A64FC"/>
    <w:rsid w:val="005C2E2B"/>
    <w:rsid w:val="005D4A4A"/>
    <w:rsid w:val="005D6415"/>
    <w:rsid w:val="005E2496"/>
    <w:rsid w:val="005E78CE"/>
    <w:rsid w:val="005F365D"/>
    <w:rsid w:val="00604026"/>
    <w:rsid w:val="00615A27"/>
    <w:rsid w:val="0062130E"/>
    <w:rsid w:val="00626345"/>
    <w:rsid w:val="0063143E"/>
    <w:rsid w:val="00641715"/>
    <w:rsid w:val="0065262D"/>
    <w:rsid w:val="00661BEC"/>
    <w:rsid w:val="00665F75"/>
    <w:rsid w:val="00672770"/>
    <w:rsid w:val="00673FDF"/>
    <w:rsid w:val="0067559E"/>
    <w:rsid w:val="00682C59"/>
    <w:rsid w:val="006841D5"/>
    <w:rsid w:val="0068581E"/>
    <w:rsid w:val="00687363"/>
    <w:rsid w:val="006879A0"/>
    <w:rsid w:val="00693E43"/>
    <w:rsid w:val="00695921"/>
    <w:rsid w:val="006A500A"/>
    <w:rsid w:val="006B200B"/>
    <w:rsid w:val="006B2227"/>
    <w:rsid w:val="006C04EA"/>
    <w:rsid w:val="006D2093"/>
    <w:rsid w:val="006D2AAE"/>
    <w:rsid w:val="006D428E"/>
    <w:rsid w:val="006D6D6B"/>
    <w:rsid w:val="006E2413"/>
    <w:rsid w:val="006E5A75"/>
    <w:rsid w:val="006E64CE"/>
    <w:rsid w:val="006E7183"/>
    <w:rsid w:val="006F7984"/>
    <w:rsid w:val="00700D5A"/>
    <w:rsid w:val="00702D07"/>
    <w:rsid w:val="0071657B"/>
    <w:rsid w:val="00722B02"/>
    <w:rsid w:val="0073329A"/>
    <w:rsid w:val="007364CE"/>
    <w:rsid w:val="007433B4"/>
    <w:rsid w:val="007470A4"/>
    <w:rsid w:val="007557E9"/>
    <w:rsid w:val="007646ED"/>
    <w:rsid w:val="00780C4F"/>
    <w:rsid w:val="0078338A"/>
    <w:rsid w:val="0078705B"/>
    <w:rsid w:val="00787B58"/>
    <w:rsid w:val="00792C5B"/>
    <w:rsid w:val="007A4B82"/>
    <w:rsid w:val="007A4EB1"/>
    <w:rsid w:val="007A50D3"/>
    <w:rsid w:val="007B5E5C"/>
    <w:rsid w:val="007C0175"/>
    <w:rsid w:val="007C393F"/>
    <w:rsid w:val="007C5108"/>
    <w:rsid w:val="007D50E6"/>
    <w:rsid w:val="007D72B1"/>
    <w:rsid w:val="007D78B4"/>
    <w:rsid w:val="007E007B"/>
    <w:rsid w:val="007E3088"/>
    <w:rsid w:val="007E4428"/>
    <w:rsid w:val="007F04E4"/>
    <w:rsid w:val="007F1F21"/>
    <w:rsid w:val="007F2C95"/>
    <w:rsid w:val="007F30AC"/>
    <w:rsid w:val="00805DC5"/>
    <w:rsid w:val="00806746"/>
    <w:rsid w:val="008128BC"/>
    <w:rsid w:val="00815B60"/>
    <w:rsid w:val="008217BF"/>
    <w:rsid w:val="00824695"/>
    <w:rsid w:val="008445E9"/>
    <w:rsid w:val="008445EF"/>
    <w:rsid w:val="00853F60"/>
    <w:rsid w:val="008626B0"/>
    <w:rsid w:val="0086781D"/>
    <w:rsid w:val="00894F08"/>
    <w:rsid w:val="008951CD"/>
    <w:rsid w:val="00895F16"/>
    <w:rsid w:val="008A332A"/>
    <w:rsid w:val="008B3677"/>
    <w:rsid w:val="008C0358"/>
    <w:rsid w:val="008C0DA6"/>
    <w:rsid w:val="008C6E4B"/>
    <w:rsid w:val="008D0046"/>
    <w:rsid w:val="008D5EBB"/>
    <w:rsid w:val="008F0F5E"/>
    <w:rsid w:val="008F24DC"/>
    <w:rsid w:val="008F3C01"/>
    <w:rsid w:val="009004DC"/>
    <w:rsid w:val="0090089A"/>
    <w:rsid w:val="00900A42"/>
    <w:rsid w:val="00900E2E"/>
    <w:rsid w:val="00902468"/>
    <w:rsid w:val="00911C93"/>
    <w:rsid w:val="00914799"/>
    <w:rsid w:val="00917AB2"/>
    <w:rsid w:val="00924B48"/>
    <w:rsid w:val="0092532E"/>
    <w:rsid w:val="00934DD0"/>
    <w:rsid w:val="00937DC1"/>
    <w:rsid w:val="00950CB7"/>
    <w:rsid w:val="009525C5"/>
    <w:rsid w:val="00954C59"/>
    <w:rsid w:val="00957F62"/>
    <w:rsid w:val="00963530"/>
    <w:rsid w:val="0096680D"/>
    <w:rsid w:val="00971171"/>
    <w:rsid w:val="00974C45"/>
    <w:rsid w:val="00981369"/>
    <w:rsid w:val="009A1722"/>
    <w:rsid w:val="009A5EDC"/>
    <w:rsid w:val="009B5B58"/>
    <w:rsid w:val="009B7DDB"/>
    <w:rsid w:val="009C3C7B"/>
    <w:rsid w:val="009C7F85"/>
    <w:rsid w:val="009D44D4"/>
    <w:rsid w:val="009D461B"/>
    <w:rsid w:val="009E2235"/>
    <w:rsid w:val="009E3EB1"/>
    <w:rsid w:val="009F4E4B"/>
    <w:rsid w:val="009F5734"/>
    <w:rsid w:val="009F7ED4"/>
    <w:rsid w:val="00A01AA6"/>
    <w:rsid w:val="00A138B8"/>
    <w:rsid w:val="00A22463"/>
    <w:rsid w:val="00A26233"/>
    <w:rsid w:val="00A31252"/>
    <w:rsid w:val="00A33C67"/>
    <w:rsid w:val="00A350AC"/>
    <w:rsid w:val="00A3679E"/>
    <w:rsid w:val="00A37AEC"/>
    <w:rsid w:val="00A51C69"/>
    <w:rsid w:val="00A52D38"/>
    <w:rsid w:val="00A55D2F"/>
    <w:rsid w:val="00A57F21"/>
    <w:rsid w:val="00A6603E"/>
    <w:rsid w:val="00A754EB"/>
    <w:rsid w:val="00A8320A"/>
    <w:rsid w:val="00A83317"/>
    <w:rsid w:val="00A8333D"/>
    <w:rsid w:val="00A85EF9"/>
    <w:rsid w:val="00A93188"/>
    <w:rsid w:val="00A9418B"/>
    <w:rsid w:val="00AA0C69"/>
    <w:rsid w:val="00AA5C1F"/>
    <w:rsid w:val="00AB16BE"/>
    <w:rsid w:val="00AB41C1"/>
    <w:rsid w:val="00AB7814"/>
    <w:rsid w:val="00AD3730"/>
    <w:rsid w:val="00AD6749"/>
    <w:rsid w:val="00AE2A32"/>
    <w:rsid w:val="00AE4A3F"/>
    <w:rsid w:val="00AF0269"/>
    <w:rsid w:val="00AF1C99"/>
    <w:rsid w:val="00B012C2"/>
    <w:rsid w:val="00B15196"/>
    <w:rsid w:val="00B16B84"/>
    <w:rsid w:val="00B20554"/>
    <w:rsid w:val="00B24779"/>
    <w:rsid w:val="00B31A30"/>
    <w:rsid w:val="00B3287C"/>
    <w:rsid w:val="00B432DC"/>
    <w:rsid w:val="00B443CB"/>
    <w:rsid w:val="00B44F85"/>
    <w:rsid w:val="00B61DAF"/>
    <w:rsid w:val="00B6426C"/>
    <w:rsid w:val="00B732F4"/>
    <w:rsid w:val="00B8577B"/>
    <w:rsid w:val="00BA52E0"/>
    <w:rsid w:val="00BB06A1"/>
    <w:rsid w:val="00BB0E0E"/>
    <w:rsid w:val="00BC348C"/>
    <w:rsid w:val="00BC4DBA"/>
    <w:rsid w:val="00BD1BBC"/>
    <w:rsid w:val="00BD21BB"/>
    <w:rsid w:val="00BD797B"/>
    <w:rsid w:val="00BD7ECC"/>
    <w:rsid w:val="00BE3422"/>
    <w:rsid w:val="00BF31AA"/>
    <w:rsid w:val="00BF47CF"/>
    <w:rsid w:val="00BF49B1"/>
    <w:rsid w:val="00C01144"/>
    <w:rsid w:val="00C02934"/>
    <w:rsid w:val="00C06822"/>
    <w:rsid w:val="00C13BCB"/>
    <w:rsid w:val="00C22B77"/>
    <w:rsid w:val="00C262EA"/>
    <w:rsid w:val="00C304E1"/>
    <w:rsid w:val="00C3499D"/>
    <w:rsid w:val="00C51034"/>
    <w:rsid w:val="00C5603A"/>
    <w:rsid w:val="00C57064"/>
    <w:rsid w:val="00C62159"/>
    <w:rsid w:val="00C85060"/>
    <w:rsid w:val="00CB66E4"/>
    <w:rsid w:val="00CE159F"/>
    <w:rsid w:val="00CE32A0"/>
    <w:rsid w:val="00CE7085"/>
    <w:rsid w:val="00CF3BCB"/>
    <w:rsid w:val="00D14873"/>
    <w:rsid w:val="00D22D85"/>
    <w:rsid w:val="00D25D4B"/>
    <w:rsid w:val="00D306B2"/>
    <w:rsid w:val="00D40762"/>
    <w:rsid w:val="00D40B1C"/>
    <w:rsid w:val="00D41EE3"/>
    <w:rsid w:val="00D52C82"/>
    <w:rsid w:val="00D52EA0"/>
    <w:rsid w:val="00D576A7"/>
    <w:rsid w:val="00D71982"/>
    <w:rsid w:val="00D805B5"/>
    <w:rsid w:val="00D8691C"/>
    <w:rsid w:val="00D87E82"/>
    <w:rsid w:val="00D902F3"/>
    <w:rsid w:val="00D9108D"/>
    <w:rsid w:val="00D95021"/>
    <w:rsid w:val="00DA1D49"/>
    <w:rsid w:val="00DA5EEB"/>
    <w:rsid w:val="00DB6158"/>
    <w:rsid w:val="00DD26F6"/>
    <w:rsid w:val="00DD414B"/>
    <w:rsid w:val="00DD4210"/>
    <w:rsid w:val="00DE3270"/>
    <w:rsid w:val="00DF3092"/>
    <w:rsid w:val="00DF77DA"/>
    <w:rsid w:val="00E0277F"/>
    <w:rsid w:val="00E032AA"/>
    <w:rsid w:val="00E077C2"/>
    <w:rsid w:val="00E11370"/>
    <w:rsid w:val="00E134FF"/>
    <w:rsid w:val="00E21739"/>
    <w:rsid w:val="00E257E1"/>
    <w:rsid w:val="00E35F09"/>
    <w:rsid w:val="00E36440"/>
    <w:rsid w:val="00E47BA7"/>
    <w:rsid w:val="00E709A7"/>
    <w:rsid w:val="00E735FC"/>
    <w:rsid w:val="00E822C9"/>
    <w:rsid w:val="00E828FA"/>
    <w:rsid w:val="00E84053"/>
    <w:rsid w:val="00E84AAA"/>
    <w:rsid w:val="00E84D76"/>
    <w:rsid w:val="00E90E8C"/>
    <w:rsid w:val="00EA46FE"/>
    <w:rsid w:val="00EA771B"/>
    <w:rsid w:val="00EB0E4B"/>
    <w:rsid w:val="00EB380A"/>
    <w:rsid w:val="00EC0DCA"/>
    <w:rsid w:val="00ED2629"/>
    <w:rsid w:val="00ED26D8"/>
    <w:rsid w:val="00ED71C5"/>
    <w:rsid w:val="00EE735E"/>
    <w:rsid w:val="00EF5D43"/>
    <w:rsid w:val="00F1370D"/>
    <w:rsid w:val="00F171FB"/>
    <w:rsid w:val="00F205A8"/>
    <w:rsid w:val="00F23951"/>
    <w:rsid w:val="00F33AF7"/>
    <w:rsid w:val="00F42167"/>
    <w:rsid w:val="00F44A13"/>
    <w:rsid w:val="00F46EC3"/>
    <w:rsid w:val="00F56A4B"/>
    <w:rsid w:val="00F7168C"/>
    <w:rsid w:val="00F74844"/>
    <w:rsid w:val="00F75049"/>
    <w:rsid w:val="00F8210A"/>
    <w:rsid w:val="00F972B3"/>
    <w:rsid w:val="00FB261F"/>
    <w:rsid w:val="00FB3523"/>
    <w:rsid w:val="00FC17C6"/>
    <w:rsid w:val="00FD0D3C"/>
    <w:rsid w:val="00FE164F"/>
    <w:rsid w:val="00FE2D8A"/>
    <w:rsid w:val="00FE2E85"/>
    <w:rsid w:val="00FE6804"/>
    <w:rsid w:val="00FF1F4E"/>
    <w:rsid w:val="00FF24E2"/>
    <w:rsid w:val="00FF4814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E886E"/>
  <w15:docId w15:val="{B5D0B874-F8CD-46DE-BF88-13152866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bn-B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paragraph" w:styleId="Heading8">
    <w:name w:val="heading 8"/>
    <w:basedOn w:val="Normal"/>
    <w:next w:val="Normal"/>
    <w:link w:val="Heading8Char"/>
    <w:qFormat/>
    <w:rsid w:val="005E249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BB7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0C3479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C3479"/>
    <w:pPr>
      <w:shd w:val="clear" w:color="auto" w:fill="FFFFFF"/>
      <w:spacing w:after="60" w:line="0" w:lineRule="atLeast"/>
      <w:jc w:val="right"/>
    </w:pPr>
    <w:rPr>
      <w:spacing w:val="4"/>
      <w:sz w:val="19"/>
      <w:szCs w:val="19"/>
    </w:rPr>
  </w:style>
  <w:style w:type="character" w:customStyle="1" w:styleId="0pt">
    <w:name w:val="Основен текст + Удебелен;Разредка 0 pt"/>
    <w:basedOn w:val="a"/>
    <w:rsid w:val="00C22B7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406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9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1FB"/>
  </w:style>
  <w:style w:type="paragraph" w:styleId="Footer">
    <w:name w:val="footer"/>
    <w:basedOn w:val="Normal"/>
    <w:link w:val="Foot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1FB"/>
  </w:style>
  <w:style w:type="character" w:styleId="Hyperlink">
    <w:name w:val="Hyperlink"/>
    <w:basedOn w:val="DefaultParagraphFont"/>
    <w:uiPriority w:val="99"/>
    <w:unhideWhenUsed/>
    <w:rsid w:val="00D1487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53F60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5E2496"/>
    <w:rPr>
      <w:rFonts w:ascii="Times New Roman" w:eastAsia="Times New Roman" w:hAnsi="Times New Roman" w:cs="Times New Roman"/>
      <w:i/>
      <w:iCs/>
      <w:sz w:val="24"/>
      <w:szCs w:val="24"/>
      <w:lang w:val="en-US" w:bidi="bn-BD"/>
    </w:rPr>
  </w:style>
  <w:style w:type="paragraph" w:styleId="BodyTextIndent3">
    <w:name w:val="Body Text Indent 3"/>
    <w:basedOn w:val="Normal"/>
    <w:link w:val="BodyTextIndent3Char"/>
    <w:rsid w:val="005E2496"/>
    <w:pPr>
      <w:widowControl/>
      <w:autoSpaceDE/>
      <w:autoSpaceDN/>
      <w:adjustRightInd/>
      <w:spacing w:after="120"/>
      <w:ind w:left="283"/>
    </w:pPr>
    <w:rPr>
      <w:sz w:val="16"/>
      <w:szCs w:val="16"/>
      <w:lang w:bidi="ar-SA"/>
    </w:rPr>
  </w:style>
  <w:style w:type="character" w:customStyle="1" w:styleId="BodyTextIndent3Char">
    <w:name w:val="Body Text Indent 3 Char"/>
    <w:basedOn w:val="DefaultParagraphFont"/>
    <w:link w:val="BodyTextIndent3"/>
    <w:rsid w:val="005E24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E2496"/>
    <w:pPr>
      <w:widowControl/>
      <w:autoSpaceDE/>
      <w:autoSpaceDN/>
      <w:adjustRightInd/>
    </w:pPr>
    <w:rPr>
      <w:rFonts w:ascii="Calibri" w:eastAsia="Calibri" w:hAnsi="Calibri"/>
      <w:sz w:val="22"/>
      <w:szCs w:val="21"/>
      <w:lang w:val="bg-BG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5E2496"/>
    <w:rPr>
      <w:rFonts w:ascii="Calibri" w:eastAsia="Calibri" w:hAnsi="Calibri" w:cs="Times New Roman"/>
      <w:szCs w:val="21"/>
    </w:rPr>
  </w:style>
  <w:style w:type="paragraph" w:styleId="FootnoteText">
    <w:name w:val="footnote text"/>
    <w:basedOn w:val="Normal"/>
    <w:link w:val="FootnoteTextChar"/>
    <w:uiPriority w:val="99"/>
    <w:rsid w:val="005E2496"/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2496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styleId="FootnoteReference">
    <w:name w:val="footnote reference"/>
    <w:aliases w:val="Footnote"/>
    <w:rsid w:val="005E2496"/>
    <w:rPr>
      <w:vertAlign w:val="superscript"/>
    </w:rPr>
  </w:style>
  <w:style w:type="paragraph" w:styleId="NoSpacing">
    <w:name w:val="No Spacing"/>
    <w:uiPriority w:val="1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48"/>
    <w:rPr>
      <w:rFonts w:asciiTheme="majorHAnsi" w:eastAsiaTheme="majorEastAsia" w:hAnsiTheme="majorHAnsi" w:cstheme="majorBidi"/>
      <w:b/>
      <w:bCs/>
      <w:color w:val="4F81BD" w:themeColor="accent1"/>
      <w:sz w:val="20"/>
      <w:szCs w:val="25"/>
      <w:lang w:val="en-US" w:bidi="bn-BD"/>
    </w:rPr>
  </w:style>
  <w:style w:type="paragraph" w:styleId="BodyText">
    <w:name w:val="Body Text"/>
    <w:basedOn w:val="Normal"/>
    <w:link w:val="BodyTextChar"/>
    <w:uiPriority w:val="99"/>
    <w:semiHidden/>
    <w:unhideWhenUsed/>
    <w:rsid w:val="00924B48"/>
    <w:pPr>
      <w:spacing w:after="120"/>
    </w:pPr>
    <w:rPr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4B48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paragraph" w:styleId="NormalWeb">
    <w:name w:val="Normal (Web)"/>
    <w:basedOn w:val="Normal"/>
    <w:uiPriority w:val="99"/>
    <w:semiHidden/>
    <w:unhideWhenUsed/>
    <w:rsid w:val="00971171"/>
    <w:pPr>
      <w:widowControl/>
      <w:autoSpaceDE/>
      <w:autoSpaceDN/>
      <w:adjustRightInd/>
      <w:ind w:firstLine="990"/>
      <w:jc w:val="both"/>
    </w:pPr>
    <w:rPr>
      <w:color w:val="000000"/>
      <w:sz w:val="24"/>
      <w:szCs w:val="24"/>
      <w:lang w:val="bg-BG" w:eastAsia="bg-BG" w:bidi="ar-SA"/>
    </w:rPr>
  </w:style>
  <w:style w:type="paragraph" w:customStyle="1" w:styleId="2">
    <w:name w:val="Основен текст (2)"/>
    <w:basedOn w:val="Normal"/>
    <w:rsid w:val="003F7B10"/>
    <w:pPr>
      <w:shd w:val="clear" w:color="auto" w:fill="FFFFFF"/>
      <w:autoSpaceDE/>
      <w:autoSpaceDN/>
      <w:adjustRightInd/>
      <w:spacing w:before="360" w:after="120" w:line="0" w:lineRule="atLeast"/>
      <w:jc w:val="both"/>
    </w:pPr>
    <w:rPr>
      <w:color w:val="000000"/>
      <w:sz w:val="22"/>
      <w:szCs w:val="22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36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93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40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1BBEE-266C-4E07-95BA-1D34EAC1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3265</Words>
  <Characters>18615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Чакърова</dc:creator>
  <cp:lastModifiedBy>Hubavinka Vasileva</cp:lastModifiedBy>
  <cp:revision>2</cp:revision>
  <cp:lastPrinted>2020-07-08T13:43:00Z</cp:lastPrinted>
  <dcterms:created xsi:type="dcterms:W3CDTF">2021-03-08T07:52:00Z</dcterms:created>
  <dcterms:modified xsi:type="dcterms:W3CDTF">2021-03-08T07:52:00Z</dcterms:modified>
</cp:coreProperties>
</file>